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9B5" w:rsidRPr="001136B2" w:rsidRDefault="00F679B5" w:rsidP="0016661F">
      <w:pPr>
        <w:rPr>
          <w:rFonts w:cstheme="minorHAnsi"/>
          <w:b/>
          <w:color w:val="26316C"/>
          <w:sz w:val="36"/>
          <w:szCs w:val="20"/>
        </w:rPr>
      </w:pPr>
      <w:bookmarkStart w:id="0" w:name="_GoBack"/>
      <w:bookmarkEnd w:id="0"/>
    </w:p>
    <w:p w:rsidR="00F679B5" w:rsidRPr="00F679B5" w:rsidRDefault="00F679B5" w:rsidP="00F679B5">
      <w:pPr>
        <w:pStyle w:val="Heading2"/>
        <w:rPr>
          <w:rFonts w:asciiTheme="minorHAnsi" w:hAnsiTheme="minorHAnsi" w:cstheme="minorHAnsi"/>
          <w:sz w:val="72"/>
          <w:szCs w:val="72"/>
        </w:rPr>
      </w:pPr>
      <w:r w:rsidRPr="00F679B5">
        <w:rPr>
          <w:rFonts w:asciiTheme="minorHAnsi" w:hAnsiTheme="minorHAnsi" w:cstheme="minorHAnsi"/>
          <w:sz w:val="72"/>
          <w:szCs w:val="72"/>
        </w:rPr>
        <w:t xml:space="preserve">Expression of Interest </w:t>
      </w:r>
    </w:p>
    <w:p w:rsidR="00066891" w:rsidRPr="00F679B5" w:rsidRDefault="00066891" w:rsidP="0016661F">
      <w:pPr>
        <w:rPr>
          <w:rFonts w:cstheme="minorHAnsi"/>
          <w:b/>
          <w:color w:val="44546A" w:themeColor="text2"/>
          <w:sz w:val="44"/>
          <w:szCs w:val="20"/>
        </w:rPr>
      </w:pPr>
      <w:r w:rsidRPr="00F679B5">
        <w:rPr>
          <w:rFonts w:cstheme="minorHAnsi"/>
          <w:b/>
          <w:color w:val="44546A" w:themeColor="text2"/>
          <w:sz w:val="44"/>
          <w:szCs w:val="20"/>
        </w:rPr>
        <w:t xml:space="preserve">Cargo Bike Scheme </w:t>
      </w:r>
      <w:r w:rsidR="00F679B5" w:rsidRPr="00F679B5">
        <w:rPr>
          <w:rFonts w:cstheme="minorHAnsi"/>
          <w:b/>
          <w:color w:val="44546A" w:themeColor="text2"/>
          <w:sz w:val="44"/>
          <w:szCs w:val="20"/>
        </w:rPr>
        <w:t>for</w:t>
      </w:r>
      <w:r w:rsidRPr="00F679B5">
        <w:rPr>
          <w:rFonts w:cstheme="minorHAnsi"/>
          <w:b/>
          <w:color w:val="44546A" w:themeColor="text2"/>
          <w:sz w:val="44"/>
          <w:szCs w:val="20"/>
        </w:rPr>
        <w:t xml:space="preserve"> Businesses</w:t>
      </w:r>
    </w:p>
    <w:p w:rsidR="0016661F" w:rsidRPr="008D5E8B" w:rsidRDefault="00513EF3" w:rsidP="002A4132">
      <w:pPr>
        <w:rPr>
          <w:rFonts w:cstheme="minorHAnsi"/>
          <w:b/>
          <w:color w:val="44546A" w:themeColor="text2"/>
          <w:sz w:val="20"/>
          <w:szCs w:val="20"/>
        </w:rPr>
      </w:pPr>
      <w:r w:rsidRPr="008D5E8B">
        <w:rPr>
          <w:rFonts w:cstheme="minorHAnsi"/>
          <w:b/>
          <w:color w:val="44546A" w:themeColor="text2"/>
          <w:sz w:val="20"/>
          <w:szCs w:val="20"/>
        </w:rPr>
        <w:t>Please fill out highlighted fields below and save before returning</w:t>
      </w:r>
      <w:r w:rsidR="00732F6F" w:rsidRPr="008D5E8B">
        <w:rPr>
          <w:rFonts w:cstheme="minorHAnsi"/>
          <w:b/>
          <w:color w:val="44546A" w:themeColor="text2"/>
          <w:sz w:val="20"/>
          <w:szCs w:val="20"/>
        </w:rPr>
        <w:t xml:space="preserve"> to </w:t>
      </w:r>
      <w:hyperlink r:id="rId7" w:history="1">
        <w:r w:rsidR="008D5E8B" w:rsidRPr="008D5E8B">
          <w:rPr>
            <w:rStyle w:val="Hyperlink"/>
            <w:rFonts w:cstheme="minorHAnsi"/>
            <w:b/>
            <w:color w:val="44546A" w:themeColor="text2"/>
            <w:sz w:val="20"/>
            <w:szCs w:val="20"/>
          </w:rPr>
          <w:t>Newhaven.tram@edinburgh.gov.uk</w:t>
        </w:r>
      </w:hyperlink>
      <w:r w:rsidR="008D5E8B" w:rsidRPr="008D5E8B">
        <w:rPr>
          <w:rFonts w:cstheme="minorHAnsi"/>
          <w:b/>
          <w:color w:val="44546A" w:themeColor="text2"/>
          <w:sz w:val="20"/>
          <w:szCs w:val="20"/>
        </w:rPr>
        <w:t xml:space="preserve"> </w:t>
      </w:r>
    </w:p>
    <w:p w:rsidR="0016661F" w:rsidRPr="008D5E8B" w:rsidRDefault="0016661F" w:rsidP="0016661F">
      <w:pPr>
        <w:pStyle w:val="Pa1"/>
        <w:spacing w:after="100"/>
        <w:rPr>
          <w:rFonts w:asciiTheme="minorHAnsi" w:hAnsiTheme="minorHAnsi" w:cstheme="minorHAnsi"/>
          <w:color w:val="44546A" w:themeColor="text2"/>
          <w:sz w:val="23"/>
          <w:szCs w:val="23"/>
        </w:rPr>
      </w:pPr>
      <w:r w:rsidRPr="008D5E8B">
        <w:rPr>
          <w:rStyle w:val="A1"/>
          <w:rFonts w:asciiTheme="minorHAnsi" w:hAnsiTheme="minorHAnsi" w:cstheme="minorHAnsi"/>
          <w:color w:val="44546A" w:themeColor="text2"/>
          <w:sz w:val="23"/>
          <w:szCs w:val="23"/>
        </w:rPr>
        <w:t>Contact Name:</w:t>
      </w:r>
    </w:p>
    <w:p w:rsidR="0016661F" w:rsidRPr="008D5E8B" w:rsidRDefault="0016661F" w:rsidP="0016661F">
      <w:pPr>
        <w:pStyle w:val="Pa1"/>
        <w:spacing w:after="100"/>
        <w:rPr>
          <w:rFonts w:asciiTheme="minorHAnsi" w:hAnsiTheme="minorHAnsi" w:cstheme="minorHAnsi"/>
          <w:color w:val="44546A" w:themeColor="text2"/>
          <w:sz w:val="23"/>
          <w:szCs w:val="23"/>
        </w:rPr>
      </w:pPr>
      <w:r w:rsidRPr="008D5E8B">
        <w:rPr>
          <w:rStyle w:val="A1"/>
          <w:rFonts w:asciiTheme="minorHAnsi" w:hAnsiTheme="minorHAnsi" w:cstheme="minorHAnsi"/>
          <w:color w:val="44546A" w:themeColor="text2"/>
          <w:sz w:val="23"/>
          <w:szCs w:val="23"/>
        </w:rPr>
        <w:t xml:space="preserve">Job Title: </w:t>
      </w:r>
    </w:p>
    <w:p w:rsidR="0016661F" w:rsidRPr="008D5E8B" w:rsidRDefault="0016661F" w:rsidP="0016661F">
      <w:pPr>
        <w:pStyle w:val="Pa1"/>
        <w:spacing w:after="100"/>
        <w:rPr>
          <w:rFonts w:asciiTheme="minorHAnsi" w:hAnsiTheme="minorHAnsi" w:cstheme="minorHAnsi"/>
          <w:color w:val="44546A" w:themeColor="text2"/>
          <w:sz w:val="23"/>
          <w:szCs w:val="23"/>
        </w:rPr>
      </w:pPr>
      <w:r w:rsidRPr="008D5E8B">
        <w:rPr>
          <w:rStyle w:val="A1"/>
          <w:rFonts w:asciiTheme="minorHAnsi" w:hAnsiTheme="minorHAnsi" w:cstheme="minorHAnsi"/>
          <w:color w:val="44546A" w:themeColor="text2"/>
          <w:sz w:val="23"/>
          <w:szCs w:val="23"/>
        </w:rPr>
        <w:t xml:space="preserve">Organisation Name: </w:t>
      </w:r>
    </w:p>
    <w:p w:rsidR="0016661F" w:rsidRPr="008D5E8B" w:rsidRDefault="0016661F" w:rsidP="0016661F">
      <w:pPr>
        <w:pStyle w:val="Pa1"/>
        <w:spacing w:after="100"/>
        <w:rPr>
          <w:rFonts w:asciiTheme="minorHAnsi" w:hAnsiTheme="minorHAnsi" w:cstheme="minorHAnsi"/>
          <w:color w:val="44546A" w:themeColor="text2"/>
          <w:sz w:val="23"/>
          <w:szCs w:val="23"/>
        </w:rPr>
      </w:pPr>
      <w:r w:rsidRPr="008D5E8B">
        <w:rPr>
          <w:rStyle w:val="A1"/>
          <w:rFonts w:asciiTheme="minorHAnsi" w:hAnsiTheme="minorHAnsi" w:cstheme="minorHAnsi"/>
          <w:color w:val="44546A" w:themeColor="text2"/>
          <w:sz w:val="23"/>
          <w:szCs w:val="23"/>
        </w:rPr>
        <w:t xml:space="preserve">Organisation Address: </w:t>
      </w:r>
    </w:p>
    <w:p w:rsidR="0016661F" w:rsidRPr="008D5E8B" w:rsidRDefault="0016661F" w:rsidP="0016661F">
      <w:pPr>
        <w:pStyle w:val="Pa1"/>
        <w:spacing w:after="100"/>
        <w:rPr>
          <w:rFonts w:asciiTheme="minorHAnsi" w:hAnsiTheme="minorHAnsi" w:cstheme="minorHAnsi"/>
          <w:color w:val="44546A" w:themeColor="text2"/>
          <w:sz w:val="23"/>
          <w:szCs w:val="23"/>
        </w:rPr>
      </w:pPr>
      <w:r w:rsidRPr="008D5E8B">
        <w:rPr>
          <w:rStyle w:val="A1"/>
          <w:rFonts w:asciiTheme="minorHAnsi" w:hAnsiTheme="minorHAnsi" w:cstheme="minorHAnsi"/>
          <w:color w:val="44546A" w:themeColor="text2"/>
          <w:sz w:val="23"/>
          <w:szCs w:val="23"/>
        </w:rPr>
        <w:t xml:space="preserve">Contact Number: </w:t>
      </w:r>
    </w:p>
    <w:p w:rsidR="0016661F" w:rsidRPr="008D5E8B" w:rsidRDefault="0016661F" w:rsidP="0016661F">
      <w:pPr>
        <w:pStyle w:val="Pa1"/>
        <w:spacing w:after="100"/>
        <w:rPr>
          <w:rFonts w:asciiTheme="minorHAnsi" w:hAnsiTheme="minorHAnsi" w:cstheme="minorHAnsi"/>
          <w:color w:val="44546A" w:themeColor="text2"/>
          <w:sz w:val="23"/>
          <w:szCs w:val="23"/>
        </w:rPr>
      </w:pPr>
      <w:r w:rsidRPr="008D5E8B">
        <w:rPr>
          <w:rStyle w:val="A1"/>
          <w:rFonts w:asciiTheme="minorHAnsi" w:hAnsiTheme="minorHAnsi" w:cstheme="minorHAnsi"/>
          <w:color w:val="44546A" w:themeColor="text2"/>
          <w:sz w:val="23"/>
          <w:szCs w:val="23"/>
        </w:rPr>
        <w:t xml:space="preserve">Contact Email: </w:t>
      </w:r>
    </w:p>
    <w:p w:rsidR="00D509EC" w:rsidRPr="008D5E8B" w:rsidRDefault="001136B2" w:rsidP="00D509EC">
      <w:pPr>
        <w:rPr>
          <w:rFonts w:cstheme="minorHAnsi"/>
          <w:b/>
          <w:color w:val="44546A" w:themeColor="text2"/>
          <w:sz w:val="32"/>
          <w:szCs w:val="20"/>
        </w:rPr>
      </w:pPr>
      <w:r>
        <w:rPr>
          <w:rFonts w:cstheme="minorHAnsi"/>
          <w:b/>
          <w:color w:val="44546A" w:themeColor="text2"/>
          <w:sz w:val="32"/>
          <w:szCs w:val="20"/>
        </w:rPr>
        <w:t xml:space="preserve">         </w:t>
      </w:r>
      <w:r w:rsidR="00D509EC" w:rsidRPr="008D5E8B">
        <w:rPr>
          <w:rFonts w:cstheme="minorHAnsi"/>
          <w:b/>
          <w:color w:val="44546A" w:themeColor="text2"/>
          <w:sz w:val="32"/>
          <w:szCs w:val="20"/>
        </w:rPr>
        <w:t>Business Profile:</w:t>
      </w:r>
    </w:p>
    <w:tbl>
      <w:tblPr>
        <w:tblStyle w:val="TableGrid"/>
        <w:tblW w:w="9065" w:type="dxa"/>
        <w:jc w:val="center"/>
        <w:tblLook w:val="04A0" w:firstRow="1" w:lastRow="0" w:firstColumn="1" w:lastColumn="0" w:noHBand="0" w:noVBand="1"/>
      </w:tblPr>
      <w:tblGrid>
        <w:gridCol w:w="4932"/>
        <w:gridCol w:w="1262"/>
        <w:gridCol w:w="1583"/>
        <w:gridCol w:w="1288"/>
      </w:tblGrid>
      <w:tr w:rsidR="00D509EC" w:rsidRPr="00F679B5" w:rsidTr="001136B2">
        <w:trPr>
          <w:trHeight w:val="427"/>
          <w:jc w:val="center"/>
        </w:trPr>
        <w:tc>
          <w:tcPr>
            <w:tcW w:w="9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Please provide an overview of your organisation, including its size and the nature of your business</w:t>
            </w:r>
            <w:r w:rsidRPr="008D5E8B">
              <w:rPr>
                <w:rFonts w:cstheme="minorHAnsi"/>
                <w:color w:val="44546A" w:themeColor="text2"/>
                <w:szCs w:val="20"/>
              </w:rPr>
              <w:t>.</w:t>
            </w:r>
          </w:p>
        </w:tc>
      </w:tr>
      <w:tr w:rsidR="00D509EC" w:rsidRPr="00F679B5" w:rsidTr="001136B2">
        <w:trPr>
          <w:trHeight w:val="1062"/>
          <w:jc w:val="center"/>
        </w:trPr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16661F" w:rsidRPr="00F679B5" w:rsidRDefault="0016661F" w:rsidP="00323B9F">
            <w:pPr>
              <w:rPr>
                <w:rFonts w:cstheme="minorHAnsi"/>
                <w:sz w:val="20"/>
                <w:szCs w:val="20"/>
              </w:rPr>
            </w:pPr>
          </w:p>
          <w:p w:rsidR="0016661F" w:rsidRPr="00F679B5" w:rsidRDefault="0016661F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661F" w:rsidRPr="00F679B5" w:rsidTr="001136B2">
        <w:trPr>
          <w:trHeight w:val="208"/>
          <w:jc w:val="center"/>
        </w:trPr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661F" w:rsidRPr="00F679B5" w:rsidRDefault="0016661F" w:rsidP="00323B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09EC" w:rsidRPr="00F679B5" w:rsidTr="001136B2">
        <w:trPr>
          <w:trHeight w:val="208"/>
          <w:jc w:val="center"/>
        </w:trPr>
        <w:tc>
          <w:tcPr>
            <w:tcW w:w="9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9EC" w:rsidRPr="008D5E8B" w:rsidRDefault="00D509EC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How do you currently transport goods and/or do deliveries? </w:t>
            </w:r>
          </w:p>
          <w:p w:rsidR="00D22364" w:rsidRPr="00F679B5" w:rsidRDefault="00D22364" w:rsidP="00323B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09EC" w:rsidRPr="00F679B5" w:rsidTr="001136B2">
        <w:trPr>
          <w:trHeight w:val="1270"/>
          <w:jc w:val="center"/>
        </w:trPr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6661F" w:rsidRPr="00F679B5" w:rsidTr="001136B2">
        <w:trPr>
          <w:trHeight w:val="219"/>
          <w:jc w:val="center"/>
        </w:trPr>
        <w:tc>
          <w:tcPr>
            <w:tcW w:w="9065" w:type="dxa"/>
            <w:gridSpan w:val="4"/>
            <w:tcBorders>
              <w:left w:val="nil"/>
              <w:bottom w:val="nil"/>
              <w:right w:val="nil"/>
            </w:tcBorders>
          </w:tcPr>
          <w:p w:rsidR="0016661F" w:rsidRPr="00F679B5" w:rsidRDefault="0016661F" w:rsidP="00323B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09EC" w:rsidRPr="00F679B5" w:rsidTr="001136B2">
        <w:trPr>
          <w:trHeight w:val="219"/>
          <w:jc w:val="center"/>
        </w:trPr>
        <w:tc>
          <w:tcPr>
            <w:tcW w:w="90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09EC" w:rsidRPr="008D5E8B" w:rsidRDefault="00D509EC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What would you anticipate your use of a cargo bike to be? </w:t>
            </w:r>
          </w:p>
          <w:p w:rsidR="00D22364" w:rsidRPr="00F679B5" w:rsidRDefault="00D22364" w:rsidP="00323B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09EC" w:rsidRPr="00F679B5" w:rsidTr="001136B2">
        <w:trPr>
          <w:trHeight w:val="1270"/>
          <w:jc w:val="center"/>
        </w:trPr>
        <w:tc>
          <w:tcPr>
            <w:tcW w:w="90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  <w:p w:rsidR="00D509EC" w:rsidRPr="00F679B5" w:rsidRDefault="00D509EC" w:rsidP="00323B9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4132" w:rsidRPr="00F679B5" w:rsidTr="001136B2">
        <w:trPr>
          <w:trHeight w:val="93"/>
          <w:jc w:val="center"/>
        </w:trPr>
        <w:tc>
          <w:tcPr>
            <w:tcW w:w="9065" w:type="dxa"/>
            <w:gridSpan w:val="4"/>
            <w:tcBorders>
              <w:left w:val="nil"/>
              <w:bottom w:val="nil"/>
              <w:right w:val="nil"/>
            </w:tcBorders>
          </w:tcPr>
          <w:p w:rsidR="002A4132" w:rsidRPr="00F679B5" w:rsidRDefault="002A4132" w:rsidP="002A413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A4132" w:rsidRPr="00F679B5" w:rsidTr="001136B2">
        <w:trPr>
          <w:trHeight w:val="660"/>
          <w:jc w:val="center"/>
        </w:trPr>
        <w:tc>
          <w:tcPr>
            <w:tcW w:w="9065" w:type="dxa"/>
            <w:gridSpan w:val="4"/>
            <w:tcBorders>
              <w:top w:val="nil"/>
              <w:left w:val="nil"/>
              <w:right w:val="nil"/>
            </w:tcBorders>
          </w:tcPr>
          <w:p w:rsidR="002A4132" w:rsidRPr="008D5E8B" w:rsidRDefault="002A4132" w:rsidP="002A4132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lastRenderedPageBreak/>
              <w:t xml:space="preserve">What type of goods are you transporting? </w:t>
            </w:r>
          </w:p>
          <w:p w:rsidR="002A4132" w:rsidRPr="00F679B5" w:rsidRDefault="002A4132" w:rsidP="008D5E8B">
            <w:pPr>
              <w:rPr>
                <w:rFonts w:cstheme="minorHAnsi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For example: 12 yoga mats (low weight, high volume) 10kg bags of coffee(low volume, high weight)</w:t>
            </w:r>
          </w:p>
        </w:tc>
      </w:tr>
      <w:tr w:rsidR="002A4132" w:rsidRPr="00F679B5" w:rsidTr="001136B2">
        <w:trPr>
          <w:trHeight w:val="910"/>
          <w:jc w:val="center"/>
        </w:trPr>
        <w:tc>
          <w:tcPr>
            <w:tcW w:w="9065" w:type="dxa"/>
            <w:gridSpan w:val="4"/>
          </w:tcPr>
          <w:p w:rsidR="002A4132" w:rsidRPr="00F679B5" w:rsidRDefault="002A4132" w:rsidP="00323B9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B7E25" w:rsidRPr="00F679B5" w:rsidTr="001136B2">
        <w:trPr>
          <w:trHeight w:val="677"/>
          <w:jc w:val="center"/>
        </w:trPr>
        <w:tc>
          <w:tcPr>
            <w:tcW w:w="4932" w:type="dxa"/>
          </w:tcPr>
          <w:p w:rsidR="002B7E25" w:rsidRPr="008D5E8B" w:rsidRDefault="002B7E25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Does your business have public liability insurance? </w:t>
            </w:r>
          </w:p>
          <w:p w:rsidR="002B7E25" w:rsidRPr="008D5E8B" w:rsidRDefault="002B7E25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133" w:type="dxa"/>
            <w:gridSpan w:val="3"/>
          </w:tcPr>
          <w:p w:rsidR="002B7E25" w:rsidRPr="008D5E8B" w:rsidRDefault="002B7E25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2B7E25" w:rsidRPr="00F679B5" w:rsidTr="001136B2">
        <w:trPr>
          <w:trHeight w:val="688"/>
          <w:jc w:val="center"/>
        </w:trPr>
        <w:tc>
          <w:tcPr>
            <w:tcW w:w="4932" w:type="dxa"/>
          </w:tcPr>
          <w:p w:rsidR="002B7E25" w:rsidRPr="008D5E8B" w:rsidRDefault="002B7E25" w:rsidP="002B7E25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How many employees do you anticipate would use the cargo bike?</w:t>
            </w:r>
          </w:p>
          <w:p w:rsidR="002B7E25" w:rsidRPr="008D5E8B" w:rsidRDefault="002B7E25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4133" w:type="dxa"/>
            <w:gridSpan w:val="3"/>
          </w:tcPr>
          <w:p w:rsidR="002B7E25" w:rsidRPr="008D5E8B" w:rsidRDefault="002B7E25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  <w:tr w:rsidR="00D509EC" w:rsidRPr="00F679B5" w:rsidTr="001136B2">
        <w:trPr>
          <w:trHeight w:val="688"/>
          <w:jc w:val="center"/>
        </w:trPr>
        <w:tc>
          <w:tcPr>
            <w:tcW w:w="4932" w:type="dxa"/>
          </w:tcPr>
          <w:p w:rsidR="00D509EC" w:rsidRPr="008D5E8B" w:rsidRDefault="008149B1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Will the employees that you </w:t>
            </w:r>
            <w:r w:rsidR="00851E6E" w:rsidRPr="008D5E8B">
              <w:rPr>
                <w:rFonts w:cstheme="minorHAnsi"/>
                <w:color w:val="44546A" w:themeColor="text2"/>
                <w:sz w:val="20"/>
                <w:szCs w:val="20"/>
              </w:rPr>
              <w:t>anticipate</w:t>
            </w: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 using the Cargo bike be available for training?</w:t>
            </w:r>
          </w:p>
          <w:p w:rsidR="008149B1" w:rsidRPr="008D5E8B" w:rsidRDefault="008149B1" w:rsidP="00323B9F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b/>
                <w:color w:val="44546A" w:themeColor="text2"/>
                <w:sz w:val="20"/>
                <w:szCs w:val="20"/>
              </w:rPr>
              <w:t>Note: Training is required to use the cargo bikes. The training is no more than 3-4 hours</w:t>
            </w:r>
            <w:r w:rsidR="009549F5" w:rsidRPr="008D5E8B">
              <w:rPr>
                <w:rFonts w:cstheme="minorHAnsi"/>
                <w:b/>
                <w:color w:val="44546A" w:themeColor="text2"/>
                <w:sz w:val="20"/>
                <w:szCs w:val="20"/>
              </w:rPr>
              <w:t xml:space="preserve"> and will only be required once for each participant.</w:t>
            </w:r>
          </w:p>
          <w:p w:rsidR="00D509EC" w:rsidRPr="008D5E8B" w:rsidRDefault="00D509EC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262" w:type="dxa"/>
          </w:tcPr>
          <w:p w:rsidR="00D509EC" w:rsidRPr="008D5E8B" w:rsidRDefault="00D509EC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Yes</w:t>
            </w:r>
          </w:p>
        </w:tc>
        <w:tc>
          <w:tcPr>
            <w:tcW w:w="1583" w:type="dxa"/>
          </w:tcPr>
          <w:p w:rsidR="00D509EC" w:rsidRPr="008D5E8B" w:rsidRDefault="00D509EC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No</w:t>
            </w:r>
          </w:p>
        </w:tc>
        <w:tc>
          <w:tcPr>
            <w:tcW w:w="1288" w:type="dxa"/>
          </w:tcPr>
          <w:p w:rsidR="00D509EC" w:rsidRPr="008D5E8B" w:rsidRDefault="00D509EC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Unsure</w:t>
            </w:r>
          </w:p>
        </w:tc>
      </w:tr>
      <w:tr w:rsidR="00B01AF1" w:rsidRPr="00F679B5" w:rsidTr="001136B2">
        <w:trPr>
          <w:trHeight w:val="688"/>
          <w:jc w:val="center"/>
        </w:trPr>
        <w:tc>
          <w:tcPr>
            <w:tcW w:w="4932" w:type="dxa"/>
          </w:tcPr>
          <w:p w:rsidR="00B01AF1" w:rsidRPr="008D5E8B" w:rsidRDefault="00066891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As part of using the Trams to Newhaven Cargo Bike loan</w:t>
            </w:r>
            <w:r w:rsidR="009549F5"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, </w:t>
            </w:r>
            <w:r w:rsidR="00B01AF1" w:rsidRPr="008D5E8B">
              <w:rPr>
                <w:rFonts w:cstheme="minorHAnsi"/>
                <w:color w:val="44546A" w:themeColor="text2"/>
                <w:sz w:val="20"/>
                <w:szCs w:val="20"/>
              </w:rPr>
              <w:t>you agree to participate in surveys, case studie</w:t>
            </w:r>
            <w:r w:rsidR="009549F5"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s, heatmapping, tracking and potentially a focus group. </w:t>
            </w:r>
          </w:p>
          <w:p w:rsidR="00B01AF1" w:rsidRPr="008D5E8B" w:rsidRDefault="00AF4BEC" w:rsidP="00323B9F">
            <w:pPr>
              <w:rPr>
                <w:rFonts w:cstheme="minorHAnsi"/>
                <w:b/>
                <w:color w:val="44546A" w:themeColor="text2"/>
                <w:sz w:val="20"/>
                <w:szCs w:val="20"/>
              </w:rPr>
            </w:pPr>
            <w:r>
              <w:rPr>
                <w:rFonts w:cstheme="minorHAnsi"/>
                <w:b/>
                <w:color w:val="44546A" w:themeColor="text2"/>
                <w:sz w:val="20"/>
                <w:szCs w:val="20"/>
              </w:rPr>
              <w:t xml:space="preserve">Note: </w:t>
            </w:r>
            <w:proofErr w:type="spellStart"/>
            <w:r>
              <w:rPr>
                <w:rFonts w:cstheme="minorHAnsi"/>
                <w:b/>
                <w:color w:val="44546A" w:themeColor="text2"/>
                <w:sz w:val="20"/>
                <w:szCs w:val="20"/>
              </w:rPr>
              <w:t>Sustrans</w:t>
            </w:r>
            <w:proofErr w:type="spellEnd"/>
            <w:r w:rsidR="00B01AF1" w:rsidRPr="008D5E8B">
              <w:rPr>
                <w:rFonts w:cstheme="minorHAnsi"/>
                <w:b/>
                <w:color w:val="44546A" w:themeColor="text2"/>
                <w:sz w:val="20"/>
                <w:szCs w:val="20"/>
              </w:rPr>
              <w:t xml:space="preserve"> require evidence (Qualit</w:t>
            </w:r>
            <w:r>
              <w:rPr>
                <w:rFonts w:cstheme="minorHAnsi"/>
                <w:b/>
                <w:color w:val="44546A" w:themeColor="text2"/>
                <w:sz w:val="20"/>
                <w:szCs w:val="20"/>
              </w:rPr>
              <w:t xml:space="preserve">ative and Quantitative) for their </w:t>
            </w:r>
            <w:r w:rsidR="00B01AF1" w:rsidRPr="008D5E8B">
              <w:rPr>
                <w:rFonts w:cstheme="minorHAnsi"/>
                <w:b/>
                <w:color w:val="44546A" w:themeColor="text2"/>
                <w:sz w:val="20"/>
                <w:szCs w:val="20"/>
              </w:rPr>
              <w:t xml:space="preserve">funding. It would be a requirement to participate in the above. </w:t>
            </w:r>
          </w:p>
        </w:tc>
        <w:tc>
          <w:tcPr>
            <w:tcW w:w="1262" w:type="dxa"/>
          </w:tcPr>
          <w:p w:rsidR="00B01AF1" w:rsidRPr="008D5E8B" w:rsidRDefault="00B01AF1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Yes</w:t>
            </w:r>
          </w:p>
        </w:tc>
        <w:tc>
          <w:tcPr>
            <w:tcW w:w="1583" w:type="dxa"/>
          </w:tcPr>
          <w:p w:rsidR="00B01AF1" w:rsidRPr="008D5E8B" w:rsidRDefault="00B01AF1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No</w:t>
            </w:r>
          </w:p>
        </w:tc>
        <w:tc>
          <w:tcPr>
            <w:tcW w:w="1288" w:type="dxa"/>
          </w:tcPr>
          <w:p w:rsidR="00B01AF1" w:rsidRPr="008D5E8B" w:rsidRDefault="00B01AF1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Unsure</w:t>
            </w:r>
          </w:p>
        </w:tc>
      </w:tr>
      <w:tr w:rsidR="00D509EC" w:rsidRPr="00F679B5" w:rsidTr="001136B2">
        <w:trPr>
          <w:trHeight w:val="1132"/>
          <w:jc w:val="center"/>
        </w:trPr>
        <w:tc>
          <w:tcPr>
            <w:tcW w:w="4932" w:type="dxa"/>
          </w:tcPr>
          <w:p w:rsidR="00D509EC" w:rsidRPr="008D5E8B" w:rsidRDefault="00D509EC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If </w:t>
            </w:r>
            <w:r w:rsidR="009549F5" w:rsidRPr="008D5E8B">
              <w:rPr>
                <w:rFonts w:cstheme="minorHAnsi"/>
                <w:color w:val="44546A" w:themeColor="text2"/>
                <w:sz w:val="20"/>
                <w:szCs w:val="20"/>
              </w:rPr>
              <w:t>you find the scheme useful</w:t>
            </w: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 xml:space="preserve"> how would you rate the likelihood of your business purchasing a cargo bike in the future?</w:t>
            </w:r>
          </w:p>
          <w:p w:rsidR="00D509EC" w:rsidRPr="008D5E8B" w:rsidRDefault="00D509EC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  <w:tc>
          <w:tcPr>
            <w:tcW w:w="1262" w:type="dxa"/>
          </w:tcPr>
          <w:p w:rsidR="00D509EC" w:rsidRPr="008D5E8B" w:rsidRDefault="00D509EC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Unlikely</w:t>
            </w:r>
          </w:p>
        </w:tc>
        <w:tc>
          <w:tcPr>
            <w:tcW w:w="1583" w:type="dxa"/>
          </w:tcPr>
          <w:p w:rsidR="00D509EC" w:rsidRPr="008D5E8B" w:rsidRDefault="00D509EC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Unsure</w:t>
            </w:r>
          </w:p>
        </w:tc>
        <w:tc>
          <w:tcPr>
            <w:tcW w:w="1288" w:type="dxa"/>
          </w:tcPr>
          <w:p w:rsidR="00D509EC" w:rsidRPr="008D5E8B" w:rsidRDefault="00D509EC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Likely</w:t>
            </w:r>
          </w:p>
        </w:tc>
      </w:tr>
      <w:tr w:rsidR="00EB431E" w:rsidRPr="00F679B5" w:rsidTr="001136B2">
        <w:trPr>
          <w:trHeight w:val="473"/>
          <w:jc w:val="center"/>
        </w:trPr>
        <w:tc>
          <w:tcPr>
            <w:tcW w:w="4932" w:type="dxa"/>
          </w:tcPr>
          <w:p w:rsidR="00EB431E" w:rsidRPr="008D5E8B" w:rsidRDefault="00EB431E" w:rsidP="00323B9F">
            <w:pPr>
              <w:rPr>
                <w:rFonts w:cstheme="minorHAnsi"/>
                <w:color w:val="44546A" w:themeColor="text2"/>
                <w:sz w:val="20"/>
                <w:szCs w:val="20"/>
              </w:rPr>
            </w:pP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How did you h</w:t>
            </w:r>
            <w:r w:rsidR="00066891" w:rsidRPr="008D5E8B">
              <w:rPr>
                <w:rFonts w:cstheme="minorHAnsi"/>
                <w:color w:val="44546A" w:themeColor="text2"/>
                <w:sz w:val="20"/>
                <w:szCs w:val="20"/>
              </w:rPr>
              <w:t>ear about the Trams to Newhaven Cargo Bike Scheme</w:t>
            </w:r>
            <w:r w:rsidRPr="008D5E8B">
              <w:rPr>
                <w:rFonts w:cstheme="minorHAnsi"/>
                <w:color w:val="44546A" w:themeColor="text2"/>
                <w:sz w:val="20"/>
                <w:szCs w:val="20"/>
              </w:rPr>
              <w:t>?</w:t>
            </w:r>
          </w:p>
        </w:tc>
        <w:tc>
          <w:tcPr>
            <w:tcW w:w="4133" w:type="dxa"/>
            <w:gridSpan w:val="3"/>
          </w:tcPr>
          <w:p w:rsidR="00EB431E" w:rsidRPr="008D5E8B" w:rsidRDefault="00EB431E" w:rsidP="00323B9F">
            <w:pPr>
              <w:jc w:val="center"/>
              <w:rPr>
                <w:rFonts w:cstheme="minorHAnsi"/>
                <w:color w:val="44546A" w:themeColor="text2"/>
                <w:sz w:val="20"/>
                <w:szCs w:val="20"/>
              </w:rPr>
            </w:pPr>
          </w:p>
        </w:tc>
      </w:tr>
    </w:tbl>
    <w:p w:rsidR="002B7E25" w:rsidRPr="00F679B5" w:rsidRDefault="002B7E25" w:rsidP="00D509EC">
      <w:pPr>
        <w:spacing w:after="0"/>
        <w:rPr>
          <w:rFonts w:cstheme="minorHAnsi"/>
          <w:b/>
          <w:color w:val="26316C"/>
          <w:sz w:val="24"/>
          <w:szCs w:val="20"/>
        </w:rPr>
      </w:pPr>
    </w:p>
    <w:p w:rsidR="00D509EC" w:rsidRPr="00F679B5" w:rsidRDefault="00D509EC" w:rsidP="00D509EC">
      <w:pPr>
        <w:rPr>
          <w:rFonts w:cstheme="minorHAnsi"/>
          <w:sz w:val="20"/>
          <w:szCs w:val="20"/>
        </w:rPr>
      </w:pPr>
    </w:p>
    <w:p w:rsidR="00D509EC" w:rsidRPr="008D5E8B" w:rsidRDefault="00D509EC" w:rsidP="00D509EC">
      <w:pPr>
        <w:rPr>
          <w:rFonts w:cstheme="minorHAnsi"/>
          <w:b/>
          <w:color w:val="44546A" w:themeColor="text2"/>
          <w:sz w:val="24"/>
          <w:szCs w:val="20"/>
        </w:rPr>
      </w:pPr>
      <w:r w:rsidRPr="008D5E8B">
        <w:rPr>
          <w:rFonts w:cstheme="minorHAnsi"/>
          <w:b/>
          <w:color w:val="44546A" w:themeColor="text2"/>
          <w:sz w:val="24"/>
          <w:szCs w:val="20"/>
        </w:rPr>
        <w:t>Signature:</w:t>
      </w:r>
    </w:p>
    <w:p w:rsidR="00D509EC" w:rsidRPr="008D5E8B" w:rsidRDefault="00D509EC" w:rsidP="00D509EC">
      <w:pPr>
        <w:rPr>
          <w:rFonts w:cstheme="minorHAnsi"/>
          <w:b/>
          <w:color w:val="44546A" w:themeColor="text2"/>
          <w:sz w:val="24"/>
          <w:szCs w:val="20"/>
        </w:rPr>
      </w:pPr>
      <w:r w:rsidRPr="008D5E8B">
        <w:rPr>
          <w:rFonts w:cstheme="minorHAnsi"/>
          <w:b/>
          <w:color w:val="44546A" w:themeColor="text2"/>
          <w:sz w:val="24"/>
          <w:szCs w:val="20"/>
        </w:rPr>
        <w:t>Date:</w:t>
      </w:r>
    </w:p>
    <w:p w:rsidR="00F35463" w:rsidRPr="008D5E8B" w:rsidRDefault="00F419E7">
      <w:pPr>
        <w:rPr>
          <w:rFonts w:cstheme="minorHAnsi"/>
          <w:color w:val="44546A" w:themeColor="text2"/>
        </w:rPr>
      </w:pPr>
      <w:r w:rsidRPr="008D5E8B">
        <w:rPr>
          <w:rFonts w:cstheme="minorHAnsi"/>
          <w:color w:val="44546A" w:themeColor="text2"/>
        </w:rPr>
        <w:t>Thank</w:t>
      </w:r>
      <w:r w:rsidR="0016661F" w:rsidRPr="008D5E8B">
        <w:rPr>
          <w:rFonts w:cstheme="minorHAnsi"/>
          <w:color w:val="44546A" w:themeColor="text2"/>
        </w:rPr>
        <w:t xml:space="preserve"> you for your interest in the </w:t>
      </w:r>
      <w:r w:rsidR="00066891" w:rsidRPr="008D5E8B">
        <w:rPr>
          <w:rFonts w:cstheme="minorHAnsi"/>
          <w:color w:val="44546A" w:themeColor="text2"/>
        </w:rPr>
        <w:t>Trams to Newhaven Cargo Bike Scheme</w:t>
      </w:r>
      <w:r w:rsidR="00D509EC" w:rsidRPr="008D5E8B">
        <w:rPr>
          <w:rFonts w:cstheme="minorHAnsi"/>
          <w:color w:val="44546A" w:themeColor="text2"/>
        </w:rPr>
        <w:t xml:space="preserve">. </w:t>
      </w:r>
      <w:r w:rsidRPr="008D5E8B">
        <w:rPr>
          <w:rFonts w:cstheme="minorHAnsi"/>
          <w:color w:val="44546A" w:themeColor="text2"/>
        </w:rPr>
        <w:t>We will contact you shortly to chat to you further about your needs</w:t>
      </w:r>
      <w:r w:rsidR="00BB6255" w:rsidRPr="008D5E8B">
        <w:rPr>
          <w:rFonts w:cstheme="minorHAnsi"/>
          <w:color w:val="44546A" w:themeColor="text2"/>
        </w:rPr>
        <w:t>, discuss the best bike for your organisation</w:t>
      </w:r>
      <w:r w:rsidRPr="008D5E8B">
        <w:rPr>
          <w:rFonts w:cstheme="minorHAnsi"/>
          <w:color w:val="44546A" w:themeColor="text2"/>
        </w:rPr>
        <w:t xml:space="preserve"> and schedule training. </w:t>
      </w:r>
    </w:p>
    <w:p w:rsidR="00BB6255" w:rsidRPr="00F679B5" w:rsidRDefault="00BB6255">
      <w:pPr>
        <w:rPr>
          <w:rFonts w:cstheme="minorHAnsi"/>
        </w:rPr>
      </w:pPr>
    </w:p>
    <w:sectPr w:rsidR="00BB6255" w:rsidRPr="00F679B5" w:rsidSect="006F17EC">
      <w:headerReference w:type="default" r:id="rId8"/>
      <w:footerReference w:type="default" r:id="rId9"/>
      <w:footerReference w:type="first" r:id="rId10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06C4" w:rsidRDefault="00D806C4" w:rsidP="00D509EC">
      <w:pPr>
        <w:spacing w:after="0" w:line="240" w:lineRule="auto"/>
      </w:pPr>
      <w:r>
        <w:separator/>
      </w:r>
    </w:p>
  </w:endnote>
  <w:endnote w:type="continuationSeparator" w:id="0">
    <w:p w:rsidR="00D806C4" w:rsidRDefault="00D806C4" w:rsidP="00D5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55 Roman">
    <w:altName w:val="Bahnschrift Light"/>
    <w:charset w:val="00"/>
    <w:family w:val="swiss"/>
    <w:pitch w:val="variable"/>
    <w:sig w:usb0="8000002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3EF3" w:rsidRDefault="006F17EC" w:rsidP="00732F6F">
    <w:pPr>
      <w:pStyle w:val="Footer"/>
      <w:jc w:val="center"/>
    </w:pPr>
    <w:r>
      <w:rPr>
        <w:noProof/>
        <w:lang w:eastAsia="en-GB"/>
      </w:rPr>
      <w:drawing>
        <wp:inline distT="0" distB="0" distL="0" distR="0" wp14:anchorId="289B8A3E">
          <wp:extent cx="6882130" cy="90233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213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A4132">
      <w:rPr>
        <w:noProof/>
        <w:lang w:eastAsia="en-GB"/>
      </w:rPr>
      <w:t xml:space="preserve">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9B5" w:rsidRDefault="008D5E8B">
    <w:pPr>
      <w:pStyle w:val="Footer"/>
    </w:pPr>
    <w:r w:rsidRPr="008D5E8B">
      <w:rPr>
        <w:rFonts w:ascii="Arial" w:eastAsia="Calibri" w:hAnsi="Arial" w:cs="Times New Roman"/>
        <w:noProof/>
        <w:sz w:val="24"/>
        <w:lang w:eastAsia="en-GB"/>
      </w:rPr>
      <w:drawing>
        <wp:anchor distT="0" distB="0" distL="114300" distR="114300" simplePos="0" relativeHeight="251659264" behindDoc="1" locked="0" layoutInCell="1" allowOverlap="1" wp14:anchorId="677AE572" wp14:editId="70C12E43">
          <wp:simplePos x="0" y="0"/>
          <wp:positionH relativeFrom="page">
            <wp:align>left</wp:align>
          </wp:positionH>
          <wp:positionV relativeFrom="page">
            <wp:posOffset>9909810</wp:posOffset>
          </wp:positionV>
          <wp:extent cx="7599045" cy="902970"/>
          <wp:effectExtent l="0" t="0" r="1905" b="0"/>
          <wp:wrapTight wrapText="bothSides">
            <wp:wrapPolygon edited="0">
              <wp:start x="0" y="0"/>
              <wp:lineTo x="0" y="20962"/>
              <wp:lineTo x="21551" y="20962"/>
              <wp:lineTo x="21551" y="0"/>
              <wp:lineTo x="0" y="0"/>
            </wp:wrapPolygon>
          </wp:wrapTight>
          <wp:docPr id="6" name="Picture 6" descr="Trams to Newhaven partner logos - The City of Edinburgh  Council, Sacyr Farrans Neopul, Morrison Utility Services, Turner &amp; Townse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rtner logos on 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04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06C4" w:rsidRDefault="00D806C4" w:rsidP="00D509EC">
      <w:pPr>
        <w:spacing w:after="0" w:line="240" w:lineRule="auto"/>
      </w:pPr>
      <w:r>
        <w:separator/>
      </w:r>
    </w:p>
  </w:footnote>
  <w:footnote w:type="continuationSeparator" w:id="0">
    <w:p w:rsidR="00D806C4" w:rsidRDefault="00D806C4" w:rsidP="00D50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9EC" w:rsidRDefault="001136B2" w:rsidP="00D509EC">
    <w:pPr>
      <w:pStyle w:val="Header"/>
      <w:tabs>
        <w:tab w:val="clear" w:pos="4513"/>
        <w:tab w:val="clear" w:pos="9026"/>
        <w:tab w:val="left" w:pos="2532"/>
      </w:tabs>
    </w:pPr>
    <w:r>
      <w:rPr>
        <w:noProof/>
        <w:lang w:eastAsia="en-GB"/>
      </w:rPr>
      <w:drawing>
        <wp:inline distT="0" distB="0" distL="0" distR="0" wp14:anchorId="42A9E05E">
          <wp:extent cx="2926080" cy="951230"/>
          <wp:effectExtent l="0" t="0" r="762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509EC">
      <w:tab/>
    </w:r>
    <w:r w:rsidR="00513EF3">
      <w:tab/>
    </w:r>
    <w:r w:rsidR="00513EF3">
      <w:tab/>
    </w:r>
    <w:r w:rsidR="00513EF3">
      <w:tab/>
    </w:r>
    <w:r>
      <w:rPr>
        <w:noProof/>
        <w:lang w:eastAsia="en-GB"/>
      </w:rPr>
      <w:drawing>
        <wp:inline distT="0" distB="0" distL="0" distR="0" wp14:anchorId="5DEA9DDC">
          <wp:extent cx="1268095" cy="707390"/>
          <wp:effectExtent l="0" t="0" r="825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13EF3">
      <w:tab/>
    </w:r>
    <w:r w:rsidR="00513EF3">
      <w:tab/>
    </w:r>
    <w:r w:rsidR="00513EF3">
      <w:tab/>
    </w:r>
    <w:r>
      <w:rPr>
        <w:noProof/>
        <w:lang w:eastAsia="en-GB"/>
      </w:rPr>
      <w:t xml:space="preserve">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9EC"/>
    <w:rsid w:val="00066891"/>
    <w:rsid w:val="001136B2"/>
    <w:rsid w:val="0016661F"/>
    <w:rsid w:val="00181174"/>
    <w:rsid w:val="00283BDF"/>
    <w:rsid w:val="002A4132"/>
    <w:rsid w:val="002B7E25"/>
    <w:rsid w:val="003C392C"/>
    <w:rsid w:val="003E349B"/>
    <w:rsid w:val="00400C00"/>
    <w:rsid w:val="0040579A"/>
    <w:rsid w:val="00465B64"/>
    <w:rsid w:val="00513EF3"/>
    <w:rsid w:val="005E0FBD"/>
    <w:rsid w:val="00625ACF"/>
    <w:rsid w:val="00664BCF"/>
    <w:rsid w:val="006F17EC"/>
    <w:rsid w:val="00732F6F"/>
    <w:rsid w:val="00770924"/>
    <w:rsid w:val="008149B1"/>
    <w:rsid w:val="00851E6E"/>
    <w:rsid w:val="008D5E8B"/>
    <w:rsid w:val="00904B1D"/>
    <w:rsid w:val="009549F5"/>
    <w:rsid w:val="009A0766"/>
    <w:rsid w:val="00A0209B"/>
    <w:rsid w:val="00A56864"/>
    <w:rsid w:val="00A571FD"/>
    <w:rsid w:val="00A70E22"/>
    <w:rsid w:val="00AF4BEC"/>
    <w:rsid w:val="00B01AF1"/>
    <w:rsid w:val="00B02FFF"/>
    <w:rsid w:val="00B2017F"/>
    <w:rsid w:val="00B271BA"/>
    <w:rsid w:val="00BB6255"/>
    <w:rsid w:val="00D22364"/>
    <w:rsid w:val="00D509EC"/>
    <w:rsid w:val="00D806C4"/>
    <w:rsid w:val="00EB431E"/>
    <w:rsid w:val="00ED346E"/>
    <w:rsid w:val="00F35463"/>
    <w:rsid w:val="00F419E7"/>
    <w:rsid w:val="00F6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659EE39-94FB-4E52-BAAD-4AD637BB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509EC"/>
  </w:style>
  <w:style w:type="paragraph" w:styleId="Heading1">
    <w:name w:val="heading 1"/>
    <w:basedOn w:val="Normal"/>
    <w:next w:val="Normal"/>
    <w:link w:val="Heading1Char"/>
    <w:uiPriority w:val="9"/>
    <w:qFormat/>
    <w:rsid w:val="00F679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79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0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C"/>
  </w:style>
  <w:style w:type="paragraph" w:styleId="Footer">
    <w:name w:val="footer"/>
    <w:basedOn w:val="Normal"/>
    <w:link w:val="FooterChar"/>
    <w:uiPriority w:val="99"/>
    <w:unhideWhenUsed/>
    <w:rsid w:val="00D50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C"/>
  </w:style>
  <w:style w:type="character" w:styleId="CommentReference">
    <w:name w:val="annotation reference"/>
    <w:basedOn w:val="DefaultParagraphFont"/>
    <w:uiPriority w:val="99"/>
    <w:semiHidden/>
    <w:unhideWhenUsed/>
    <w:rsid w:val="00F41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9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9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9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9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6255"/>
    <w:rPr>
      <w:color w:val="0563C1" w:themeColor="hyperlink"/>
      <w:u w:val="single"/>
    </w:rPr>
  </w:style>
  <w:style w:type="paragraph" w:customStyle="1" w:styleId="Default">
    <w:name w:val="Default"/>
    <w:rsid w:val="0016661F"/>
    <w:pPr>
      <w:autoSpaceDE w:val="0"/>
      <w:autoSpaceDN w:val="0"/>
      <w:adjustRightInd w:val="0"/>
      <w:spacing w:after="0" w:line="240" w:lineRule="auto"/>
    </w:pPr>
    <w:rPr>
      <w:rFonts w:ascii="Helvetica 55 Roman" w:hAnsi="Helvetica 55 Roman" w:cs="Helvetica 55 Roma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666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6661F"/>
    <w:rPr>
      <w:rFonts w:cs="Helvetica 55 Roman"/>
      <w:b/>
      <w:bCs/>
      <w:color w:val="000000"/>
      <w:sz w:val="48"/>
      <w:szCs w:val="48"/>
    </w:rPr>
  </w:style>
  <w:style w:type="paragraph" w:customStyle="1" w:styleId="Pa1">
    <w:name w:val="Pa1"/>
    <w:basedOn w:val="Default"/>
    <w:next w:val="Default"/>
    <w:uiPriority w:val="99"/>
    <w:rsid w:val="0016661F"/>
    <w:pPr>
      <w:spacing w:line="32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16661F"/>
    <w:rPr>
      <w:rFonts w:cs="Helvetica 55 Roman"/>
      <w:b/>
      <w:bCs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F679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679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ewhaven.tram@edinburgh.gov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A477A-B6CC-4822-8A41-4F203762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Sustrans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 Somerville</dc:creator>
  <cp:keywords/>
  <dc:description/>
  <cp:lastModifiedBy>Chris Wilson</cp:lastModifiedBy>
  <cp:revision>2</cp:revision>
  <cp:lastPrinted>2019-04-17T09:14:00Z</cp:lastPrinted>
  <dcterms:created xsi:type="dcterms:W3CDTF">2020-03-12T15:47:00Z</dcterms:created>
  <dcterms:modified xsi:type="dcterms:W3CDTF">2020-03-12T15:47:00Z</dcterms:modified>
</cp:coreProperties>
</file>