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03C9E" w14:textId="0A30FDEE" w:rsidR="00DA7248" w:rsidRPr="004B4CEF" w:rsidRDefault="00DA7248" w:rsidP="00DA7248">
      <w:pPr>
        <w:jc w:val="right"/>
        <w:rPr>
          <w:rFonts w:ascii="Arial" w:hAnsi="Arial" w:cs="Arial"/>
          <w:b/>
          <w:bCs/>
          <w:color w:val="36854E"/>
        </w:rPr>
      </w:pPr>
      <w:r>
        <w:rPr>
          <w:noProof/>
        </w:rPr>
        <w:drawing>
          <wp:anchor distT="0" distB="0" distL="114300" distR="114300" simplePos="0" relativeHeight="251664384" behindDoc="1" locked="0" layoutInCell="1" allowOverlap="1" wp14:anchorId="6A250476" wp14:editId="67AFB7F9">
            <wp:simplePos x="0" y="0"/>
            <wp:positionH relativeFrom="column">
              <wp:posOffset>-914400</wp:posOffset>
            </wp:positionH>
            <wp:positionV relativeFrom="paragraph">
              <wp:posOffset>-914400</wp:posOffset>
            </wp:positionV>
            <wp:extent cx="7555865" cy="10683817"/>
            <wp:effectExtent l="0" t="0" r="0" b="0"/>
            <wp:wrapNone/>
            <wp:docPr id="1341976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2895" cy="107078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23543" w14:textId="77777777" w:rsidR="00DA7248" w:rsidRPr="004B4CEF" w:rsidRDefault="00DA7248" w:rsidP="00DA7248">
      <w:pPr>
        <w:jc w:val="right"/>
        <w:rPr>
          <w:rFonts w:ascii="Arial" w:hAnsi="Arial" w:cs="Arial"/>
          <w:b/>
          <w:bCs/>
          <w:color w:val="36854E"/>
        </w:rPr>
      </w:pPr>
    </w:p>
    <w:p w14:paraId="64C2508F" w14:textId="77777777" w:rsidR="00DA7248" w:rsidRPr="004B4CEF" w:rsidRDefault="00DA7248" w:rsidP="00DA7248">
      <w:pPr>
        <w:jc w:val="right"/>
        <w:rPr>
          <w:rFonts w:ascii="Arial" w:hAnsi="Arial" w:cs="Arial"/>
          <w:b/>
          <w:bCs/>
          <w:color w:val="36854E"/>
        </w:rPr>
      </w:pPr>
    </w:p>
    <w:p w14:paraId="0D997CA8" w14:textId="77777777" w:rsidR="00DA7248" w:rsidRPr="004B4CEF" w:rsidRDefault="00DA7248" w:rsidP="00DA7248">
      <w:pPr>
        <w:jc w:val="right"/>
        <w:rPr>
          <w:rFonts w:ascii="Arial" w:hAnsi="Arial" w:cs="Arial"/>
          <w:b/>
          <w:bCs/>
          <w:color w:val="36854E"/>
        </w:rPr>
      </w:pPr>
    </w:p>
    <w:p w14:paraId="544FF26D" w14:textId="77777777" w:rsidR="00DA7248" w:rsidRPr="004B4CEF" w:rsidRDefault="00DA7248" w:rsidP="00DA7248">
      <w:pPr>
        <w:jc w:val="right"/>
        <w:rPr>
          <w:rFonts w:ascii="Arial" w:hAnsi="Arial" w:cs="Arial"/>
          <w:b/>
          <w:bCs/>
          <w:color w:val="36854E"/>
        </w:rPr>
      </w:pPr>
    </w:p>
    <w:p w14:paraId="1A141EAF" w14:textId="77777777" w:rsidR="00DA7248" w:rsidRPr="004B4CEF" w:rsidRDefault="00DA7248" w:rsidP="00DA7248">
      <w:pPr>
        <w:jc w:val="right"/>
        <w:rPr>
          <w:rFonts w:ascii="Arial" w:hAnsi="Arial" w:cs="Arial"/>
          <w:b/>
          <w:bCs/>
          <w:color w:val="36854E"/>
        </w:rPr>
      </w:pPr>
    </w:p>
    <w:p w14:paraId="10E9E64F" w14:textId="77777777" w:rsidR="00DA7248" w:rsidRPr="004B4CEF" w:rsidRDefault="00DA7248" w:rsidP="00DA7248">
      <w:pPr>
        <w:jc w:val="right"/>
        <w:rPr>
          <w:rFonts w:ascii="Arial" w:hAnsi="Arial" w:cs="Arial"/>
          <w:b/>
          <w:bCs/>
          <w:color w:val="36854E"/>
        </w:rPr>
      </w:pPr>
    </w:p>
    <w:p w14:paraId="78352A28" w14:textId="77777777" w:rsidR="00DA7248" w:rsidRPr="004B4CEF" w:rsidRDefault="00DA7248" w:rsidP="00DA7248">
      <w:pPr>
        <w:jc w:val="right"/>
        <w:rPr>
          <w:rFonts w:ascii="Arial" w:hAnsi="Arial" w:cs="Arial"/>
          <w:b/>
          <w:bCs/>
          <w:color w:val="36854E"/>
        </w:rPr>
      </w:pPr>
    </w:p>
    <w:p w14:paraId="2A9F28FC" w14:textId="77777777" w:rsidR="00DA7248" w:rsidRPr="004B4CEF" w:rsidRDefault="00DA7248" w:rsidP="00DA7248">
      <w:pPr>
        <w:jc w:val="right"/>
        <w:rPr>
          <w:rFonts w:ascii="Arial" w:hAnsi="Arial" w:cs="Arial"/>
          <w:b/>
          <w:bCs/>
          <w:color w:val="36854E"/>
        </w:rPr>
      </w:pPr>
    </w:p>
    <w:p w14:paraId="36F4071E" w14:textId="77777777" w:rsidR="00DA7248" w:rsidRPr="004B4CEF" w:rsidRDefault="00DA7248" w:rsidP="00DA7248">
      <w:pPr>
        <w:jc w:val="right"/>
        <w:rPr>
          <w:rFonts w:ascii="Arial" w:hAnsi="Arial" w:cs="Arial"/>
          <w:b/>
          <w:bCs/>
          <w:color w:val="36854E"/>
        </w:rPr>
      </w:pPr>
    </w:p>
    <w:p w14:paraId="4AC1CCE2" w14:textId="77777777" w:rsidR="00DA7248" w:rsidRPr="004B4CEF" w:rsidRDefault="00DA7248" w:rsidP="00DA7248">
      <w:pPr>
        <w:jc w:val="right"/>
        <w:rPr>
          <w:rFonts w:ascii="Arial" w:hAnsi="Arial" w:cs="Arial"/>
          <w:b/>
          <w:bCs/>
          <w:color w:val="36854E"/>
        </w:rPr>
      </w:pPr>
    </w:p>
    <w:p w14:paraId="07DDE2C8" w14:textId="77777777" w:rsidR="00DA7248" w:rsidRPr="004B4CEF" w:rsidRDefault="00DA7248" w:rsidP="00DA7248">
      <w:pPr>
        <w:jc w:val="right"/>
        <w:rPr>
          <w:rFonts w:ascii="Arial" w:hAnsi="Arial" w:cs="Arial"/>
          <w:b/>
          <w:bCs/>
          <w:color w:val="36854E"/>
        </w:rPr>
      </w:pPr>
    </w:p>
    <w:p w14:paraId="6651BC9D" w14:textId="77777777" w:rsidR="00DA7248" w:rsidRPr="004B4CEF" w:rsidRDefault="00DA7248" w:rsidP="00DA7248">
      <w:pPr>
        <w:jc w:val="right"/>
        <w:rPr>
          <w:rFonts w:ascii="Arial" w:hAnsi="Arial" w:cs="Arial"/>
          <w:b/>
          <w:bCs/>
          <w:color w:val="36854E"/>
        </w:rPr>
      </w:pPr>
    </w:p>
    <w:p w14:paraId="68BDC872" w14:textId="77777777" w:rsidR="00DA7248" w:rsidRPr="004B4CEF" w:rsidRDefault="00DA7248" w:rsidP="00DA7248">
      <w:pPr>
        <w:rPr>
          <w:rFonts w:ascii="Arial" w:hAnsi="Arial" w:cs="Arial"/>
          <w:b/>
          <w:bCs/>
          <w:color w:val="FFFFFF" w:themeColor="background1"/>
          <w:shd w:val="clear" w:color="auto" w:fill="36854E"/>
        </w:rPr>
      </w:pPr>
    </w:p>
    <w:p w14:paraId="53BFAF74" w14:textId="77777777" w:rsidR="00DA7248" w:rsidRDefault="00DA7248" w:rsidP="00DA7248">
      <w:pPr>
        <w:rPr>
          <w:rFonts w:ascii="Arial" w:hAnsi="Arial" w:cs="Arial"/>
          <w:b/>
          <w:bCs/>
          <w:color w:val="FFFFFF" w:themeColor="background1"/>
          <w:shd w:val="clear" w:color="auto" w:fill="36854E"/>
        </w:rPr>
      </w:pPr>
    </w:p>
    <w:p w14:paraId="7BBAE082" w14:textId="77777777" w:rsidR="00DA7248" w:rsidRDefault="00DA7248" w:rsidP="00DA7248">
      <w:pPr>
        <w:rPr>
          <w:rFonts w:ascii="Arial" w:hAnsi="Arial" w:cs="Arial"/>
          <w:b/>
          <w:bCs/>
          <w:color w:val="FFFFFF" w:themeColor="background1"/>
          <w:shd w:val="clear" w:color="auto" w:fill="36854E"/>
        </w:rPr>
      </w:pPr>
    </w:p>
    <w:p w14:paraId="4B43E698" w14:textId="77777777" w:rsidR="00DA7248" w:rsidRDefault="00DA7248" w:rsidP="00DA7248">
      <w:pPr>
        <w:rPr>
          <w:rFonts w:ascii="Arial" w:hAnsi="Arial" w:cs="Arial"/>
          <w:b/>
          <w:bCs/>
          <w:color w:val="FFFFFF" w:themeColor="background1"/>
          <w:shd w:val="clear" w:color="auto" w:fill="36854E"/>
        </w:rPr>
      </w:pPr>
    </w:p>
    <w:p w14:paraId="06F2295E" w14:textId="77777777" w:rsidR="00DA7248" w:rsidRDefault="00DA7248" w:rsidP="00DA7248">
      <w:pPr>
        <w:rPr>
          <w:rFonts w:ascii="Arial" w:hAnsi="Arial" w:cs="Arial"/>
          <w:b/>
          <w:bCs/>
          <w:color w:val="FFFFFF" w:themeColor="background1"/>
          <w:shd w:val="clear" w:color="auto" w:fill="36854E"/>
        </w:rPr>
      </w:pPr>
    </w:p>
    <w:p w14:paraId="1329ADF4" w14:textId="77777777" w:rsidR="00DA7248" w:rsidRDefault="00DA7248" w:rsidP="00DA7248">
      <w:pPr>
        <w:rPr>
          <w:rFonts w:ascii="Arial" w:hAnsi="Arial" w:cs="Arial"/>
          <w:b/>
          <w:bCs/>
          <w:color w:val="FFFFFF" w:themeColor="background1"/>
          <w:shd w:val="clear" w:color="auto" w:fill="36854E"/>
        </w:rPr>
      </w:pPr>
    </w:p>
    <w:p w14:paraId="410322F6" w14:textId="77777777" w:rsidR="00DA7248" w:rsidRDefault="00DA7248" w:rsidP="00DA7248">
      <w:pPr>
        <w:rPr>
          <w:rFonts w:ascii="Arial" w:hAnsi="Arial" w:cs="Arial"/>
          <w:b/>
          <w:bCs/>
          <w:color w:val="FFFFFF" w:themeColor="background1"/>
          <w:shd w:val="clear" w:color="auto" w:fill="36854E"/>
        </w:rPr>
      </w:pPr>
    </w:p>
    <w:p w14:paraId="30610F7C" w14:textId="77777777" w:rsidR="00DA7248" w:rsidRDefault="00DA7248" w:rsidP="00DA7248">
      <w:pPr>
        <w:rPr>
          <w:rFonts w:ascii="Arial" w:hAnsi="Arial" w:cs="Arial"/>
          <w:b/>
          <w:bCs/>
          <w:color w:val="FFFFFF" w:themeColor="background1"/>
          <w:shd w:val="clear" w:color="auto" w:fill="36854E"/>
        </w:rPr>
      </w:pPr>
    </w:p>
    <w:p w14:paraId="169BD2E7" w14:textId="42A9E131" w:rsidR="00DA7248" w:rsidRDefault="00DA7248" w:rsidP="00DA7248">
      <w:pPr>
        <w:rPr>
          <w:rFonts w:ascii="Arial" w:hAnsi="Arial" w:cs="Arial"/>
          <w:b/>
          <w:bCs/>
          <w:color w:val="FFFFFF" w:themeColor="background1"/>
          <w:shd w:val="clear" w:color="auto" w:fill="36854E"/>
        </w:rPr>
      </w:pPr>
    </w:p>
    <w:p w14:paraId="72F6AD00" w14:textId="77777777" w:rsidR="00DA7248" w:rsidRDefault="00DA7248" w:rsidP="00DA7248">
      <w:pPr>
        <w:rPr>
          <w:rFonts w:ascii="Arial" w:hAnsi="Arial" w:cs="Arial"/>
          <w:b/>
          <w:bCs/>
          <w:color w:val="FFFFFF" w:themeColor="background1"/>
          <w:shd w:val="clear" w:color="auto" w:fill="36854E"/>
        </w:rPr>
      </w:pPr>
    </w:p>
    <w:p w14:paraId="7C57C4F8" w14:textId="77777777" w:rsidR="00DA7248" w:rsidRDefault="00DA7248" w:rsidP="00DA7248">
      <w:pPr>
        <w:rPr>
          <w:rFonts w:ascii="Arial" w:hAnsi="Arial" w:cs="Arial"/>
          <w:b/>
          <w:bCs/>
          <w:color w:val="FFFFFF" w:themeColor="background1"/>
          <w:shd w:val="clear" w:color="auto" w:fill="36854E"/>
        </w:rPr>
      </w:pPr>
    </w:p>
    <w:p w14:paraId="4E2C548E" w14:textId="77777777" w:rsidR="00DA7248" w:rsidRDefault="00DA7248" w:rsidP="00DA7248">
      <w:pPr>
        <w:rPr>
          <w:rFonts w:ascii="Arial" w:hAnsi="Arial" w:cs="Arial"/>
          <w:b/>
          <w:bCs/>
          <w:color w:val="FFFFFF" w:themeColor="background1"/>
          <w:shd w:val="clear" w:color="auto" w:fill="36854E"/>
        </w:rPr>
      </w:pPr>
    </w:p>
    <w:p w14:paraId="15B4AC2C" w14:textId="77777777" w:rsidR="00DA7248" w:rsidRDefault="00DA7248" w:rsidP="00DA7248">
      <w:pPr>
        <w:rPr>
          <w:rFonts w:ascii="Arial" w:hAnsi="Arial" w:cs="Arial"/>
          <w:b/>
          <w:bCs/>
          <w:color w:val="FFFFFF" w:themeColor="background1"/>
          <w:sz w:val="44"/>
          <w:szCs w:val="44"/>
          <w:shd w:val="clear" w:color="auto" w:fill="36854E"/>
        </w:rPr>
      </w:pPr>
    </w:p>
    <w:p w14:paraId="4F3DCCA1" w14:textId="77777777" w:rsidR="00DA7248" w:rsidRDefault="00DA7248" w:rsidP="00DA7248">
      <w:pPr>
        <w:rPr>
          <w:rFonts w:ascii="Arial" w:hAnsi="Arial" w:cs="Arial"/>
          <w:b/>
          <w:bCs/>
          <w:color w:val="FFFFFF" w:themeColor="background1"/>
          <w:sz w:val="44"/>
          <w:szCs w:val="44"/>
          <w:shd w:val="clear" w:color="auto" w:fill="36854E"/>
        </w:rPr>
      </w:pPr>
    </w:p>
    <w:p w14:paraId="10E0229E" w14:textId="4DE3185C" w:rsidR="00DA7248" w:rsidRPr="004B4CEF" w:rsidRDefault="00DA7248" w:rsidP="00DA7248">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6192" behindDoc="1" locked="0" layoutInCell="1" allowOverlap="1" wp14:anchorId="3588C913" wp14:editId="76C74A40">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LIBERTON</w:t>
      </w:r>
      <w:r w:rsidRPr="004B4CEF">
        <w:rPr>
          <w:rFonts w:ascii="Arial" w:hAnsi="Arial" w:cs="Arial"/>
          <w:b/>
          <w:bCs/>
          <w:color w:val="FFFFFF" w:themeColor="background1"/>
          <w:sz w:val="44"/>
          <w:szCs w:val="44"/>
          <w:shd w:val="clear" w:color="auto" w:fill="36854E"/>
        </w:rPr>
        <w:t xml:space="preserve"> CEMETERY</w:t>
      </w:r>
    </w:p>
    <w:p w14:paraId="019CD0FB" w14:textId="77777777" w:rsidR="00DA7248" w:rsidRDefault="00DA7248" w:rsidP="00DA7248">
      <w:pPr>
        <w:rPr>
          <w:rFonts w:ascii="Arial" w:hAnsi="Arial" w:cs="Arial"/>
        </w:rPr>
      </w:pPr>
    </w:p>
    <w:p w14:paraId="7809EEE5" w14:textId="77777777" w:rsidR="00DA7248" w:rsidRPr="004B4CEF" w:rsidRDefault="00DA7248" w:rsidP="00DA7248">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7216" behindDoc="0" locked="0" layoutInCell="1" allowOverlap="1" wp14:anchorId="3056FAF0" wp14:editId="26E9EA1E">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01EAC7F" w14:textId="77777777" w:rsidR="00DA7248" w:rsidRPr="004B4CEF" w:rsidRDefault="00DA7248" w:rsidP="00DA7248">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DA7248" w:rsidRPr="00A035E0" w14:paraId="56CB1FF7"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60269A1" w14:textId="77777777" w:rsidR="00DA7248" w:rsidRPr="00A035E0" w:rsidRDefault="00DA7248" w:rsidP="0088017F">
            <w:pPr>
              <w:rPr>
                <w:rFonts w:cs="Arial"/>
                <w:color w:val="FFFFFF" w:themeColor="background1"/>
                <w:szCs w:val="22"/>
              </w:rPr>
            </w:pPr>
            <w:r>
              <w:rPr>
                <w:rFonts w:cs="Arial"/>
                <w:color w:val="FFFFFF" w:themeColor="background1"/>
                <w:szCs w:val="22"/>
              </w:rPr>
              <w:t>Version</w:t>
            </w:r>
          </w:p>
        </w:tc>
        <w:tc>
          <w:tcPr>
            <w:tcW w:w="2470" w:type="dxa"/>
          </w:tcPr>
          <w:p w14:paraId="359B2818" w14:textId="77777777" w:rsidR="00DA7248" w:rsidRPr="00A035E0"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1C5DFC0F" w14:textId="77777777" w:rsidR="00DA7248" w:rsidRPr="00A035E0"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5C9B8F08" w14:textId="77777777" w:rsidR="00DA7248" w:rsidRPr="00A035E0"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DA7248" w:rsidRPr="00A035E0" w14:paraId="39B15E99"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49961C73" w14:textId="27CC8851" w:rsidR="00DA7248" w:rsidRPr="00A035E0" w:rsidRDefault="00594490" w:rsidP="0088017F">
            <w:pPr>
              <w:rPr>
                <w:rFonts w:cs="Arial"/>
                <w:szCs w:val="22"/>
              </w:rPr>
            </w:pPr>
            <w:bookmarkStart w:id="0" w:name="_Hlk167703400"/>
            <w:r>
              <w:rPr>
                <w:rFonts w:cs="Arial"/>
                <w:szCs w:val="22"/>
              </w:rPr>
              <w:t>V1.1</w:t>
            </w:r>
          </w:p>
        </w:tc>
        <w:tc>
          <w:tcPr>
            <w:tcW w:w="2470" w:type="dxa"/>
          </w:tcPr>
          <w:p w14:paraId="1ECE39D4" w14:textId="50887392" w:rsidR="00DA7248" w:rsidRPr="00A035E0" w:rsidRDefault="00594490"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88D2985" w14:textId="3E8BE3DC" w:rsidR="00DA7248" w:rsidRPr="00A035E0" w:rsidRDefault="00594490"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0A7EB34E" w14:textId="3229C818" w:rsidR="00DA7248" w:rsidRPr="00A035E0" w:rsidRDefault="00594490"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DA7248" w:rsidRPr="00A035E0" w14:paraId="614FFDD1"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6486F450" w14:textId="77777777" w:rsidR="00DA7248" w:rsidRPr="00A035E0" w:rsidRDefault="00DA7248" w:rsidP="0088017F">
            <w:pPr>
              <w:rPr>
                <w:rFonts w:cs="Arial"/>
                <w:szCs w:val="22"/>
              </w:rPr>
            </w:pPr>
          </w:p>
        </w:tc>
        <w:tc>
          <w:tcPr>
            <w:tcW w:w="2470" w:type="dxa"/>
          </w:tcPr>
          <w:p w14:paraId="28578E03" w14:textId="77777777" w:rsidR="00DA7248" w:rsidRPr="00A035E0" w:rsidRDefault="00DA7248"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1EFC09D" w14:textId="77777777" w:rsidR="00DA7248" w:rsidRPr="00A035E0" w:rsidRDefault="00DA724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5BD115E" w14:textId="77777777" w:rsidR="00DA7248" w:rsidRPr="00A035E0" w:rsidRDefault="00DA7248"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DA7248" w:rsidRPr="00A035E0" w14:paraId="1499DE27"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4C91D61" w14:textId="77777777" w:rsidR="00DA7248" w:rsidRPr="00A035E0" w:rsidRDefault="00DA7248" w:rsidP="0088017F">
            <w:pPr>
              <w:rPr>
                <w:rFonts w:cs="Arial"/>
                <w:szCs w:val="22"/>
              </w:rPr>
            </w:pPr>
          </w:p>
        </w:tc>
        <w:tc>
          <w:tcPr>
            <w:tcW w:w="2470" w:type="dxa"/>
          </w:tcPr>
          <w:p w14:paraId="42790601" w14:textId="77777777" w:rsidR="00DA7248" w:rsidRPr="00A035E0" w:rsidRDefault="00DA7248"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37E82031" w14:textId="77777777" w:rsidR="00DA7248" w:rsidRPr="00A035E0" w:rsidRDefault="00DA7248"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5F27CABF" w14:textId="77777777" w:rsidR="00DA7248" w:rsidRPr="00A035E0" w:rsidRDefault="00DA7248"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DA7248" w:rsidRPr="00A035E0" w14:paraId="2FCAB30D"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6DEC2CB2" w14:textId="77777777" w:rsidR="00DA7248" w:rsidRPr="00A035E0" w:rsidRDefault="00DA7248" w:rsidP="0088017F">
            <w:pPr>
              <w:rPr>
                <w:rFonts w:cs="Arial"/>
                <w:szCs w:val="22"/>
              </w:rPr>
            </w:pPr>
          </w:p>
        </w:tc>
        <w:tc>
          <w:tcPr>
            <w:tcW w:w="2470" w:type="dxa"/>
          </w:tcPr>
          <w:p w14:paraId="187BA127" w14:textId="77777777" w:rsidR="00DA7248" w:rsidRPr="00A035E0" w:rsidRDefault="00DA724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59E20BA4" w14:textId="77777777" w:rsidR="00DA7248" w:rsidRPr="00A035E0" w:rsidRDefault="00DA724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4FE56E71" w14:textId="77777777" w:rsidR="00DA7248" w:rsidRPr="00A035E0" w:rsidRDefault="00DA724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27699CF9" w14:textId="77777777" w:rsidR="00DA7248" w:rsidRPr="004B4CEF" w:rsidRDefault="00DA7248" w:rsidP="00DA7248">
      <w:pPr>
        <w:rPr>
          <w:rFonts w:ascii="Arial" w:hAnsi="Arial" w:cs="Arial"/>
          <w:b/>
          <w:color w:val="36854E"/>
        </w:rPr>
      </w:pPr>
    </w:p>
    <w:p w14:paraId="19B7D6D3" w14:textId="70C1F90E" w:rsidR="00DA7248" w:rsidRPr="004B4CEF" w:rsidRDefault="00DA7248" w:rsidP="00DA7248">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CB91260" w14:textId="074207C6" w:rsidR="00DA7248" w:rsidRPr="004B4CEF" w:rsidRDefault="00DA7248" w:rsidP="00DA7248">
      <w:pPr>
        <w:rPr>
          <w:rFonts w:ascii="Arial" w:hAnsi="Arial" w:cs="Arial"/>
        </w:rPr>
      </w:pPr>
      <w:r w:rsidRPr="004B4CEF">
        <w:rPr>
          <w:rFonts w:ascii="Arial" w:hAnsi="Arial" w:cs="Arial"/>
        </w:rPr>
        <w:t xml:space="preserve">This document can be viewed by the public during office hours or </w:t>
      </w:r>
      <w:hyperlink r:id="rId10" w:history="1">
        <w:r w:rsidRPr="00594490">
          <w:rPr>
            <w:rStyle w:val="Hyperlink"/>
            <w:rFonts w:ascii="Arial" w:hAnsi="Arial" w:cs="Arial"/>
          </w:rPr>
          <w:t>online.</w:t>
        </w:r>
      </w:hyperlink>
      <w:r w:rsidRPr="004B4CEF">
        <w:rPr>
          <w:rFonts w:ascii="Arial" w:hAnsi="Arial" w:cs="Arial"/>
        </w:rPr>
        <w:t xml:space="preserve">  </w:t>
      </w:r>
    </w:p>
    <w:p w14:paraId="2302CFC8" w14:textId="77777777" w:rsidR="00DA7248" w:rsidRPr="004B4CEF" w:rsidRDefault="00DA7248" w:rsidP="00DA7248">
      <w:pPr>
        <w:rPr>
          <w:rFonts w:ascii="Arial" w:hAnsi="Arial" w:cs="Arial"/>
        </w:rPr>
      </w:pPr>
    </w:p>
    <w:p w14:paraId="3DE9FC81" w14:textId="77777777" w:rsidR="00DA7248" w:rsidRPr="004B4CEF" w:rsidRDefault="00DA7248" w:rsidP="00DA7248">
      <w:pPr>
        <w:rPr>
          <w:rFonts w:ascii="Arial" w:hAnsi="Arial" w:cs="Arial"/>
        </w:rPr>
      </w:pPr>
    </w:p>
    <w:p w14:paraId="5488BA54" w14:textId="77777777" w:rsidR="00DA7248" w:rsidRPr="004B4CEF" w:rsidRDefault="00DA7248" w:rsidP="00DA7248">
      <w:pPr>
        <w:rPr>
          <w:rFonts w:ascii="Arial" w:hAnsi="Arial" w:cs="Arial"/>
        </w:rPr>
      </w:pPr>
    </w:p>
    <w:p w14:paraId="1C60FDB6" w14:textId="77777777" w:rsidR="00DA7248" w:rsidRPr="004B4CEF" w:rsidRDefault="00DA7248" w:rsidP="00DA7248">
      <w:pPr>
        <w:rPr>
          <w:rFonts w:ascii="Arial" w:hAnsi="Arial" w:cs="Arial"/>
        </w:rPr>
      </w:pPr>
    </w:p>
    <w:p w14:paraId="4FF1F6BF" w14:textId="77777777" w:rsidR="00DA7248" w:rsidRPr="004B4CEF" w:rsidRDefault="00DA7248" w:rsidP="00DA7248">
      <w:pPr>
        <w:rPr>
          <w:rFonts w:ascii="Arial" w:hAnsi="Arial" w:cs="Arial"/>
        </w:rPr>
      </w:pPr>
    </w:p>
    <w:p w14:paraId="1093F01B" w14:textId="77777777" w:rsidR="00DA7248" w:rsidRPr="004B4CEF" w:rsidRDefault="00DA7248" w:rsidP="00DA7248">
      <w:pPr>
        <w:rPr>
          <w:rFonts w:ascii="Arial" w:hAnsi="Arial" w:cs="Arial"/>
        </w:rPr>
      </w:pPr>
    </w:p>
    <w:p w14:paraId="166EF2CF" w14:textId="77777777" w:rsidR="00DA7248" w:rsidRPr="004B4CEF" w:rsidRDefault="00DA7248" w:rsidP="00DA7248">
      <w:pPr>
        <w:rPr>
          <w:rFonts w:ascii="Arial" w:hAnsi="Arial" w:cs="Arial"/>
        </w:rPr>
      </w:pPr>
    </w:p>
    <w:p w14:paraId="3965AF1D" w14:textId="77777777" w:rsidR="00DA7248" w:rsidRPr="004B4CEF" w:rsidRDefault="00DA7248" w:rsidP="00DA7248">
      <w:pPr>
        <w:rPr>
          <w:rFonts w:ascii="Arial" w:hAnsi="Arial" w:cs="Arial"/>
        </w:rPr>
      </w:pPr>
    </w:p>
    <w:p w14:paraId="0CFBC30E" w14:textId="77777777" w:rsidR="00DA7248" w:rsidRPr="004B4CEF" w:rsidRDefault="00DA7248" w:rsidP="00DA7248">
      <w:pPr>
        <w:rPr>
          <w:rFonts w:ascii="Arial" w:hAnsi="Arial" w:cs="Arial"/>
        </w:rPr>
      </w:pPr>
    </w:p>
    <w:p w14:paraId="3176A98F" w14:textId="77777777" w:rsidR="00DA7248" w:rsidRPr="004B4CEF" w:rsidRDefault="00DA7248" w:rsidP="00DA7248">
      <w:pPr>
        <w:rPr>
          <w:rFonts w:ascii="Arial" w:hAnsi="Arial" w:cs="Arial"/>
        </w:rPr>
      </w:pPr>
    </w:p>
    <w:p w14:paraId="305392A4" w14:textId="77777777" w:rsidR="00DA7248" w:rsidRPr="004B4CEF" w:rsidRDefault="00DA7248" w:rsidP="00DA7248">
      <w:pPr>
        <w:rPr>
          <w:rFonts w:ascii="Arial" w:hAnsi="Arial" w:cs="Arial"/>
        </w:rPr>
      </w:pPr>
    </w:p>
    <w:p w14:paraId="112D6031" w14:textId="77777777" w:rsidR="00DA7248" w:rsidRPr="004B4CEF" w:rsidRDefault="00DA7248" w:rsidP="00DA7248">
      <w:pPr>
        <w:rPr>
          <w:rFonts w:ascii="Arial" w:hAnsi="Arial" w:cs="Arial"/>
        </w:rPr>
      </w:pPr>
    </w:p>
    <w:p w14:paraId="14CFFDA3" w14:textId="77777777" w:rsidR="00DA7248" w:rsidRPr="004B4CEF" w:rsidRDefault="00DA7248" w:rsidP="00DA7248">
      <w:pPr>
        <w:rPr>
          <w:rFonts w:ascii="Arial" w:hAnsi="Arial" w:cs="Arial"/>
        </w:rPr>
      </w:pPr>
    </w:p>
    <w:p w14:paraId="0A4214C9" w14:textId="77777777" w:rsidR="00DA7248" w:rsidRPr="004B4CEF" w:rsidRDefault="00DA7248" w:rsidP="00DA7248">
      <w:pPr>
        <w:tabs>
          <w:tab w:val="left" w:pos="5450"/>
        </w:tabs>
        <w:rPr>
          <w:rFonts w:ascii="Arial" w:hAnsi="Arial" w:cs="Arial"/>
        </w:rPr>
      </w:pPr>
      <w:r w:rsidRPr="004B4CEF">
        <w:rPr>
          <w:rFonts w:ascii="Arial" w:hAnsi="Arial" w:cs="Arial"/>
        </w:rPr>
        <w:tab/>
      </w:r>
    </w:p>
    <w:p w14:paraId="242409D6" w14:textId="77777777" w:rsidR="00DA7248" w:rsidRPr="004B4CEF" w:rsidRDefault="00DA7248" w:rsidP="00DA7248">
      <w:pPr>
        <w:rPr>
          <w:rFonts w:ascii="Arial" w:hAnsi="Arial" w:cs="Arial"/>
        </w:rPr>
      </w:pPr>
      <w:r w:rsidRPr="004B4CEF">
        <w:rPr>
          <w:rFonts w:ascii="Arial" w:hAnsi="Arial" w:cs="Arial"/>
        </w:rPr>
        <w:t>`</w:t>
      </w:r>
    </w:p>
    <w:p w14:paraId="159A0DAB" w14:textId="77777777" w:rsidR="00DA7248" w:rsidRPr="004B4CEF" w:rsidRDefault="00DA7248" w:rsidP="00DA7248">
      <w:pPr>
        <w:rPr>
          <w:rFonts w:ascii="Arial" w:hAnsi="Arial" w:cs="Arial"/>
        </w:rPr>
      </w:pPr>
    </w:p>
    <w:p w14:paraId="520B1211" w14:textId="77777777" w:rsidR="00DA7248" w:rsidRPr="004B4CEF" w:rsidRDefault="00DA7248" w:rsidP="00DA7248">
      <w:pPr>
        <w:rPr>
          <w:rFonts w:ascii="Arial" w:hAnsi="Arial" w:cs="Arial"/>
        </w:rPr>
      </w:pPr>
    </w:p>
    <w:p w14:paraId="0DC0F1D1" w14:textId="77777777" w:rsidR="00DA7248" w:rsidRDefault="00DA7248" w:rsidP="00DA7248">
      <w:pPr>
        <w:rPr>
          <w:rFonts w:ascii="Arial" w:hAnsi="Arial" w:cs="Arial"/>
        </w:rPr>
      </w:pPr>
    </w:p>
    <w:p w14:paraId="3E099806" w14:textId="77777777" w:rsidR="00DA7248" w:rsidRPr="004B4CEF" w:rsidRDefault="00DA7248" w:rsidP="00DA7248">
      <w:pPr>
        <w:rPr>
          <w:rFonts w:ascii="Arial" w:hAnsi="Arial" w:cs="Arial"/>
        </w:rPr>
      </w:pPr>
    </w:p>
    <w:p w14:paraId="1119E165" w14:textId="77777777" w:rsidR="00DA7248" w:rsidRPr="004B4CEF" w:rsidRDefault="00DA7248" w:rsidP="00DA7248">
      <w:pPr>
        <w:rPr>
          <w:rFonts w:ascii="Arial" w:hAnsi="Arial" w:cs="Arial"/>
        </w:rPr>
      </w:pPr>
    </w:p>
    <w:p w14:paraId="28E8908C" w14:textId="77777777" w:rsidR="00DA7248" w:rsidRPr="004B4CEF" w:rsidRDefault="00DA7248" w:rsidP="00DA7248">
      <w:pPr>
        <w:rPr>
          <w:rFonts w:ascii="Arial" w:hAnsi="Arial" w:cs="Arial"/>
        </w:rPr>
      </w:pPr>
    </w:p>
    <w:p w14:paraId="7CFE0ED1" w14:textId="77777777" w:rsidR="00DA7248" w:rsidRPr="004B4CEF" w:rsidRDefault="00DA7248" w:rsidP="00DA7248">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DA7248" w:rsidRPr="004B4CEF" w14:paraId="34530FA1"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98B5E77" w14:textId="77777777" w:rsidR="00DA7248" w:rsidRPr="004B4CEF" w:rsidRDefault="00DA7248"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32B3BC7F"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18B75DE" w14:textId="77777777" w:rsidR="00DA7248" w:rsidRPr="004B4CEF" w:rsidRDefault="00DA7248" w:rsidP="00DA7248">
      <w:pPr>
        <w:pStyle w:val="Style1"/>
        <w:rPr>
          <w:rStyle w:val="Strong"/>
        </w:rPr>
      </w:pPr>
    </w:p>
    <w:p w14:paraId="0E35B273" w14:textId="77777777" w:rsidR="00DA7248" w:rsidRPr="004B4CEF" w:rsidRDefault="00DA7248" w:rsidP="00DA7248">
      <w:pPr>
        <w:pStyle w:val="Style1"/>
        <w:numPr>
          <w:ilvl w:val="0"/>
          <w:numId w:val="2"/>
        </w:numPr>
        <w:rPr>
          <w:rStyle w:val="Strong"/>
        </w:rPr>
      </w:pPr>
      <w:r w:rsidRPr="004B4CEF">
        <w:rPr>
          <w:rStyle w:val="Strong"/>
        </w:rPr>
        <w:t>Brief history</w:t>
      </w:r>
    </w:p>
    <w:p w14:paraId="3D0B8F5D" w14:textId="77777777" w:rsidR="00DA7248" w:rsidRPr="004B4CEF" w:rsidRDefault="00DA7248" w:rsidP="00DA7248">
      <w:pPr>
        <w:pStyle w:val="Style1"/>
        <w:numPr>
          <w:ilvl w:val="0"/>
          <w:numId w:val="2"/>
        </w:numPr>
        <w:rPr>
          <w:rStyle w:val="Strong"/>
        </w:rPr>
      </w:pPr>
      <w:r w:rsidRPr="004B4CEF">
        <w:rPr>
          <w:rStyle w:val="Strong"/>
        </w:rPr>
        <w:t>Site description</w:t>
      </w:r>
    </w:p>
    <w:p w14:paraId="7F87B55A" w14:textId="77777777" w:rsidR="00DA7248" w:rsidRPr="004B4CEF" w:rsidRDefault="00DA7248" w:rsidP="00DA7248">
      <w:pPr>
        <w:pStyle w:val="Style1"/>
        <w:numPr>
          <w:ilvl w:val="0"/>
          <w:numId w:val="2"/>
        </w:numPr>
        <w:rPr>
          <w:rStyle w:val="Strong"/>
        </w:rPr>
      </w:pPr>
      <w:r w:rsidRPr="004B4CEF">
        <w:rPr>
          <w:rStyle w:val="Strong"/>
        </w:rPr>
        <w:t>Site summary</w:t>
      </w:r>
    </w:p>
    <w:p w14:paraId="14454458" w14:textId="77777777" w:rsidR="00DA7248" w:rsidRPr="004B4CEF" w:rsidRDefault="00DA7248" w:rsidP="00DA7248">
      <w:pPr>
        <w:pStyle w:val="Style1"/>
        <w:numPr>
          <w:ilvl w:val="0"/>
          <w:numId w:val="2"/>
        </w:numPr>
        <w:rPr>
          <w:rStyle w:val="Strong"/>
        </w:rPr>
      </w:pPr>
      <w:r w:rsidRPr="004B4CEF">
        <w:rPr>
          <w:rStyle w:val="Strong"/>
        </w:rPr>
        <w:t>Asset list</w:t>
      </w:r>
    </w:p>
    <w:p w14:paraId="405BA72E" w14:textId="77777777" w:rsidR="00DA7248" w:rsidRPr="004B4CEF" w:rsidRDefault="00DA7248" w:rsidP="00DA7248">
      <w:pPr>
        <w:pStyle w:val="Style1"/>
        <w:numPr>
          <w:ilvl w:val="0"/>
          <w:numId w:val="2"/>
        </w:numPr>
        <w:rPr>
          <w:rStyle w:val="Strong"/>
        </w:rPr>
      </w:pPr>
      <w:r w:rsidRPr="004B4CEF">
        <w:rPr>
          <w:rStyle w:val="Strong"/>
        </w:rPr>
        <w:t>Grounds maintenance and biodiversity</w:t>
      </w:r>
    </w:p>
    <w:p w14:paraId="172966EE" w14:textId="77777777" w:rsidR="00DA7248" w:rsidRPr="004B4CEF" w:rsidRDefault="00DA7248" w:rsidP="00DA7248">
      <w:pPr>
        <w:pStyle w:val="Style1"/>
        <w:numPr>
          <w:ilvl w:val="0"/>
          <w:numId w:val="2"/>
        </w:numPr>
        <w:rPr>
          <w:rStyle w:val="Strong"/>
        </w:rPr>
      </w:pPr>
      <w:r w:rsidRPr="004B4CEF">
        <w:rPr>
          <w:rStyle w:val="Strong"/>
        </w:rPr>
        <w:t>Lair types and availability</w:t>
      </w:r>
    </w:p>
    <w:p w14:paraId="2A5E7C6C" w14:textId="77777777" w:rsidR="00DA7248" w:rsidRPr="004B4CEF" w:rsidRDefault="00DA7248" w:rsidP="00DA7248">
      <w:pPr>
        <w:pStyle w:val="Style1"/>
        <w:numPr>
          <w:ilvl w:val="0"/>
          <w:numId w:val="2"/>
        </w:numPr>
        <w:rPr>
          <w:rStyle w:val="Strong"/>
        </w:rPr>
      </w:pPr>
      <w:r w:rsidRPr="004B4CEF">
        <w:rPr>
          <w:rStyle w:val="Strong"/>
        </w:rPr>
        <w:t>Community involvement</w:t>
      </w:r>
    </w:p>
    <w:p w14:paraId="05D80B69" w14:textId="77777777" w:rsidR="00DA7248" w:rsidRPr="004B4CEF" w:rsidRDefault="00DA7248" w:rsidP="00DA7248">
      <w:pPr>
        <w:pStyle w:val="Style1"/>
        <w:numPr>
          <w:ilvl w:val="0"/>
          <w:numId w:val="2"/>
        </w:numPr>
        <w:rPr>
          <w:rStyle w:val="Strong"/>
        </w:rPr>
      </w:pPr>
      <w:r w:rsidRPr="004B4CEF">
        <w:rPr>
          <w:rStyle w:val="Strong"/>
        </w:rPr>
        <w:t>Notable burials and monuments</w:t>
      </w:r>
    </w:p>
    <w:p w14:paraId="4C3A7C42" w14:textId="77777777" w:rsidR="00DA7248" w:rsidRPr="004B4CEF" w:rsidRDefault="00DA7248" w:rsidP="00DA7248">
      <w:pPr>
        <w:pStyle w:val="Style1"/>
        <w:numPr>
          <w:ilvl w:val="0"/>
          <w:numId w:val="2"/>
        </w:numPr>
        <w:rPr>
          <w:rStyle w:val="Strong"/>
        </w:rPr>
      </w:pPr>
      <w:r w:rsidRPr="004B4CEF">
        <w:rPr>
          <w:rStyle w:val="Strong"/>
        </w:rPr>
        <w:t>Map</w:t>
      </w:r>
    </w:p>
    <w:p w14:paraId="7ABDC3E5" w14:textId="77777777" w:rsidR="00DA7248" w:rsidRPr="004B4CEF" w:rsidRDefault="00DA7248" w:rsidP="00DA7248">
      <w:pPr>
        <w:rPr>
          <w:rFonts w:ascii="Arial" w:hAnsi="Arial" w:cs="Arial"/>
        </w:rPr>
      </w:pPr>
    </w:p>
    <w:p w14:paraId="5D1112D0" w14:textId="77777777" w:rsidR="00DA7248" w:rsidRPr="004B4CEF" w:rsidRDefault="00DA7248" w:rsidP="00DA7248">
      <w:pPr>
        <w:rPr>
          <w:rFonts w:ascii="Arial" w:hAnsi="Arial" w:cs="Arial"/>
        </w:rPr>
      </w:pPr>
    </w:p>
    <w:p w14:paraId="730BA1AE" w14:textId="77777777" w:rsidR="00DA7248" w:rsidRPr="004B4CEF" w:rsidRDefault="00DA7248" w:rsidP="00DA7248">
      <w:pPr>
        <w:rPr>
          <w:rFonts w:ascii="Arial" w:hAnsi="Arial" w:cs="Arial"/>
        </w:rPr>
      </w:pPr>
    </w:p>
    <w:p w14:paraId="20469489" w14:textId="77777777" w:rsidR="00DA7248" w:rsidRPr="004B4CEF" w:rsidRDefault="00DA7248" w:rsidP="00DA7248">
      <w:pPr>
        <w:rPr>
          <w:rFonts w:ascii="Arial" w:hAnsi="Arial" w:cs="Arial"/>
        </w:rPr>
      </w:pPr>
    </w:p>
    <w:p w14:paraId="4EBD1D37" w14:textId="77777777" w:rsidR="00DA7248" w:rsidRPr="004B4CEF" w:rsidRDefault="00DA7248" w:rsidP="00DA7248">
      <w:pPr>
        <w:rPr>
          <w:rFonts w:ascii="Arial" w:hAnsi="Arial" w:cs="Arial"/>
        </w:rPr>
      </w:pPr>
    </w:p>
    <w:p w14:paraId="4816B1D4" w14:textId="77777777" w:rsidR="00DA7248" w:rsidRPr="004B4CEF" w:rsidRDefault="00DA7248" w:rsidP="00DA7248">
      <w:pPr>
        <w:rPr>
          <w:rFonts w:ascii="Arial" w:hAnsi="Arial" w:cs="Arial"/>
        </w:rPr>
      </w:pPr>
    </w:p>
    <w:p w14:paraId="29B0EC9B" w14:textId="77777777" w:rsidR="00DA7248" w:rsidRPr="004B4CEF" w:rsidRDefault="00DA7248" w:rsidP="00DA7248">
      <w:pPr>
        <w:rPr>
          <w:rFonts w:ascii="Arial" w:hAnsi="Arial" w:cs="Arial"/>
        </w:rPr>
      </w:pPr>
    </w:p>
    <w:p w14:paraId="0371C0F1" w14:textId="77777777" w:rsidR="00DA7248" w:rsidRPr="004B4CEF" w:rsidRDefault="00DA7248" w:rsidP="00DA7248">
      <w:pPr>
        <w:rPr>
          <w:rFonts w:ascii="Arial" w:hAnsi="Arial" w:cs="Arial"/>
        </w:rPr>
      </w:pPr>
    </w:p>
    <w:p w14:paraId="3E038DBB" w14:textId="77777777" w:rsidR="00DA7248" w:rsidRPr="004B4CEF" w:rsidRDefault="00DA7248" w:rsidP="00DA7248">
      <w:pPr>
        <w:rPr>
          <w:rFonts w:ascii="Arial" w:hAnsi="Arial" w:cs="Arial"/>
        </w:rPr>
      </w:pPr>
    </w:p>
    <w:p w14:paraId="296110E8" w14:textId="77777777" w:rsidR="00DA7248" w:rsidRPr="004B4CEF" w:rsidRDefault="00DA7248" w:rsidP="00DA7248">
      <w:pPr>
        <w:rPr>
          <w:rFonts w:ascii="Arial" w:hAnsi="Arial" w:cs="Arial"/>
        </w:rPr>
      </w:pPr>
    </w:p>
    <w:p w14:paraId="0BD2632F" w14:textId="77777777" w:rsidR="00DA7248" w:rsidRPr="004B4CEF" w:rsidRDefault="00DA7248" w:rsidP="00DA7248">
      <w:pPr>
        <w:rPr>
          <w:rFonts w:ascii="Arial" w:hAnsi="Arial" w:cs="Arial"/>
        </w:rPr>
      </w:pPr>
    </w:p>
    <w:p w14:paraId="2133BFD1" w14:textId="77777777" w:rsidR="00DA7248" w:rsidRPr="004B4CEF" w:rsidRDefault="00DA7248" w:rsidP="00DA7248">
      <w:pPr>
        <w:rPr>
          <w:rFonts w:ascii="Arial" w:hAnsi="Arial" w:cs="Arial"/>
        </w:rPr>
      </w:pPr>
    </w:p>
    <w:p w14:paraId="5952822D" w14:textId="77777777" w:rsidR="00DA7248" w:rsidRPr="004B4CEF" w:rsidRDefault="00DA7248" w:rsidP="00DA7248">
      <w:pPr>
        <w:rPr>
          <w:rFonts w:ascii="Arial" w:hAnsi="Arial" w:cs="Arial"/>
        </w:rPr>
      </w:pPr>
    </w:p>
    <w:p w14:paraId="4D58DC9A" w14:textId="77777777" w:rsidR="00DA7248" w:rsidRPr="004B4CEF" w:rsidRDefault="00DA7248" w:rsidP="00DA7248">
      <w:pPr>
        <w:rPr>
          <w:rFonts w:ascii="Arial" w:hAnsi="Arial" w:cs="Arial"/>
          <w:noProof/>
        </w:rPr>
      </w:pPr>
    </w:p>
    <w:p w14:paraId="6513DB22" w14:textId="77777777" w:rsidR="00DA7248" w:rsidRPr="004B4CEF" w:rsidRDefault="00DA7248" w:rsidP="00DA7248">
      <w:pPr>
        <w:rPr>
          <w:rFonts w:ascii="Arial" w:hAnsi="Arial" w:cs="Arial"/>
          <w:noProof/>
        </w:rPr>
      </w:pPr>
    </w:p>
    <w:p w14:paraId="45CA835D" w14:textId="77777777" w:rsidR="00DA7248" w:rsidRDefault="00DA7248" w:rsidP="00DA7248">
      <w:pPr>
        <w:rPr>
          <w:rFonts w:ascii="Arial" w:hAnsi="Arial" w:cs="Arial"/>
          <w:noProof/>
        </w:rPr>
      </w:pPr>
    </w:p>
    <w:p w14:paraId="6945A45A" w14:textId="77777777" w:rsidR="00DA7248" w:rsidRPr="004B4CEF" w:rsidRDefault="00DA7248" w:rsidP="00DA7248">
      <w:pPr>
        <w:rPr>
          <w:rFonts w:ascii="Arial" w:hAnsi="Arial" w:cs="Arial"/>
          <w:noProof/>
        </w:rPr>
      </w:pPr>
    </w:p>
    <w:p w14:paraId="051E62BA" w14:textId="77777777" w:rsidR="00DA7248" w:rsidRDefault="00DA7248" w:rsidP="00DA7248">
      <w:pPr>
        <w:rPr>
          <w:rFonts w:ascii="Arial" w:hAnsi="Arial" w:cs="Arial"/>
          <w:noProof/>
        </w:rPr>
      </w:pPr>
    </w:p>
    <w:p w14:paraId="79BE282C" w14:textId="77777777" w:rsidR="00DA7248" w:rsidRPr="004B4CEF" w:rsidRDefault="00DA7248" w:rsidP="00DA7248">
      <w:pPr>
        <w:rPr>
          <w:rFonts w:ascii="Arial" w:hAnsi="Arial" w:cs="Arial"/>
          <w:noProof/>
        </w:rPr>
      </w:pPr>
    </w:p>
    <w:p w14:paraId="0F181F71" w14:textId="77777777" w:rsidR="00DA7248" w:rsidRPr="004B4CEF" w:rsidRDefault="00DA7248" w:rsidP="00DA7248">
      <w:pPr>
        <w:rPr>
          <w:rFonts w:ascii="Arial" w:hAnsi="Arial" w:cs="Arial"/>
        </w:rPr>
      </w:pPr>
    </w:p>
    <w:p w14:paraId="2B7AE47B" w14:textId="77777777" w:rsidR="00DA7248" w:rsidRPr="004B4CEF" w:rsidRDefault="00DA7248" w:rsidP="00DA7248">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DA7248" w:rsidRPr="004B4CEF" w14:paraId="06FDCC67"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249BFF87" w14:textId="77777777" w:rsidR="00DA7248" w:rsidRPr="004B4CEF" w:rsidRDefault="00DA7248" w:rsidP="00DA724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0FA6A467"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E4EAC5E" w14:textId="77777777" w:rsidR="00DA7248" w:rsidRDefault="00DA7248" w:rsidP="00DA7248">
      <w:pPr>
        <w:rPr>
          <w:rFonts w:ascii="Arial" w:hAnsi="Arial" w:cs="Arial"/>
        </w:rPr>
      </w:pPr>
    </w:p>
    <w:p w14:paraId="51973BBF" w14:textId="7F818576" w:rsidR="00DA7248" w:rsidRDefault="00DA7248" w:rsidP="00DA7248">
      <w:pPr>
        <w:rPr>
          <w:rFonts w:ascii="Arial" w:hAnsi="Arial" w:cs="Arial"/>
        </w:rPr>
      </w:pPr>
      <w:r w:rsidRPr="00A96B1F">
        <w:rPr>
          <w:rFonts w:ascii="Arial" w:hAnsi="Arial" w:cs="Arial"/>
        </w:rPr>
        <w:t xml:space="preserve">Liberton Cemetery was established in 1878 as an extension to the original Liberton Kirkyard, created to meet the rapidly increasing demand for burial space within the growing parish. The first burial was conducted on 18 October 1878, marking the beginning of its use for decades with over </w:t>
      </w:r>
      <w:r w:rsidR="00DE0D7C">
        <w:rPr>
          <w:rFonts w:ascii="Arial" w:hAnsi="Arial" w:cs="Arial"/>
        </w:rPr>
        <w:t>20,000</w:t>
      </w:r>
      <w:r w:rsidRPr="00A96B1F">
        <w:rPr>
          <w:rFonts w:ascii="Arial" w:hAnsi="Arial" w:cs="Arial"/>
        </w:rPr>
        <w:t xml:space="preserve"> since. While historical records remain vague regarding a specific architect or formal design plan, the site was clearly well thought out, is well-designed and laid out in a highly practical manner, featuring a structured grid that ensures excellent access throughout the entire site. The cemetery holds significant importance as a historical record of the area, serving as a transitional link between the ancient kirkyard and the more modern suburban developments of south Edinburgh. Its importance is further elevated by its role as a site of remembrance, with a dedicated war memorial. Although the cemetery has reached its capacity for new plots and no new lairs are available, it remains available for the re-opening of existing family lairs for burials. The layout reflects the 19th-century transition toward more organised, accessible burial spaces, moving away from the cramped conditions of older churchyards. This spacious and orderly arrangement allows the cemetery to function as both a dignified final burial place and a peaceful green space for the community. </w:t>
      </w:r>
    </w:p>
    <w:p w14:paraId="1C505B5F" w14:textId="77777777" w:rsidR="00DA7248" w:rsidRPr="004B4CEF" w:rsidRDefault="00DA7248" w:rsidP="00DA7248">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DA7248" w:rsidRPr="004B4CEF" w14:paraId="1F7E358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31DBEE4C" w14:textId="77777777" w:rsidR="00DA7248" w:rsidRPr="004B4CEF" w:rsidRDefault="00DA7248" w:rsidP="00DA724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D51A044"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B0809B9" w14:textId="77777777" w:rsidR="00DA7248" w:rsidRDefault="00DA7248" w:rsidP="00DA7248">
      <w:pPr>
        <w:rPr>
          <w:rFonts w:ascii="Arial" w:hAnsi="Arial" w:cs="Arial"/>
        </w:rPr>
      </w:pPr>
    </w:p>
    <w:p w14:paraId="790A0C10" w14:textId="7F8EBA6C" w:rsidR="00DA7248" w:rsidRPr="00A96B1F" w:rsidRDefault="00DA7248" w:rsidP="00DA7248">
      <w:pPr>
        <w:rPr>
          <w:rFonts w:ascii="Arial" w:hAnsi="Arial" w:cs="Arial"/>
        </w:rPr>
      </w:pPr>
      <w:r w:rsidRPr="00DA7248">
        <w:rPr>
          <w:rFonts w:ascii="Arial" w:hAnsi="Arial" w:cs="Arial"/>
        </w:rPr>
        <w:t>Liberton Cemetery</w:t>
      </w:r>
      <w:r w:rsidRPr="00A96B1F">
        <w:rPr>
          <w:rFonts w:ascii="Arial" w:hAnsi="Arial" w:cs="Arial"/>
        </w:rPr>
        <w:t xml:space="preserve"> is a well-structured burial ground situated on a slight slope, offering a stunning scenic backdrop of the Edinburgh skyline, including clear views of Edinburgh Castle. The site is accessed via two separate entrances on Liberton Brae, both of which provide vehicle and pedestrian entry through black iron gates set into traditional stone pillars. Upon entry, these gates open onto a tarmacked roadway that branches into several directions, leading around the perimeter and providing clear access between the various burial sections. The grounds are fully enclosed by stone walls, and the cemetery is physically divided into two distinct areas by an internal stone wall, with two roadways allowing for easy passage between them. In the eastern corner of the site, a group of staff buildings is situated, complemented by a traditional stone shed located along the eastern boundary. The burial sections themselves are designed as open grass areas, appearing well-organised and uniformed in their layout. A pedestrian access point through the boundary wall serves as a direct link to the adjacent Liberton Kirk and Kirkyard. The landscape features a small number of established trees, though the site is defined more by its numerous areas of established shrubbery which enhance the grounds and are important for biodiversity. The memorials reflect the long history of the cemetery, varying significantly in size, style, and age. This visual timeline showcases changing artistic trends, with modern granite stones now found throughout the sections alongside older monuments. A dedicated war memorial is also located within the grounds at </w:t>
      </w:r>
      <w:r w:rsidR="009959B2">
        <w:rPr>
          <w:rFonts w:ascii="Arial" w:hAnsi="Arial" w:cs="Arial"/>
        </w:rPr>
        <w:t>cemetery entrance</w:t>
      </w:r>
      <w:r w:rsidRPr="00A96B1F">
        <w:rPr>
          <w:rFonts w:ascii="Arial" w:hAnsi="Arial" w:cs="Arial"/>
        </w:rPr>
        <w:t>, further cementing the site's role as a place of local importance for remembrance.</w:t>
      </w:r>
    </w:p>
    <w:p w14:paraId="7C7060EF" w14:textId="77777777" w:rsidR="00DA7248" w:rsidRDefault="00DA7248" w:rsidP="00DA7248">
      <w:pPr>
        <w:rPr>
          <w:rFonts w:ascii="Arial" w:hAnsi="Arial" w:cs="Arial"/>
        </w:rPr>
      </w:pPr>
    </w:p>
    <w:p w14:paraId="52847338" w14:textId="77777777" w:rsidR="00DA7248" w:rsidRDefault="00DA7248" w:rsidP="00DA7248">
      <w:pPr>
        <w:rPr>
          <w:rFonts w:ascii="Arial" w:hAnsi="Arial" w:cs="Arial"/>
        </w:rPr>
      </w:pPr>
    </w:p>
    <w:p w14:paraId="26B25AA1" w14:textId="77777777" w:rsidR="00237FD8" w:rsidRPr="004B4CEF" w:rsidRDefault="00237FD8" w:rsidP="00DA7248">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DA7248" w:rsidRPr="004B4CEF" w14:paraId="06AEA280"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7E43B61E" w14:textId="77777777" w:rsidR="00DA7248" w:rsidRPr="004B4CEF" w:rsidRDefault="00DA7248" w:rsidP="00DA7248">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DA7248" w:rsidRPr="004B4CEF" w14:paraId="727D95B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49CB6E1" w14:textId="77777777" w:rsidR="00DA7248" w:rsidRPr="004B4CEF" w:rsidRDefault="00DA7248" w:rsidP="0088017F">
            <w:pPr>
              <w:spacing w:before="160" w:after="80"/>
              <w:rPr>
                <w:rFonts w:eastAsia="Times New Roman" w:cs="Arial"/>
                <w:szCs w:val="22"/>
              </w:rPr>
            </w:pPr>
            <w:r w:rsidRPr="004B4CEF">
              <w:rPr>
                <w:rFonts w:eastAsia="Times New Roman" w:cs="Arial"/>
                <w:szCs w:val="22"/>
              </w:rPr>
              <w:t>Name</w:t>
            </w:r>
          </w:p>
        </w:tc>
        <w:tc>
          <w:tcPr>
            <w:tcW w:w="6390" w:type="dxa"/>
          </w:tcPr>
          <w:p w14:paraId="3B20C049" w14:textId="503F74AE"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Liberton Cemetery and Churchyard</w:t>
            </w:r>
          </w:p>
        </w:tc>
      </w:tr>
      <w:tr w:rsidR="00DA7248" w:rsidRPr="004B4CEF" w14:paraId="75E22DF5"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6E6A96F" w14:textId="77777777" w:rsidR="00DA7248" w:rsidRPr="004B4CEF" w:rsidRDefault="00DA7248" w:rsidP="0088017F">
            <w:pPr>
              <w:spacing w:before="160" w:after="80"/>
              <w:rPr>
                <w:rFonts w:eastAsia="Times New Roman" w:cs="Arial"/>
                <w:szCs w:val="22"/>
              </w:rPr>
            </w:pPr>
            <w:r w:rsidRPr="004B4CEF">
              <w:rPr>
                <w:rFonts w:eastAsia="Times New Roman" w:cs="Arial"/>
                <w:szCs w:val="22"/>
              </w:rPr>
              <w:t>Address</w:t>
            </w:r>
          </w:p>
        </w:tc>
        <w:tc>
          <w:tcPr>
            <w:tcW w:w="6390" w:type="dxa"/>
          </w:tcPr>
          <w:p w14:paraId="69FEFAA3" w14:textId="72B80D29"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5B Kirkgate Edinburgh</w:t>
            </w:r>
          </w:p>
        </w:tc>
      </w:tr>
      <w:tr w:rsidR="00DA7248" w:rsidRPr="004B4CEF" w14:paraId="2DE2F152"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109FBAE" w14:textId="77777777" w:rsidR="00DA7248" w:rsidRPr="004B4CEF" w:rsidRDefault="00DA7248" w:rsidP="0088017F">
            <w:pPr>
              <w:spacing w:before="160" w:after="80"/>
              <w:rPr>
                <w:rFonts w:eastAsia="Times New Roman" w:cs="Arial"/>
                <w:szCs w:val="22"/>
              </w:rPr>
            </w:pPr>
            <w:r w:rsidRPr="004B4CEF">
              <w:rPr>
                <w:rFonts w:eastAsia="Times New Roman" w:cs="Arial"/>
                <w:szCs w:val="22"/>
              </w:rPr>
              <w:t>Postcode</w:t>
            </w:r>
          </w:p>
        </w:tc>
        <w:tc>
          <w:tcPr>
            <w:tcW w:w="6390" w:type="dxa"/>
          </w:tcPr>
          <w:p w14:paraId="7708F66F" w14:textId="1FE4A89F"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EH16 6JY</w:t>
            </w:r>
          </w:p>
        </w:tc>
      </w:tr>
      <w:tr w:rsidR="00DA7248" w:rsidRPr="004B4CEF" w14:paraId="1022D03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6509281" w14:textId="77777777" w:rsidR="00DA7248" w:rsidRPr="004B4CEF" w:rsidRDefault="00DA7248" w:rsidP="0088017F">
            <w:pPr>
              <w:spacing w:before="160" w:after="80"/>
              <w:rPr>
                <w:rFonts w:eastAsia="Times New Roman" w:cs="Arial"/>
                <w:szCs w:val="22"/>
              </w:rPr>
            </w:pPr>
            <w:r w:rsidRPr="004B4CEF">
              <w:rPr>
                <w:rFonts w:eastAsia="Times New Roman" w:cs="Arial"/>
                <w:szCs w:val="22"/>
              </w:rPr>
              <w:t>Ownership</w:t>
            </w:r>
          </w:p>
        </w:tc>
        <w:tc>
          <w:tcPr>
            <w:tcW w:w="6390" w:type="dxa"/>
          </w:tcPr>
          <w:p w14:paraId="0C115627"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DA7248" w:rsidRPr="004B4CEF" w14:paraId="659EA5A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29B853C" w14:textId="77777777" w:rsidR="00DA7248" w:rsidRPr="004B4CEF" w:rsidRDefault="00DA7248"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435316CE" w14:textId="58AE33D2"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1974</w:t>
            </w:r>
          </w:p>
        </w:tc>
      </w:tr>
      <w:tr w:rsidR="00DA7248" w:rsidRPr="004B4CEF" w14:paraId="10E9D6F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24659E1" w14:textId="77777777" w:rsidR="00DA7248" w:rsidRPr="004B4CEF" w:rsidRDefault="00DA7248" w:rsidP="0088017F">
            <w:pPr>
              <w:spacing w:before="160" w:after="80"/>
              <w:rPr>
                <w:rFonts w:eastAsia="Times New Roman" w:cs="Arial"/>
                <w:szCs w:val="22"/>
              </w:rPr>
            </w:pPr>
            <w:r w:rsidRPr="004B4CEF">
              <w:rPr>
                <w:rFonts w:eastAsia="Times New Roman" w:cs="Arial"/>
                <w:szCs w:val="22"/>
              </w:rPr>
              <w:t>Size</w:t>
            </w:r>
          </w:p>
        </w:tc>
        <w:tc>
          <w:tcPr>
            <w:tcW w:w="6390" w:type="dxa"/>
          </w:tcPr>
          <w:p w14:paraId="2FF2CE87" w14:textId="0C695927" w:rsidR="00DA7248" w:rsidRPr="004B4CEF" w:rsidRDefault="003E0C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2.61 hectares</w:t>
            </w:r>
          </w:p>
        </w:tc>
      </w:tr>
      <w:tr w:rsidR="00DA7248" w:rsidRPr="004B4CEF" w14:paraId="2D3A0C2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5E8142C" w14:textId="77777777" w:rsidR="00DA7248" w:rsidRPr="004B4CEF" w:rsidRDefault="00DA7248"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635ACB67" w14:textId="5B7BF994"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DA7248" w:rsidRPr="004B4CEF" w14:paraId="20A93F6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6F116ED" w14:textId="77777777" w:rsidR="00DA7248" w:rsidRPr="004B4CEF" w:rsidRDefault="00DA7248"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0A094503" w14:textId="1F825349"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DA7248" w:rsidRPr="004B4CEF" w14:paraId="1FB47EB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7F359C5" w14:textId="77777777" w:rsidR="00DA7248" w:rsidRPr="004B4CEF" w:rsidRDefault="00DA7248" w:rsidP="0088017F">
            <w:pPr>
              <w:spacing w:before="160" w:after="80"/>
              <w:rPr>
                <w:rFonts w:eastAsia="Times New Roman" w:cs="Arial"/>
                <w:szCs w:val="22"/>
              </w:rPr>
            </w:pPr>
            <w:r w:rsidRPr="004B4CEF">
              <w:rPr>
                <w:rFonts w:eastAsia="Times New Roman" w:cs="Arial"/>
                <w:szCs w:val="22"/>
              </w:rPr>
              <w:t>Listing</w:t>
            </w:r>
          </w:p>
        </w:tc>
        <w:tc>
          <w:tcPr>
            <w:tcW w:w="6390" w:type="dxa"/>
          </w:tcPr>
          <w:p w14:paraId="6DC7A93D" w14:textId="016933E6" w:rsidR="00DA7248" w:rsidRPr="004B4CEF" w:rsidRDefault="009959B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DA7248" w:rsidRPr="004B4CEF" w14:paraId="2D9D7F8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A6E58E5" w14:textId="77777777" w:rsidR="00DA7248" w:rsidRPr="004B4CEF" w:rsidRDefault="00DA7248" w:rsidP="0088017F">
            <w:pPr>
              <w:spacing w:before="160" w:after="80"/>
              <w:rPr>
                <w:rFonts w:eastAsia="Times New Roman" w:cs="Arial"/>
                <w:szCs w:val="22"/>
              </w:rPr>
            </w:pPr>
            <w:r w:rsidRPr="004B4CEF">
              <w:rPr>
                <w:rFonts w:eastAsia="Times New Roman" w:cs="Arial"/>
                <w:szCs w:val="22"/>
              </w:rPr>
              <w:t>Access</w:t>
            </w:r>
          </w:p>
        </w:tc>
        <w:tc>
          <w:tcPr>
            <w:tcW w:w="6390" w:type="dxa"/>
          </w:tcPr>
          <w:p w14:paraId="2655334B"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DA7248" w:rsidRPr="004B4CEF" w14:paraId="7044AF4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E31B86F" w14:textId="77777777" w:rsidR="00DA7248" w:rsidRPr="004B4CEF" w:rsidRDefault="00DA7248"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247D26C2"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1605FA1D" w14:textId="77777777" w:rsidR="00DA7248" w:rsidRDefault="00DA7248" w:rsidP="00DA7248">
      <w:pPr>
        <w:rPr>
          <w:rFonts w:ascii="Arial" w:hAnsi="Arial" w:cs="Arial"/>
        </w:rPr>
      </w:pPr>
    </w:p>
    <w:p w14:paraId="7E58D59E" w14:textId="77777777" w:rsidR="00DA7248" w:rsidRDefault="00DA7248" w:rsidP="00DA7248">
      <w:pPr>
        <w:rPr>
          <w:rFonts w:ascii="Arial" w:hAnsi="Arial" w:cs="Arial"/>
        </w:rPr>
      </w:pPr>
    </w:p>
    <w:p w14:paraId="3107F93F" w14:textId="77777777" w:rsidR="00DA7248" w:rsidRDefault="00DA7248" w:rsidP="00DA7248">
      <w:pPr>
        <w:rPr>
          <w:rFonts w:ascii="Arial" w:hAnsi="Arial" w:cs="Arial"/>
        </w:rPr>
      </w:pPr>
    </w:p>
    <w:p w14:paraId="19F1C0A1" w14:textId="77777777" w:rsidR="00DA7248" w:rsidRDefault="00DA7248" w:rsidP="00DA7248">
      <w:pPr>
        <w:rPr>
          <w:rFonts w:ascii="Arial" w:hAnsi="Arial" w:cs="Arial"/>
        </w:rPr>
      </w:pPr>
    </w:p>
    <w:p w14:paraId="6A7792B0" w14:textId="77777777" w:rsidR="00DA7248" w:rsidRDefault="00DA7248" w:rsidP="00DA7248">
      <w:pPr>
        <w:rPr>
          <w:rFonts w:ascii="Arial" w:hAnsi="Arial" w:cs="Arial"/>
        </w:rPr>
      </w:pPr>
    </w:p>
    <w:p w14:paraId="08435E9B" w14:textId="77777777" w:rsidR="00DA7248" w:rsidRDefault="00DA7248" w:rsidP="00DA7248">
      <w:pPr>
        <w:rPr>
          <w:rFonts w:ascii="Arial" w:hAnsi="Arial" w:cs="Arial"/>
        </w:rPr>
      </w:pPr>
    </w:p>
    <w:p w14:paraId="1B910CAB" w14:textId="77777777" w:rsidR="00DA7248" w:rsidRDefault="00DA7248" w:rsidP="00DA7248">
      <w:pPr>
        <w:rPr>
          <w:rFonts w:ascii="Arial" w:hAnsi="Arial" w:cs="Arial"/>
        </w:rPr>
      </w:pPr>
    </w:p>
    <w:p w14:paraId="269FC3FB" w14:textId="77777777" w:rsidR="00DA7248" w:rsidRDefault="00DA7248" w:rsidP="00DA7248">
      <w:pPr>
        <w:rPr>
          <w:rFonts w:ascii="Arial" w:hAnsi="Arial" w:cs="Arial"/>
        </w:rPr>
      </w:pPr>
    </w:p>
    <w:p w14:paraId="5A2E2F13" w14:textId="77777777" w:rsidR="00DA7248" w:rsidRDefault="00DA7248" w:rsidP="00DA7248">
      <w:pPr>
        <w:rPr>
          <w:rFonts w:ascii="Arial" w:hAnsi="Arial" w:cs="Arial"/>
        </w:rPr>
      </w:pPr>
    </w:p>
    <w:p w14:paraId="51577D34" w14:textId="77777777" w:rsidR="00DA7248" w:rsidRDefault="00DA7248" w:rsidP="00DA7248">
      <w:pPr>
        <w:rPr>
          <w:rFonts w:ascii="Arial" w:hAnsi="Arial" w:cs="Arial"/>
        </w:rPr>
      </w:pPr>
    </w:p>
    <w:p w14:paraId="3C9292BB" w14:textId="77777777" w:rsidR="00DA7248" w:rsidRDefault="00DA7248" w:rsidP="00DA7248">
      <w:pPr>
        <w:rPr>
          <w:rFonts w:ascii="Arial" w:hAnsi="Arial" w:cs="Arial"/>
        </w:rPr>
      </w:pPr>
    </w:p>
    <w:p w14:paraId="38D0E344" w14:textId="77777777" w:rsidR="00DA7248" w:rsidRDefault="00DA7248" w:rsidP="00DA7248">
      <w:pPr>
        <w:rPr>
          <w:rFonts w:ascii="Arial" w:hAnsi="Arial" w:cs="Arial"/>
        </w:rPr>
      </w:pPr>
    </w:p>
    <w:p w14:paraId="40AB68BE" w14:textId="77777777" w:rsidR="00DA7248" w:rsidRDefault="00DA7248" w:rsidP="00DA7248">
      <w:pPr>
        <w:rPr>
          <w:rFonts w:ascii="Arial" w:hAnsi="Arial" w:cs="Arial"/>
        </w:rPr>
      </w:pPr>
    </w:p>
    <w:p w14:paraId="0ADE0DFA" w14:textId="77777777" w:rsidR="00DA7248" w:rsidRPr="004B4CEF" w:rsidRDefault="00DA7248" w:rsidP="00DA7248">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DA7248" w:rsidRPr="004B4CEF" w14:paraId="5A61870A"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03CAF834" w14:textId="77777777" w:rsidR="00DA7248" w:rsidRPr="004B4CEF" w:rsidRDefault="00DA7248" w:rsidP="00DA7248">
            <w:pPr>
              <w:pStyle w:val="ListParagraph"/>
              <w:numPr>
                <w:ilvl w:val="0"/>
                <w:numId w:val="3"/>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1CA0A834" w14:textId="77777777" w:rsidR="00DA7248" w:rsidRPr="004B4CEF" w:rsidRDefault="00DA724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DA7248" w:rsidRPr="004B4CEF" w14:paraId="2D6A65C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A8674A7" w14:textId="77777777" w:rsidR="00DA7248" w:rsidRPr="004B4CEF" w:rsidRDefault="00DA7248" w:rsidP="0088017F">
            <w:pPr>
              <w:spacing w:before="160" w:after="80"/>
              <w:rPr>
                <w:rFonts w:eastAsia="Times New Roman" w:cs="Arial"/>
                <w:szCs w:val="22"/>
              </w:rPr>
            </w:pPr>
            <w:r w:rsidRPr="004B4CEF">
              <w:rPr>
                <w:rFonts w:eastAsia="Times New Roman" w:cs="Arial"/>
                <w:szCs w:val="22"/>
              </w:rPr>
              <w:t>Asset</w:t>
            </w:r>
          </w:p>
        </w:tc>
        <w:tc>
          <w:tcPr>
            <w:tcW w:w="3693" w:type="dxa"/>
          </w:tcPr>
          <w:p w14:paraId="43362BB2" w14:textId="77777777" w:rsidR="00DA7248" w:rsidRPr="003E0C6C"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3E0C6C">
              <w:rPr>
                <w:rFonts w:eastAsia="Times New Roman" w:cs="Arial"/>
                <w:b/>
                <w:bCs/>
                <w:szCs w:val="22"/>
              </w:rPr>
              <w:t>Location</w:t>
            </w:r>
          </w:p>
        </w:tc>
        <w:tc>
          <w:tcPr>
            <w:tcW w:w="3693" w:type="dxa"/>
          </w:tcPr>
          <w:p w14:paraId="10371D44" w14:textId="77777777" w:rsidR="00DA7248" w:rsidRPr="003E0C6C"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3E0C6C">
              <w:rPr>
                <w:rFonts w:eastAsia="Times New Roman" w:cs="Arial"/>
                <w:b/>
                <w:bCs/>
                <w:szCs w:val="22"/>
              </w:rPr>
              <w:t xml:space="preserve">Information </w:t>
            </w:r>
          </w:p>
        </w:tc>
      </w:tr>
      <w:tr w:rsidR="00DA7248" w:rsidRPr="004B4CEF" w14:paraId="02B1A9BA"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5CEBC2F" w14:textId="77777777" w:rsidR="00DA7248" w:rsidRPr="004B4CEF" w:rsidRDefault="00DA7248"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471648D1"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CF4496D"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A7248" w:rsidRPr="004B4CEF" w14:paraId="689EB889"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4C8F0DA" w14:textId="77777777" w:rsidR="00DA7248" w:rsidRPr="004B4CEF" w:rsidRDefault="00DA7248" w:rsidP="0088017F">
            <w:pPr>
              <w:spacing w:before="160" w:after="80"/>
              <w:rPr>
                <w:rFonts w:eastAsia="Times New Roman" w:cs="Arial"/>
                <w:szCs w:val="22"/>
              </w:rPr>
            </w:pPr>
            <w:r w:rsidRPr="004B4CEF">
              <w:rPr>
                <w:rFonts w:eastAsia="Times New Roman" w:cs="Arial"/>
                <w:szCs w:val="22"/>
              </w:rPr>
              <w:t>Toilets</w:t>
            </w:r>
          </w:p>
        </w:tc>
        <w:tc>
          <w:tcPr>
            <w:tcW w:w="3693" w:type="dxa"/>
          </w:tcPr>
          <w:p w14:paraId="5BCCC273"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94C8BDE"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A7248" w:rsidRPr="004B4CEF" w14:paraId="5A1FE0F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C1A4766" w14:textId="77777777" w:rsidR="00DA7248" w:rsidRPr="004B4CEF" w:rsidRDefault="00DA7248"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0731CF8D"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CF4103E"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A7248" w:rsidRPr="004B4CEF" w14:paraId="4D22550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405E6F5" w14:textId="77777777" w:rsidR="00DA7248" w:rsidRPr="004B4CEF" w:rsidRDefault="00DA7248"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4179F136"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7E2784E6"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DA7248" w:rsidRPr="004B4CEF" w14:paraId="23AA6D5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925CA56" w14:textId="77777777" w:rsidR="00DA7248" w:rsidRPr="004B4CEF" w:rsidRDefault="00DA7248"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79D00D52"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3D9BF8F4"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DA7248" w:rsidRPr="004B4CEF" w14:paraId="20BB141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C31DED3" w14:textId="77777777" w:rsidR="00DA7248" w:rsidRPr="004B4CEF" w:rsidRDefault="00DA7248" w:rsidP="0088017F">
            <w:pPr>
              <w:spacing w:before="160" w:after="80"/>
              <w:rPr>
                <w:rFonts w:eastAsia="Times New Roman" w:cs="Arial"/>
                <w:szCs w:val="22"/>
              </w:rPr>
            </w:pPr>
            <w:r w:rsidRPr="004B4CEF">
              <w:rPr>
                <w:rFonts w:eastAsia="Times New Roman" w:cs="Arial"/>
                <w:szCs w:val="22"/>
              </w:rPr>
              <w:t>Car park</w:t>
            </w:r>
          </w:p>
        </w:tc>
        <w:tc>
          <w:tcPr>
            <w:tcW w:w="3693" w:type="dxa"/>
          </w:tcPr>
          <w:p w14:paraId="003E2949" w14:textId="17EA42E0"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BC286D2" w14:textId="111453FC"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A7248" w:rsidRPr="004B4CEF" w14:paraId="2254F00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FD6FB8" w14:textId="77777777" w:rsidR="00DA7248" w:rsidRPr="004B4CEF" w:rsidRDefault="00DA7248"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6CB3D1BD"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9822F14"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A7248" w:rsidRPr="004B4CEF" w14:paraId="4433ACE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F8812C2" w14:textId="77777777" w:rsidR="00DA7248" w:rsidRPr="004B4CEF" w:rsidRDefault="00DA7248" w:rsidP="0088017F">
            <w:pPr>
              <w:spacing w:before="160" w:after="80"/>
              <w:rPr>
                <w:rFonts w:eastAsia="Times New Roman" w:cs="Arial"/>
                <w:szCs w:val="22"/>
              </w:rPr>
            </w:pPr>
            <w:r w:rsidRPr="004B4CEF">
              <w:rPr>
                <w:rFonts w:eastAsia="Times New Roman" w:cs="Arial"/>
                <w:szCs w:val="22"/>
              </w:rPr>
              <w:t>Taps</w:t>
            </w:r>
          </w:p>
        </w:tc>
        <w:tc>
          <w:tcPr>
            <w:tcW w:w="3693" w:type="dxa"/>
          </w:tcPr>
          <w:p w14:paraId="12445F64" w14:textId="6F51240A"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640C3AAB"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A7248" w:rsidRPr="004B4CEF" w14:paraId="79EBB6E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D7DF524" w14:textId="77777777" w:rsidR="00DA7248" w:rsidRPr="004B4CEF" w:rsidRDefault="00DA7248"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34320EEA"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7F73009E"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A7248" w:rsidRPr="004B4CEF" w14:paraId="14510B4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2D42EA7" w14:textId="77777777" w:rsidR="00DA7248" w:rsidRPr="004B4CEF" w:rsidRDefault="00DA7248" w:rsidP="0088017F">
            <w:pPr>
              <w:spacing w:before="160" w:after="80"/>
              <w:rPr>
                <w:rFonts w:eastAsia="Times New Roman" w:cs="Arial"/>
                <w:szCs w:val="22"/>
              </w:rPr>
            </w:pPr>
            <w:r w:rsidRPr="004B4CEF">
              <w:rPr>
                <w:rFonts w:eastAsia="Times New Roman" w:cs="Arial"/>
                <w:szCs w:val="22"/>
              </w:rPr>
              <w:t>Benches</w:t>
            </w:r>
          </w:p>
        </w:tc>
        <w:tc>
          <w:tcPr>
            <w:tcW w:w="3693" w:type="dxa"/>
          </w:tcPr>
          <w:p w14:paraId="010EB72E"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C961284"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DA7248" w:rsidRPr="004B4CEF" w14:paraId="43ACB55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42A600D" w14:textId="77777777" w:rsidR="00DA7248" w:rsidRPr="004B4CEF" w:rsidRDefault="00DA7248" w:rsidP="0088017F">
            <w:pPr>
              <w:spacing w:before="160" w:after="80"/>
              <w:rPr>
                <w:rFonts w:eastAsia="Times New Roman" w:cs="Arial"/>
                <w:szCs w:val="22"/>
              </w:rPr>
            </w:pPr>
            <w:r w:rsidRPr="004B4CEF">
              <w:rPr>
                <w:rFonts w:eastAsia="Times New Roman" w:cs="Arial"/>
                <w:szCs w:val="22"/>
              </w:rPr>
              <w:t>Catacombs</w:t>
            </w:r>
          </w:p>
        </w:tc>
        <w:tc>
          <w:tcPr>
            <w:tcW w:w="3693" w:type="dxa"/>
          </w:tcPr>
          <w:p w14:paraId="68B385DC" w14:textId="52830523"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4B4CEF">
              <w:rPr>
                <w:rFonts w:eastAsia="Times New Roman" w:cs="Arial"/>
                <w:szCs w:val="22"/>
              </w:rPr>
              <w:t xml:space="preserve"> </w:t>
            </w:r>
          </w:p>
        </w:tc>
        <w:tc>
          <w:tcPr>
            <w:tcW w:w="3693" w:type="dxa"/>
          </w:tcPr>
          <w:p w14:paraId="4A2334C8"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A7248" w:rsidRPr="004B4CEF" w14:paraId="71B5C6D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3B6D9BF" w14:textId="77777777" w:rsidR="00DA7248" w:rsidRPr="004B4CEF" w:rsidRDefault="00DA7248"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28CC653B" w14:textId="4BB1DBD6"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Yes </w:t>
            </w:r>
          </w:p>
        </w:tc>
        <w:tc>
          <w:tcPr>
            <w:tcW w:w="3693" w:type="dxa"/>
          </w:tcPr>
          <w:p w14:paraId="4454510A" w14:textId="5233A71F"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1" w:history="1">
              <w:r w:rsidRPr="009959B2">
                <w:rPr>
                  <w:rStyle w:val="Hyperlink"/>
                  <w:rFonts w:eastAsia="Times New Roman" w:cs="Arial"/>
                  <w:szCs w:val="22"/>
                </w:rPr>
                <w:t>webpage.</w:t>
              </w:r>
            </w:hyperlink>
          </w:p>
        </w:tc>
      </w:tr>
    </w:tbl>
    <w:p w14:paraId="659A40FB" w14:textId="77777777" w:rsidR="00DA7248" w:rsidRPr="004B4CEF" w:rsidRDefault="00DA7248" w:rsidP="00DA7248">
      <w:pPr>
        <w:spacing w:after="0"/>
        <w:textAlignment w:val="baseline"/>
        <w:rPr>
          <w:rFonts w:ascii="Arial" w:eastAsia="Times New Roman" w:hAnsi="Arial" w:cs="Arial"/>
          <w:b/>
          <w:bCs/>
          <w:color w:val="333333"/>
          <w:lang w:eastAsia="en-GB"/>
        </w:rPr>
      </w:pPr>
    </w:p>
    <w:p w14:paraId="69BBC867" w14:textId="77777777" w:rsidR="00DA7248" w:rsidRPr="004B4CEF" w:rsidRDefault="00DA7248" w:rsidP="00DA7248">
      <w:pPr>
        <w:spacing w:after="0"/>
        <w:ind w:left="720"/>
        <w:textAlignment w:val="baseline"/>
        <w:rPr>
          <w:rFonts w:ascii="Arial" w:eastAsia="Times New Roman" w:hAnsi="Arial" w:cs="Arial"/>
          <w:b/>
          <w:bCs/>
          <w:color w:val="333333"/>
          <w:lang w:eastAsia="en-GB"/>
        </w:rPr>
      </w:pPr>
    </w:p>
    <w:p w14:paraId="640414D9" w14:textId="77777777" w:rsidR="00DA7248" w:rsidRPr="004B4CEF" w:rsidRDefault="00DA7248" w:rsidP="00DA7248">
      <w:pPr>
        <w:spacing w:after="0"/>
        <w:ind w:left="720"/>
        <w:textAlignment w:val="baseline"/>
        <w:rPr>
          <w:rFonts w:ascii="Arial" w:eastAsia="Times New Roman" w:hAnsi="Arial" w:cs="Arial"/>
          <w:b/>
          <w:bCs/>
          <w:color w:val="333333"/>
          <w:lang w:eastAsia="en-GB"/>
        </w:rPr>
      </w:pPr>
    </w:p>
    <w:p w14:paraId="0BA0A539" w14:textId="77777777" w:rsidR="00DA7248" w:rsidRPr="004B4CEF" w:rsidRDefault="00DA7248" w:rsidP="00DA7248">
      <w:pPr>
        <w:spacing w:after="0"/>
        <w:ind w:left="720"/>
        <w:textAlignment w:val="baseline"/>
        <w:rPr>
          <w:rFonts w:ascii="Arial" w:eastAsia="Times New Roman" w:hAnsi="Arial" w:cs="Arial"/>
          <w:b/>
          <w:bCs/>
          <w:color w:val="333333"/>
          <w:lang w:eastAsia="en-GB"/>
        </w:rPr>
      </w:pPr>
    </w:p>
    <w:p w14:paraId="2CEF2DC3" w14:textId="77777777" w:rsidR="00DA7248" w:rsidRPr="004B4CEF" w:rsidRDefault="00DA7248" w:rsidP="00DA7248">
      <w:pPr>
        <w:spacing w:after="0"/>
        <w:ind w:left="720"/>
        <w:textAlignment w:val="baseline"/>
        <w:rPr>
          <w:rFonts w:ascii="Arial" w:eastAsia="Times New Roman" w:hAnsi="Arial" w:cs="Arial"/>
          <w:b/>
          <w:bCs/>
          <w:color w:val="333333"/>
          <w:lang w:eastAsia="en-GB"/>
        </w:rPr>
      </w:pPr>
    </w:p>
    <w:p w14:paraId="6EBB5233" w14:textId="77777777" w:rsidR="00DA7248" w:rsidRDefault="00DA7248" w:rsidP="00DA7248">
      <w:pPr>
        <w:spacing w:after="0"/>
        <w:ind w:left="720"/>
        <w:textAlignment w:val="baseline"/>
        <w:rPr>
          <w:rFonts w:ascii="Arial" w:eastAsia="Times New Roman" w:hAnsi="Arial" w:cs="Arial"/>
          <w:b/>
          <w:bCs/>
          <w:color w:val="333333"/>
          <w:lang w:eastAsia="en-GB"/>
        </w:rPr>
      </w:pPr>
    </w:p>
    <w:p w14:paraId="234D6FDB" w14:textId="77777777" w:rsidR="00DA7248" w:rsidRDefault="00DA7248" w:rsidP="00DA7248">
      <w:pPr>
        <w:spacing w:after="0"/>
        <w:ind w:left="720"/>
        <w:textAlignment w:val="baseline"/>
        <w:rPr>
          <w:rFonts w:ascii="Arial" w:eastAsia="Times New Roman" w:hAnsi="Arial" w:cs="Arial"/>
          <w:b/>
          <w:bCs/>
          <w:color w:val="333333"/>
          <w:lang w:eastAsia="en-GB"/>
        </w:rPr>
      </w:pPr>
    </w:p>
    <w:p w14:paraId="6CC8EBD0" w14:textId="77777777" w:rsidR="00DA7248" w:rsidRDefault="00DA7248" w:rsidP="00DA7248">
      <w:pPr>
        <w:spacing w:after="0"/>
        <w:ind w:left="720"/>
        <w:textAlignment w:val="baseline"/>
        <w:rPr>
          <w:rFonts w:ascii="Arial" w:eastAsia="Times New Roman" w:hAnsi="Arial" w:cs="Arial"/>
          <w:b/>
          <w:bCs/>
          <w:color w:val="333333"/>
          <w:lang w:eastAsia="en-GB"/>
        </w:rPr>
      </w:pPr>
    </w:p>
    <w:p w14:paraId="730B80CC" w14:textId="77777777" w:rsidR="00DA7248" w:rsidRDefault="00DA7248" w:rsidP="00DA7248">
      <w:pPr>
        <w:spacing w:after="0"/>
        <w:ind w:left="720"/>
        <w:textAlignment w:val="baseline"/>
        <w:rPr>
          <w:rFonts w:ascii="Arial" w:eastAsia="Times New Roman" w:hAnsi="Arial" w:cs="Arial"/>
          <w:b/>
          <w:bCs/>
          <w:color w:val="333333"/>
          <w:lang w:eastAsia="en-GB"/>
        </w:rPr>
      </w:pPr>
    </w:p>
    <w:p w14:paraId="1B59043A" w14:textId="77777777" w:rsidR="00DA7248" w:rsidRPr="004B4CEF" w:rsidRDefault="00DA7248" w:rsidP="00DA7248">
      <w:pPr>
        <w:spacing w:after="0"/>
        <w:textAlignment w:val="baseline"/>
        <w:rPr>
          <w:rFonts w:ascii="Arial" w:eastAsia="Times New Roman" w:hAnsi="Arial" w:cs="Arial"/>
          <w:b/>
          <w:bCs/>
          <w:color w:val="333333"/>
          <w:lang w:eastAsia="en-GB"/>
        </w:rPr>
      </w:pPr>
    </w:p>
    <w:p w14:paraId="4103F11F" w14:textId="77777777" w:rsidR="00DA7248" w:rsidRPr="004B4CEF" w:rsidRDefault="00DA7248" w:rsidP="00DA7248">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DA7248" w:rsidRPr="004B4CEF" w14:paraId="619898D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F461A1D" w14:textId="77777777" w:rsidR="00DA7248" w:rsidRPr="004B4CEF" w:rsidRDefault="00DA7248" w:rsidP="00DA7248">
            <w:pPr>
              <w:pStyle w:val="ListParagraph"/>
              <w:numPr>
                <w:ilvl w:val="0"/>
                <w:numId w:val="3"/>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4F649AEF"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62C5E07" w14:textId="77777777" w:rsidR="00DA7248" w:rsidRPr="004B4CEF" w:rsidRDefault="00DA7248" w:rsidP="00DA7248">
      <w:pPr>
        <w:spacing w:after="0" w:line="276" w:lineRule="auto"/>
        <w:ind w:left="720"/>
        <w:textAlignment w:val="baseline"/>
        <w:rPr>
          <w:rFonts w:ascii="Arial" w:eastAsia="Times New Roman" w:hAnsi="Arial" w:cs="Arial"/>
          <w:b/>
          <w:bCs/>
          <w:color w:val="333333"/>
          <w:lang w:eastAsia="en-GB"/>
        </w:rPr>
      </w:pPr>
    </w:p>
    <w:p w14:paraId="5F1FF7ED" w14:textId="77777777" w:rsidR="00DA7248" w:rsidRPr="004B4CEF" w:rsidRDefault="00DA7248" w:rsidP="00DA724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03DE822A" w14:textId="77777777" w:rsidR="00DA7248" w:rsidRPr="004B4CEF" w:rsidRDefault="00DA7248" w:rsidP="00DA7248">
      <w:pPr>
        <w:spacing w:after="0" w:line="276" w:lineRule="auto"/>
        <w:textAlignment w:val="baseline"/>
        <w:rPr>
          <w:rFonts w:ascii="Arial" w:eastAsia="Times New Roman" w:hAnsi="Arial" w:cs="Arial"/>
          <w:color w:val="333333"/>
          <w:lang w:eastAsia="en-GB"/>
        </w:rPr>
      </w:pPr>
    </w:p>
    <w:p w14:paraId="0A342CF9" w14:textId="77777777" w:rsidR="00DA7248" w:rsidRPr="004B4CEF" w:rsidRDefault="00DA7248" w:rsidP="00DA7248">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0EAE0A47" w14:textId="77777777" w:rsidR="00DA7248" w:rsidRPr="004B4CEF" w:rsidRDefault="00DA7248" w:rsidP="00DA7248">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DA7248" w:rsidRPr="004B4CEF" w14:paraId="0E6F82BE"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5CCF3A6" w14:textId="77777777" w:rsidR="00DA7248" w:rsidRPr="004B4CEF" w:rsidRDefault="00DA7248"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62AC0770" w14:textId="77777777" w:rsidR="00DA7248" w:rsidRPr="004B4CEF" w:rsidRDefault="00DA724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7CA62F3F" w14:textId="77777777" w:rsidR="00DA7248" w:rsidRPr="004B4CEF" w:rsidRDefault="00DA724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DA7248" w:rsidRPr="004B4CEF" w14:paraId="09E1920A"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66F77A6E" w14:textId="77777777" w:rsidR="00DA7248" w:rsidRPr="004B4CEF" w:rsidRDefault="00DA7248"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3F20ABC6" w14:textId="4653EFE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Pr="009959B2">
              <w:rPr>
                <w:rFonts w:cs="Arial"/>
                <w:color w:val="000000" w:themeColor="text1"/>
                <w:szCs w:val="22"/>
              </w:rPr>
              <w:t xml:space="preserve">8-10 </w:t>
            </w:r>
            <w:r w:rsidRPr="004B4CEF">
              <w:rPr>
                <w:rFonts w:cs="Arial"/>
                <w:color w:val="000000" w:themeColor="text1"/>
                <w:szCs w:val="22"/>
              </w:rPr>
              <w:t>weeks during appropriate seasons</w:t>
            </w:r>
          </w:p>
        </w:tc>
        <w:tc>
          <w:tcPr>
            <w:tcW w:w="3693" w:type="dxa"/>
          </w:tcPr>
          <w:p w14:paraId="636A8E4A"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DA7248" w:rsidRPr="004B4CEF" w14:paraId="6326C373"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DAC455A" w14:textId="77777777" w:rsidR="00DA7248" w:rsidRPr="004B4CEF" w:rsidRDefault="00DA7248"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44ED5E9E" w14:textId="0C387D6D"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6153B3D4"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DA7248" w:rsidRPr="004B4CEF" w14:paraId="0AA9223F"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1250125" w14:textId="77777777" w:rsidR="00DA7248" w:rsidRPr="004B4CEF" w:rsidRDefault="00DA7248"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63A9D7A2"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5C250F9"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DA7248" w:rsidRPr="004B4CEF" w14:paraId="2AC36D4C"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59390CC" w14:textId="77777777" w:rsidR="00DA7248" w:rsidRPr="004B4CEF" w:rsidRDefault="00DA7248"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5926A7A4"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AFA2DFF"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A7248" w:rsidRPr="004B4CEF" w14:paraId="5798691E"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644D866" w14:textId="77777777" w:rsidR="00DA7248" w:rsidRPr="004B4CEF" w:rsidRDefault="00DA7248"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3A2E8816"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6279553"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DA7248" w:rsidRPr="004B4CEF" w14:paraId="7FDAD1D6"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D05872F" w14:textId="77777777" w:rsidR="00DA7248" w:rsidRPr="004B4CEF" w:rsidRDefault="00DA7248" w:rsidP="0088017F">
            <w:pPr>
              <w:spacing w:before="160" w:after="80"/>
              <w:rPr>
                <w:rFonts w:eastAsia="Times New Roman" w:cs="Arial"/>
                <w:szCs w:val="22"/>
              </w:rPr>
            </w:pPr>
            <w:r w:rsidRPr="004B4CEF">
              <w:rPr>
                <w:rFonts w:cs="Arial"/>
                <w:color w:val="000000" w:themeColor="text1"/>
                <w:szCs w:val="22"/>
              </w:rPr>
              <w:t>Hedge cutting</w:t>
            </w:r>
          </w:p>
        </w:tc>
        <w:tc>
          <w:tcPr>
            <w:tcW w:w="3693" w:type="dxa"/>
          </w:tcPr>
          <w:p w14:paraId="281FBD0A"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64A3ED7D" w14:textId="77777777" w:rsidR="00DA7248" w:rsidRPr="004B4CEF"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DA7248" w:rsidRPr="004B4CEF" w14:paraId="20AE571D"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8B1017F" w14:textId="77777777" w:rsidR="00DA7248" w:rsidRPr="004B4CEF" w:rsidRDefault="00DA7248"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09931744"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AF05308" w14:textId="77777777" w:rsidR="00DA7248" w:rsidRPr="004B4CEF"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5B50BB17" w14:textId="77777777" w:rsidR="00DA7248" w:rsidRPr="004B4CEF" w:rsidRDefault="00DA7248" w:rsidP="00DA7248">
      <w:pPr>
        <w:spacing w:after="0"/>
        <w:textAlignment w:val="baseline"/>
        <w:rPr>
          <w:rFonts w:ascii="Arial" w:eastAsia="Times New Roman" w:hAnsi="Arial" w:cs="Arial"/>
          <w:b/>
          <w:bCs/>
          <w:color w:val="333333"/>
          <w:lang w:eastAsia="en-GB"/>
        </w:rPr>
      </w:pPr>
    </w:p>
    <w:p w14:paraId="43264D1A" w14:textId="77777777" w:rsidR="00DA7248" w:rsidRDefault="00DA7248" w:rsidP="00DA7248">
      <w:pPr>
        <w:spacing w:after="0" w:line="276" w:lineRule="auto"/>
        <w:textAlignment w:val="baseline"/>
        <w:rPr>
          <w:rFonts w:ascii="Arial" w:eastAsia="Times New Roman" w:hAnsi="Arial" w:cs="Arial"/>
          <w:b/>
          <w:bCs/>
          <w:color w:val="333333"/>
          <w:lang w:eastAsia="en-GB"/>
        </w:rPr>
      </w:pPr>
    </w:p>
    <w:p w14:paraId="2F68BFEE" w14:textId="77777777" w:rsidR="00DA7248" w:rsidRDefault="00DA7248" w:rsidP="00DA7248">
      <w:pPr>
        <w:spacing w:after="0" w:line="276" w:lineRule="auto"/>
        <w:textAlignment w:val="baseline"/>
        <w:rPr>
          <w:rFonts w:ascii="Arial" w:eastAsia="Times New Roman" w:hAnsi="Arial" w:cs="Arial"/>
          <w:b/>
          <w:bCs/>
          <w:color w:val="333333"/>
          <w:lang w:eastAsia="en-GB"/>
        </w:rPr>
      </w:pPr>
    </w:p>
    <w:p w14:paraId="26A0C0E6" w14:textId="77777777" w:rsidR="00237FD8" w:rsidRDefault="00237FD8" w:rsidP="00DA7248">
      <w:pPr>
        <w:spacing w:after="0" w:line="276" w:lineRule="auto"/>
        <w:textAlignment w:val="baseline"/>
        <w:rPr>
          <w:rFonts w:ascii="Arial" w:eastAsia="Times New Roman" w:hAnsi="Arial" w:cs="Arial"/>
          <w:b/>
          <w:bCs/>
          <w:color w:val="333333"/>
          <w:lang w:eastAsia="en-GB"/>
        </w:rPr>
      </w:pPr>
    </w:p>
    <w:p w14:paraId="4257AC3A" w14:textId="77777777" w:rsidR="00237FD8" w:rsidRDefault="00237FD8" w:rsidP="00DA7248">
      <w:pPr>
        <w:spacing w:after="0" w:line="276" w:lineRule="auto"/>
        <w:textAlignment w:val="baseline"/>
        <w:rPr>
          <w:rFonts w:ascii="Arial" w:eastAsia="Times New Roman" w:hAnsi="Arial" w:cs="Arial"/>
          <w:b/>
          <w:bCs/>
          <w:color w:val="333333"/>
          <w:lang w:eastAsia="en-GB"/>
        </w:rPr>
      </w:pPr>
    </w:p>
    <w:p w14:paraId="6097CD00" w14:textId="77777777" w:rsidR="00DA7248" w:rsidRDefault="00DA7248" w:rsidP="00DA7248">
      <w:pPr>
        <w:spacing w:after="0" w:line="276" w:lineRule="auto"/>
        <w:textAlignment w:val="baseline"/>
        <w:rPr>
          <w:rFonts w:ascii="Arial" w:eastAsia="Times New Roman" w:hAnsi="Arial" w:cs="Arial"/>
          <w:b/>
          <w:bCs/>
          <w:color w:val="333333"/>
          <w:lang w:eastAsia="en-GB"/>
        </w:rPr>
      </w:pPr>
    </w:p>
    <w:p w14:paraId="3AA0540A" w14:textId="77777777" w:rsidR="00DA7248" w:rsidRDefault="00DA7248" w:rsidP="00DA7248">
      <w:pPr>
        <w:spacing w:after="0" w:line="276" w:lineRule="auto"/>
        <w:textAlignment w:val="baseline"/>
        <w:rPr>
          <w:rFonts w:ascii="Arial" w:eastAsia="Times New Roman" w:hAnsi="Arial" w:cs="Arial"/>
          <w:b/>
          <w:bCs/>
          <w:color w:val="333333"/>
          <w:lang w:eastAsia="en-GB"/>
        </w:rPr>
      </w:pPr>
    </w:p>
    <w:p w14:paraId="33C4D1B6" w14:textId="77777777" w:rsidR="00DA7248" w:rsidRDefault="00DA7248" w:rsidP="00DA7248">
      <w:pPr>
        <w:spacing w:after="0" w:line="276" w:lineRule="auto"/>
        <w:textAlignment w:val="baseline"/>
        <w:rPr>
          <w:rFonts w:ascii="Arial" w:eastAsia="Times New Roman" w:hAnsi="Arial" w:cs="Arial"/>
          <w:b/>
          <w:bCs/>
          <w:color w:val="333333"/>
          <w:lang w:eastAsia="en-GB"/>
        </w:rPr>
      </w:pPr>
    </w:p>
    <w:p w14:paraId="20ADF0EF" w14:textId="77777777" w:rsidR="00DA7248" w:rsidRDefault="00DA7248" w:rsidP="00DA7248">
      <w:pPr>
        <w:spacing w:after="0" w:line="276" w:lineRule="auto"/>
        <w:textAlignment w:val="baseline"/>
        <w:rPr>
          <w:rFonts w:ascii="Arial" w:eastAsia="Times New Roman" w:hAnsi="Arial" w:cs="Arial"/>
          <w:b/>
          <w:bCs/>
          <w:color w:val="333333"/>
          <w:lang w:eastAsia="en-GB"/>
        </w:rPr>
      </w:pPr>
    </w:p>
    <w:p w14:paraId="4C00D50B" w14:textId="592C5BFF" w:rsidR="00DA7248" w:rsidRPr="004B4CEF" w:rsidRDefault="00DA7248" w:rsidP="00DA724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Pr>
          <w:rFonts w:ascii="Arial" w:eastAsia="Times New Roman" w:hAnsi="Arial" w:cs="Arial"/>
          <w:color w:val="333333"/>
          <w:lang w:eastAsia="en-GB"/>
        </w:rPr>
        <w:t>Liberton</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56F9E721" w14:textId="77777777" w:rsidR="00DA7248" w:rsidRPr="004B4CEF" w:rsidRDefault="00DA7248" w:rsidP="00DA7248">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DA7248" w:rsidRPr="004B4CEF" w14:paraId="2E2220D0"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C24B88D"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37C8D1B7" w14:textId="77777777" w:rsidR="00DA7248" w:rsidRPr="004B4CEF" w:rsidRDefault="00DA7248"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DA7248" w:rsidRPr="004B4CEF" w14:paraId="6AE4EA44"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E51A267"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4CD03743" w14:textId="15480137" w:rsidR="00DA7248" w:rsidRPr="004B4CEF" w:rsidRDefault="00511114"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084ACE">
              <w:rPr>
                <w:rFonts w:cs="Arial"/>
                <w:szCs w:val="22"/>
              </w:rPr>
              <w:t xml:space="preserve">Beech, cherry, cypress </w:t>
            </w:r>
            <w:proofErr w:type="spellStart"/>
            <w:r w:rsidRPr="00084ACE">
              <w:rPr>
                <w:rFonts w:cs="Arial"/>
                <w:szCs w:val="22"/>
              </w:rPr>
              <w:t>sp</w:t>
            </w:r>
            <w:proofErr w:type="spellEnd"/>
            <w:r w:rsidRPr="00084ACE">
              <w:rPr>
                <w:rFonts w:cs="Arial"/>
                <w:szCs w:val="22"/>
              </w:rPr>
              <w:t xml:space="preserve">, elder, hawthorn, holly, horse chestnut, laburnum, lime, maple </w:t>
            </w:r>
            <w:proofErr w:type="spellStart"/>
            <w:r w:rsidRPr="00084ACE">
              <w:rPr>
                <w:rFonts w:cs="Arial"/>
                <w:szCs w:val="22"/>
              </w:rPr>
              <w:t>sp</w:t>
            </w:r>
            <w:proofErr w:type="spellEnd"/>
            <w:r w:rsidRPr="00084ACE">
              <w:rPr>
                <w:rFonts w:cs="Arial"/>
                <w:szCs w:val="22"/>
              </w:rPr>
              <w:t xml:space="preserve">, rhododendron, rowan, silver birch, sycamore, willow </w:t>
            </w:r>
            <w:proofErr w:type="gramStart"/>
            <w:r w:rsidRPr="00084ACE">
              <w:rPr>
                <w:rFonts w:cs="Arial"/>
                <w:szCs w:val="22"/>
              </w:rPr>
              <w:t>leaved</w:t>
            </w:r>
            <w:proofErr w:type="gramEnd"/>
            <w:r w:rsidRPr="00084ACE">
              <w:rPr>
                <w:rFonts w:cs="Arial"/>
                <w:szCs w:val="22"/>
              </w:rPr>
              <w:t xml:space="preserve"> pear, yew</w:t>
            </w:r>
          </w:p>
        </w:tc>
      </w:tr>
      <w:tr w:rsidR="00DA7248" w:rsidRPr="004B4CEF" w14:paraId="3E0FA553"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AFC263E"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6653F5F5" w14:textId="5B89A0E3" w:rsidR="00DA7248" w:rsidRPr="004B4CEF" w:rsidRDefault="00511114"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084ACE">
              <w:rPr>
                <w:rFonts w:cs="Arial"/>
                <w:szCs w:val="22"/>
              </w:rPr>
              <w:t>buddleia, cotoneaster, hydrangea, Hypericum, ivy, Pieris, privet, rose, snowberry, Solomon's Seal, Virginia Creeper</w:t>
            </w:r>
          </w:p>
        </w:tc>
      </w:tr>
      <w:tr w:rsidR="00DA7248" w:rsidRPr="004B4CEF" w14:paraId="64F5499C"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9463B83"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1666130B" w14:textId="79B76A7B" w:rsidR="00DA7248" w:rsidRPr="004B4CEF" w:rsidRDefault="00511114"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084ACE">
              <w:rPr>
                <w:rFonts w:cs="Arial"/>
                <w:szCs w:val="22"/>
              </w:rPr>
              <w:t>Meadow grass (</w:t>
            </w:r>
            <w:r w:rsidRPr="00084ACE">
              <w:rPr>
                <w:rFonts w:cs="Arial"/>
                <w:i/>
                <w:iCs/>
                <w:szCs w:val="22"/>
              </w:rPr>
              <w:t>Poa pratensis</w:t>
            </w:r>
            <w:r w:rsidRPr="00084ACE">
              <w:rPr>
                <w:rFonts w:cs="Arial"/>
                <w:szCs w:val="22"/>
              </w:rPr>
              <w:t>), Pampas grass, perennial rye grass.</w:t>
            </w:r>
          </w:p>
        </w:tc>
      </w:tr>
      <w:tr w:rsidR="00DA7248" w:rsidRPr="004B4CEF" w14:paraId="4B6F3EB3"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115E3DA"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2FD2F78A" w14:textId="02B76CCC" w:rsidR="00DA7248" w:rsidRPr="004B4CEF" w:rsidRDefault="00511114"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084ACE">
              <w:rPr>
                <w:rFonts w:cs="Arial"/>
                <w:szCs w:val="22"/>
              </w:rPr>
              <w:t xml:space="preserve">begonias, broad leaved willowherb, creeping </w:t>
            </w:r>
            <w:proofErr w:type="spellStart"/>
            <w:r w:rsidRPr="00084ACE">
              <w:rPr>
                <w:rFonts w:cs="Arial"/>
                <w:szCs w:val="22"/>
              </w:rPr>
              <w:t>buttercup,cyclamen</w:t>
            </w:r>
            <w:proofErr w:type="spellEnd"/>
            <w:r w:rsidRPr="00084ACE">
              <w:rPr>
                <w:rFonts w:cs="Arial"/>
                <w:szCs w:val="22"/>
              </w:rPr>
              <w:t xml:space="preserve">,  daisy, dandelion, dock, doves-foot cranesbill, feverfew, fox and cubs, fuchsia, Geranium </w:t>
            </w:r>
            <w:proofErr w:type="spellStart"/>
            <w:r w:rsidRPr="00084ACE">
              <w:rPr>
                <w:rFonts w:cs="Arial"/>
                <w:szCs w:val="22"/>
              </w:rPr>
              <w:t>sp</w:t>
            </w:r>
            <w:proofErr w:type="spellEnd"/>
            <w:r w:rsidRPr="00084ACE">
              <w:rPr>
                <w:rFonts w:cs="Arial"/>
                <w:szCs w:val="22"/>
              </w:rPr>
              <w:t xml:space="preserve">, groundsel, heathers, hedge bindweed, iris, </w:t>
            </w:r>
            <w:proofErr w:type="spellStart"/>
            <w:r w:rsidRPr="00084ACE">
              <w:rPr>
                <w:rFonts w:cs="Arial"/>
                <w:szCs w:val="22"/>
              </w:rPr>
              <w:t>michaelmas</w:t>
            </w:r>
            <w:proofErr w:type="spellEnd"/>
            <w:r w:rsidRPr="00084ACE">
              <w:rPr>
                <w:rFonts w:cs="Arial"/>
                <w:szCs w:val="22"/>
              </w:rPr>
              <w:t xml:space="preserve"> daisy, nettle, ox eye daisy, pansy, pricky sow thistle, primulas, red campion, ribwort plantain, rosebay willowherb, speedwell </w:t>
            </w:r>
            <w:proofErr w:type="spellStart"/>
            <w:r w:rsidRPr="00084ACE">
              <w:rPr>
                <w:rFonts w:cs="Arial"/>
                <w:szCs w:val="22"/>
              </w:rPr>
              <w:t>sp</w:t>
            </w:r>
            <w:proofErr w:type="spellEnd"/>
            <w:r w:rsidRPr="00084ACE">
              <w:rPr>
                <w:rFonts w:cs="Arial"/>
                <w:szCs w:val="22"/>
              </w:rPr>
              <w:t xml:space="preserve">, sweet pea, thistle </w:t>
            </w:r>
            <w:proofErr w:type="spellStart"/>
            <w:r w:rsidRPr="00084ACE">
              <w:rPr>
                <w:rFonts w:cs="Arial"/>
                <w:szCs w:val="22"/>
              </w:rPr>
              <w:t>sp</w:t>
            </w:r>
            <w:proofErr w:type="spellEnd"/>
            <w:r w:rsidRPr="00084ACE">
              <w:rPr>
                <w:rFonts w:cs="Arial"/>
                <w:szCs w:val="22"/>
              </w:rPr>
              <w:t>, valerian, white clover, wood avens, yarrow</w:t>
            </w:r>
          </w:p>
        </w:tc>
      </w:tr>
      <w:tr w:rsidR="00DA7248" w:rsidRPr="004B4CEF" w14:paraId="5EE936E7"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5C54381"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7BBB639B" w14:textId="1A0BD838" w:rsidR="00DA7248" w:rsidRPr="00511114" w:rsidRDefault="00511114" w:rsidP="00511114">
            <w:pPr>
              <w:cnfStyle w:val="000000100000" w:firstRow="0" w:lastRow="0" w:firstColumn="0" w:lastColumn="0" w:oddVBand="0" w:evenVBand="0" w:oddHBand="1" w:evenHBand="0" w:firstRowFirstColumn="0" w:firstRowLastColumn="0" w:lastRowFirstColumn="0" w:lastRowLastColumn="0"/>
              <w:rPr>
                <w:rFonts w:cs="Arial"/>
                <w:b/>
                <w:bCs/>
                <w:szCs w:val="22"/>
              </w:rPr>
            </w:pPr>
            <w:r w:rsidRPr="00084ACE">
              <w:rPr>
                <w:rFonts w:cs="Arial"/>
                <w:szCs w:val="22"/>
              </w:rPr>
              <w:t>some present including tar spot on sycamore leaves (this fungus does not damage the trees).</w:t>
            </w:r>
          </w:p>
        </w:tc>
      </w:tr>
      <w:tr w:rsidR="00DA7248" w:rsidRPr="004B4CEF" w14:paraId="2E1F83A6"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3EC3707"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0807CBBB" w14:textId="3D803452" w:rsidR="00DA7248" w:rsidRPr="00511114" w:rsidRDefault="00511114" w:rsidP="00511114">
            <w:pPr>
              <w:cnfStyle w:val="000000000000" w:firstRow="0" w:lastRow="0" w:firstColumn="0" w:lastColumn="0" w:oddVBand="0" w:evenVBand="0" w:oddHBand="0" w:evenHBand="0" w:firstRowFirstColumn="0" w:firstRowLastColumn="0" w:lastRowFirstColumn="0" w:lastRowLastColumn="0"/>
              <w:rPr>
                <w:rFonts w:cs="Arial"/>
                <w:szCs w:val="22"/>
              </w:rPr>
            </w:pPr>
            <w:proofErr w:type="spellStart"/>
            <w:r w:rsidRPr="00084ACE">
              <w:rPr>
                <w:rStyle w:val="Emphasis"/>
                <w:rFonts w:cs="Arial"/>
                <w:i w:val="0"/>
                <w:iCs w:val="0"/>
                <w:szCs w:val="22"/>
              </w:rPr>
              <w:t>Grimmia</w:t>
            </w:r>
            <w:proofErr w:type="spellEnd"/>
            <w:r w:rsidRPr="00084ACE">
              <w:rPr>
                <w:rStyle w:val="Emphasis"/>
                <w:rFonts w:cs="Arial"/>
                <w:i w:val="0"/>
                <w:iCs w:val="0"/>
                <w:szCs w:val="22"/>
              </w:rPr>
              <w:t xml:space="preserve"> </w:t>
            </w:r>
            <w:r w:rsidRPr="00084ACE">
              <w:rPr>
                <w:rStyle w:val="Emphasis"/>
                <w:rFonts w:cs="Arial"/>
                <w:i w:val="0"/>
                <w:iCs w:val="0"/>
                <w:szCs w:val="22"/>
                <w:lang w:val="hr-HR"/>
              </w:rPr>
              <w:t xml:space="preserve">pulvinata, Marchantia polymorpha (a liverwort), </w:t>
            </w:r>
            <w:r w:rsidRPr="00594490">
              <w:rPr>
                <w:rStyle w:val="Emphasis"/>
                <w:rFonts w:cs="Arial"/>
                <w:i w:val="0"/>
                <w:iCs w:val="0"/>
                <w:szCs w:val="22"/>
                <w:lang w:val="hr-HR"/>
              </w:rPr>
              <w:t>Orthotrichum anomalum, Tortula muralis</w:t>
            </w:r>
            <w:r w:rsidRPr="00084ACE">
              <w:rPr>
                <w:rStyle w:val="Emphasis"/>
                <w:rFonts w:cs="Arial"/>
                <w:szCs w:val="22"/>
                <w:lang w:val="hr-HR"/>
              </w:rPr>
              <w:t xml:space="preserve">. </w:t>
            </w:r>
          </w:p>
        </w:tc>
      </w:tr>
      <w:tr w:rsidR="00DA7248" w:rsidRPr="004B4CEF" w14:paraId="6C1E9C10"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A0A526C"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4908A7EA" w14:textId="337B6B5A" w:rsidR="00DA7248" w:rsidRPr="004B4CEF" w:rsidRDefault="00511114"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511114">
              <w:rPr>
                <w:rFonts w:eastAsia="Times New Roman" w:cs="Arial"/>
                <w:color w:val="333333"/>
                <w:szCs w:val="22"/>
                <w:lang w:eastAsia="en-GB"/>
              </w:rPr>
              <w:t>Grey squirrel</w:t>
            </w:r>
          </w:p>
        </w:tc>
      </w:tr>
      <w:tr w:rsidR="00DA7248" w:rsidRPr="004B4CEF" w14:paraId="1773919E"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D560CC4"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1934BE41" w14:textId="5CE92A28" w:rsidR="00DA7248" w:rsidRPr="00511114" w:rsidRDefault="00511114" w:rsidP="00511114">
            <w:pPr>
              <w:cnfStyle w:val="000000000000" w:firstRow="0" w:lastRow="0" w:firstColumn="0" w:lastColumn="0" w:oddVBand="0" w:evenVBand="0" w:oddHBand="0" w:evenHBand="0" w:firstRowFirstColumn="0" w:firstRowLastColumn="0" w:lastRowFirstColumn="0" w:lastRowLastColumn="0"/>
              <w:rPr>
                <w:rFonts w:cs="Arial"/>
                <w:b/>
                <w:bCs/>
                <w:szCs w:val="22"/>
              </w:rPr>
            </w:pPr>
            <w:r w:rsidRPr="00084ACE">
              <w:rPr>
                <w:rFonts w:cs="Arial"/>
                <w:szCs w:val="22"/>
              </w:rPr>
              <w:t xml:space="preserve">blackbird, blue tit, carrion crow, jackdaw, magpie, robin, rook, woodpigeon. </w:t>
            </w:r>
          </w:p>
        </w:tc>
      </w:tr>
      <w:tr w:rsidR="00DA7248" w:rsidRPr="004B4CEF" w14:paraId="4BF46ED4"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7A6113F" w14:textId="77777777" w:rsidR="00DA7248" w:rsidRPr="004B4CEF" w:rsidRDefault="00DA724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48F0763A" w14:textId="71DFC8B2" w:rsidR="00DA7248" w:rsidRPr="00511114" w:rsidRDefault="00511114" w:rsidP="00511114">
            <w:pPr>
              <w:cnfStyle w:val="000000100000" w:firstRow="0" w:lastRow="0" w:firstColumn="0" w:lastColumn="0" w:oddVBand="0" w:evenVBand="0" w:oddHBand="1" w:evenHBand="0" w:firstRowFirstColumn="0" w:firstRowLastColumn="0" w:lastRowFirstColumn="0" w:lastRowLastColumn="0"/>
              <w:rPr>
                <w:rFonts w:cs="Arial"/>
                <w:szCs w:val="22"/>
              </w:rPr>
            </w:pPr>
            <w:r w:rsidRPr="00084ACE">
              <w:rPr>
                <w:rFonts w:cs="Arial"/>
                <w:szCs w:val="22"/>
              </w:rPr>
              <w:t xml:space="preserve">common wasp, craneflies (Probably </w:t>
            </w:r>
            <w:r w:rsidRPr="00594490">
              <w:rPr>
                <w:rStyle w:val="Emphasis"/>
                <w:rFonts w:cs="Arial"/>
                <w:i w:val="0"/>
                <w:iCs w:val="0"/>
                <w:szCs w:val="22"/>
              </w:rPr>
              <w:t>Tipula oleracea and Tipula</w:t>
            </w:r>
            <w:r w:rsidRPr="00084ACE">
              <w:rPr>
                <w:rStyle w:val="Emphasis"/>
                <w:rFonts w:cs="Arial"/>
                <w:szCs w:val="22"/>
              </w:rPr>
              <w:t xml:space="preserve"> </w:t>
            </w:r>
            <w:proofErr w:type="spellStart"/>
            <w:r w:rsidRPr="00594490">
              <w:rPr>
                <w:rStyle w:val="Emphasis"/>
                <w:rFonts w:cs="Arial"/>
                <w:i w:val="0"/>
                <w:iCs w:val="0"/>
                <w:szCs w:val="22"/>
              </w:rPr>
              <w:t>confusa</w:t>
            </w:r>
            <w:proofErr w:type="spellEnd"/>
            <w:r w:rsidRPr="00084ACE">
              <w:rPr>
                <w:rFonts w:cs="Arial"/>
                <w:szCs w:val="22"/>
              </w:rPr>
              <w:t xml:space="preserve">), common carder bumblebee, earwig, green leafhopper (not identified to species level), red admiral butterfly, </w:t>
            </w:r>
          </w:p>
        </w:tc>
      </w:tr>
    </w:tbl>
    <w:p w14:paraId="7B4C9A19" w14:textId="77777777" w:rsidR="00DA7248" w:rsidRDefault="00DA7248" w:rsidP="00DA7248">
      <w:pPr>
        <w:spacing w:after="0"/>
        <w:textAlignment w:val="baseline"/>
        <w:rPr>
          <w:rFonts w:ascii="Arial" w:eastAsia="Times New Roman" w:hAnsi="Arial" w:cs="Arial"/>
          <w:color w:val="333333"/>
          <w:lang w:eastAsia="en-GB"/>
        </w:rPr>
      </w:pPr>
    </w:p>
    <w:p w14:paraId="44C09E2D" w14:textId="77777777" w:rsidR="00DA7248" w:rsidRDefault="00DA7248" w:rsidP="00DA7248">
      <w:pPr>
        <w:spacing w:after="0"/>
        <w:textAlignment w:val="baseline"/>
        <w:rPr>
          <w:rFonts w:ascii="Arial" w:eastAsia="Times New Roman" w:hAnsi="Arial" w:cs="Arial"/>
          <w:color w:val="333333"/>
          <w:lang w:eastAsia="en-GB"/>
        </w:rPr>
      </w:pPr>
    </w:p>
    <w:p w14:paraId="2C81102C" w14:textId="6954AD76" w:rsidR="00DA7248" w:rsidRDefault="00DA7248" w:rsidP="00DA7248">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w:t>
      </w:r>
      <w:r>
        <w:rPr>
          <w:rFonts w:ascii="Arial" w:eastAsia="Times New Roman" w:hAnsi="Arial" w:cs="Arial"/>
          <w:color w:val="333333"/>
          <w:lang w:eastAsia="en-GB"/>
        </w:rPr>
        <w:t>the cemetery</w:t>
      </w:r>
      <w:r w:rsidRPr="004B4CEF">
        <w:rPr>
          <w:rFonts w:ascii="Arial" w:eastAsia="Times New Roman" w:hAnsi="Arial" w:cs="Arial"/>
          <w:color w:val="333333"/>
          <w:lang w:eastAsia="en-GB"/>
        </w:rPr>
        <w:t xml:space="preserve"> to monitor the wildlif</w:t>
      </w:r>
      <w:r>
        <w:rPr>
          <w:rFonts w:ascii="Arial" w:eastAsia="Times New Roman" w:hAnsi="Arial" w:cs="Arial"/>
          <w:color w:val="333333"/>
          <w:lang w:eastAsia="en-GB"/>
        </w:rPr>
        <w:t>e</w:t>
      </w:r>
      <w:r w:rsidRPr="004B4CEF">
        <w:rPr>
          <w:rFonts w:ascii="Arial" w:eastAsia="Times New Roman" w:hAnsi="Arial" w:cs="Arial"/>
          <w:color w:val="333333"/>
          <w:lang w:eastAsia="en-GB"/>
        </w:rPr>
        <w:t>. Although a cemeteries primary purpose is as a place of remembrance and reflection wildlife are often attracted to cemeteries due to their quiet unchanging environment.</w:t>
      </w:r>
    </w:p>
    <w:p w14:paraId="4962372D" w14:textId="77777777" w:rsidR="00237FD8" w:rsidRDefault="00237FD8" w:rsidP="00DA7248">
      <w:pPr>
        <w:spacing w:after="0"/>
        <w:textAlignment w:val="baseline"/>
        <w:rPr>
          <w:rFonts w:ascii="Arial" w:eastAsia="Times New Roman" w:hAnsi="Arial" w:cs="Arial"/>
          <w:color w:val="333333"/>
          <w:lang w:eastAsia="en-GB"/>
        </w:rPr>
      </w:pPr>
    </w:p>
    <w:p w14:paraId="05CA8F79" w14:textId="77777777" w:rsidR="00237FD8" w:rsidRDefault="00237FD8" w:rsidP="00DA7248">
      <w:pPr>
        <w:spacing w:after="0"/>
        <w:textAlignment w:val="baseline"/>
        <w:rPr>
          <w:rFonts w:ascii="Arial" w:eastAsia="Times New Roman" w:hAnsi="Arial" w:cs="Arial"/>
          <w:color w:val="333333"/>
          <w:lang w:eastAsia="en-GB"/>
        </w:rPr>
      </w:pPr>
    </w:p>
    <w:p w14:paraId="2CD096CB" w14:textId="77777777" w:rsidR="00237FD8" w:rsidRDefault="00237FD8" w:rsidP="00DA7248">
      <w:pPr>
        <w:spacing w:after="0"/>
        <w:textAlignment w:val="baseline"/>
        <w:rPr>
          <w:rFonts w:ascii="Arial" w:eastAsia="Times New Roman" w:hAnsi="Arial" w:cs="Arial"/>
          <w:color w:val="333333"/>
          <w:lang w:eastAsia="en-GB"/>
        </w:rPr>
      </w:pPr>
    </w:p>
    <w:p w14:paraId="7D0D9523" w14:textId="77777777" w:rsidR="00237FD8" w:rsidRDefault="00237FD8" w:rsidP="00DA7248">
      <w:pPr>
        <w:spacing w:after="0"/>
        <w:textAlignment w:val="baseline"/>
        <w:rPr>
          <w:rFonts w:ascii="Arial" w:eastAsia="Times New Roman" w:hAnsi="Arial" w:cs="Arial"/>
          <w:color w:val="333333"/>
          <w:lang w:eastAsia="en-GB"/>
        </w:rPr>
      </w:pPr>
    </w:p>
    <w:p w14:paraId="70B5EC63" w14:textId="77777777" w:rsidR="00DA7248" w:rsidRDefault="00DA7248" w:rsidP="00DA7248">
      <w:pPr>
        <w:spacing w:after="0"/>
        <w:textAlignment w:val="baseline"/>
        <w:rPr>
          <w:rFonts w:ascii="Arial" w:eastAsia="Times New Roman" w:hAnsi="Arial" w:cs="Arial"/>
          <w:color w:val="333333"/>
          <w:lang w:eastAsia="en-GB"/>
        </w:rPr>
      </w:pPr>
    </w:p>
    <w:p w14:paraId="0E3A8AC1" w14:textId="77777777" w:rsidR="00DA7248" w:rsidRPr="004B4CEF" w:rsidRDefault="00DA7248" w:rsidP="00DA7248">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DA7248" w:rsidRPr="004B4CEF" w14:paraId="1671AA8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6E9BA18" w14:textId="77777777" w:rsidR="00DA7248" w:rsidRPr="004B4CEF" w:rsidRDefault="00DA7248" w:rsidP="00DA724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Lair type and availability    </w:t>
            </w:r>
          </w:p>
        </w:tc>
        <w:tc>
          <w:tcPr>
            <w:tcW w:w="1854" w:type="dxa"/>
          </w:tcPr>
          <w:p w14:paraId="7F951C75"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1A76717" w14:textId="77777777" w:rsidR="00DA7248" w:rsidRPr="004B4CEF" w:rsidRDefault="00DA7248" w:rsidP="00DA7248">
      <w:pPr>
        <w:rPr>
          <w:rFonts w:ascii="Arial" w:hAnsi="Arial" w:cs="Arial"/>
        </w:rPr>
      </w:pPr>
    </w:p>
    <w:tbl>
      <w:tblPr>
        <w:tblStyle w:val="GridTable4-Accent12"/>
        <w:tblW w:w="0" w:type="auto"/>
        <w:tblLook w:val="04A0" w:firstRow="1" w:lastRow="0" w:firstColumn="1" w:lastColumn="0" w:noHBand="0" w:noVBand="1"/>
      </w:tblPr>
      <w:tblGrid>
        <w:gridCol w:w="1927"/>
        <w:gridCol w:w="1470"/>
        <w:gridCol w:w="5619"/>
      </w:tblGrid>
      <w:tr w:rsidR="00DA7248" w:rsidRPr="00AF5DB4" w14:paraId="377B0658" w14:textId="77777777" w:rsidTr="003E0C6C">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25AA32B6" w14:textId="77777777" w:rsidR="00DA7248" w:rsidRPr="00F9796E" w:rsidRDefault="00DA7248" w:rsidP="0088017F">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1470" w:type="dxa"/>
          </w:tcPr>
          <w:p w14:paraId="0D682432" w14:textId="77777777" w:rsidR="00DA7248" w:rsidRPr="008A1F59" w:rsidRDefault="00DA724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8A1F59">
              <w:rPr>
                <w:rFonts w:eastAsia="Times New Roman" w:cs="Arial"/>
                <w:color w:val="auto"/>
                <w:szCs w:val="22"/>
              </w:rPr>
              <w:t xml:space="preserve">Availability </w:t>
            </w:r>
          </w:p>
        </w:tc>
        <w:tc>
          <w:tcPr>
            <w:tcW w:w="5619" w:type="dxa"/>
          </w:tcPr>
          <w:p w14:paraId="6F414EDA" w14:textId="77777777" w:rsidR="00DA7248" w:rsidRPr="008A1F59" w:rsidRDefault="00DA724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rPr>
            </w:pPr>
            <w:r w:rsidRPr="008A1F59">
              <w:rPr>
                <w:rFonts w:eastAsia="Times New Roman" w:cs="Arial"/>
                <w:color w:val="auto"/>
              </w:rPr>
              <w:t>Details</w:t>
            </w:r>
          </w:p>
        </w:tc>
      </w:tr>
      <w:tr w:rsidR="00DA7248" w:rsidRPr="00AF5DB4" w14:paraId="11D45388" w14:textId="77777777" w:rsidTr="003E0C6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5AF2F45" w14:textId="77777777" w:rsidR="00DA7248" w:rsidRPr="00312174" w:rsidRDefault="00DA7248" w:rsidP="0088017F">
            <w:pPr>
              <w:spacing w:before="160" w:after="80"/>
              <w:rPr>
                <w:rFonts w:eastAsia="Times New Roman" w:cs="Arial"/>
                <w:szCs w:val="22"/>
              </w:rPr>
            </w:pPr>
            <w:r>
              <w:rPr>
                <w:rFonts w:eastAsia="Times New Roman" w:cs="Arial"/>
                <w:szCs w:val="22"/>
              </w:rPr>
              <w:t>Non-denomination Coffin Lairs</w:t>
            </w:r>
          </w:p>
        </w:tc>
        <w:tc>
          <w:tcPr>
            <w:tcW w:w="1470" w:type="dxa"/>
          </w:tcPr>
          <w:p w14:paraId="2CB5209E" w14:textId="7D23A114" w:rsidR="00DA7248" w:rsidRPr="00312174"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5619" w:type="dxa"/>
          </w:tcPr>
          <w:p w14:paraId="3BB109DE" w14:textId="5AE76F34" w:rsidR="00DA7248"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DA7248" w:rsidRPr="00AF5DB4" w14:paraId="050DA128" w14:textId="77777777" w:rsidTr="003E0C6C">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19953FA2" w14:textId="77777777" w:rsidR="00DA7248" w:rsidRPr="00312174" w:rsidRDefault="00DA7248" w:rsidP="0088017F">
            <w:pPr>
              <w:spacing w:before="160" w:after="80"/>
              <w:rPr>
                <w:rFonts w:eastAsia="Times New Roman" w:cs="Arial"/>
                <w:szCs w:val="22"/>
              </w:rPr>
            </w:pPr>
            <w:r>
              <w:rPr>
                <w:rFonts w:eastAsia="Times New Roman" w:cs="Arial"/>
                <w:szCs w:val="22"/>
              </w:rPr>
              <w:t>Catholic Lairs</w:t>
            </w:r>
          </w:p>
        </w:tc>
        <w:tc>
          <w:tcPr>
            <w:tcW w:w="1470" w:type="dxa"/>
          </w:tcPr>
          <w:p w14:paraId="0DB6D84F" w14:textId="77777777" w:rsidR="00DA7248" w:rsidRPr="00312174"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5619" w:type="dxa"/>
          </w:tcPr>
          <w:p w14:paraId="3A9519DA" w14:textId="77777777" w:rsidR="00DA7248"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DA7248" w:rsidRPr="00AF5DB4" w14:paraId="4CB89B1A" w14:textId="77777777" w:rsidTr="003E0C6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76EC30A7" w14:textId="77777777" w:rsidR="00DA7248" w:rsidRPr="00312174" w:rsidRDefault="00DA7248" w:rsidP="0088017F">
            <w:pPr>
              <w:spacing w:before="160" w:after="80"/>
              <w:rPr>
                <w:rFonts w:eastAsia="Times New Roman" w:cs="Arial"/>
                <w:szCs w:val="22"/>
              </w:rPr>
            </w:pPr>
            <w:r>
              <w:rPr>
                <w:rFonts w:eastAsia="Times New Roman" w:cs="Arial"/>
                <w:szCs w:val="22"/>
              </w:rPr>
              <w:t xml:space="preserve">Green Burial </w:t>
            </w:r>
          </w:p>
        </w:tc>
        <w:tc>
          <w:tcPr>
            <w:tcW w:w="1470" w:type="dxa"/>
          </w:tcPr>
          <w:p w14:paraId="5E136E8D" w14:textId="77777777" w:rsidR="00DA7248" w:rsidRPr="00312174"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5619" w:type="dxa"/>
          </w:tcPr>
          <w:p w14:paraId="2A85090A" w14:textId="77777777" w:rsidR="00DA7248"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DA7248" w:rsidRPr="00AF5DB4" w14:paraId="442A82E1" w14:textId="77777777" w:rsidTr="003E0C6C">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6122FF72" w14:textId="77777777" w:rsidR="00DA7248" w:rsidRPr="00312174" w:rsidRDefault="00DA7248" w:rsidP="0088017F">
            <w:pPr>
              <w:spacing w:before="160" w:after="80"/>
              <w:rPr>
                <w:rFonts w:eastAsia="Times New Roman" w:cs="Arial"/>
                <w:szCs w:val="22"/>
              </w:rPr>
            </w:pPr>
            <w:r>
              <w:rPr>
                <w:rFonts w:eastAsia="Times New Roman" w:cs="Arial"/>
                <w:szCs w:val="22"/>
              </w:rPr>
              <w:t>Cremated remains</w:t>
            </w:r>
          </w:p>
        </w:tc>
        <w:tc>
          <w:tcPr>
            <w:tcW w:w="1470" w:type="dxa"/>
          </w:tcPr>
          <w:p w14:paraId="16AEB1CD" w14:textId="77777777" w:rsidR="00DA7248" w:rsidRPr="00312174"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5619" w:type="dxa"/>
          </w:tcPr>
          <w:p w14:paraId="46E7C2D7" w14:textId="77777777" w:rsidR="00DA7248"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6 cremated remains urn burials</w:t>
            </w:r>
          </w:p>
        </w:tc>
      </w:tr>
      <w:tr w:rsidR="00DA7248" w:rsidRPr="00AF5DB4" w14:paraId="6A99219E" w14:textId="77777777" w:rsidTr="003E0C6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DEBC43C" w14:textId="77777777" w:rsidR="00DA7248" w:rsidRPr="00AF5DB4" w:rsidRDefault="00DA7248" w:rsidP="0088017F">
            <w:pPr>
              <w:spacing w:before="160" w:after="80"/>
              <w:rPr>
                <w:rFonts w:eastAsia="Times New Roman" w:cs="Arial"/>
                <w:szCs w:val="22"/>
              </w:rPr>
            </w:pPr>
            <w:r>
              <w:rPr>
                <w:rFonts w:eastAsia="Times New Roman" w:cs="Arial"/>
                <w:szCs w:val="22"/>
              </w:rPr>
              <w:t xml:space="preserve">Baby </w:t>
            </w:r>
          </w:p>
        </w:tc>
        <w:tc>
          <w:tcPr>
            <w:tcW w:w="1470" w:type="dxa"/>
          </w:tcPr>
          <w:p w14:paraId="48D40B1C" w14:textId="77777777" w:rsidR="00DA7248" w:rsidRPr="00AF5DB4"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5619" w:type="dxa"/>
          </w:tcPr>
          <w:p w14:paraId="09BB1ECC" w14:textId="77777777" w:rsidR="00DA7248"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DA7248" w:rsidRPr="00AF5DB4" w14:paraId="241A5A16" w14:textId="77777777" w:rsidTr="003E0C6C">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FAB9C5E" w14:textId="77777777" w:rsidR="00DA7248" w:rsidRPr="00AF5DB4" w:rsidRDefault="00DA7248" w:rsidP="0088017F">
            <w:pPr>
              <w:spacing w:before="160" w:after="80"/>
              <w:rPr>
                <w:rFonts w:eastAsia="Times New Roman" w:cs="Arial"/>
                <w:szCs w:val="22"/>
              </w:rPr>
            </w:pPr>
            <w:r>
              <w:rPr>
                <w:rFonts w:eastAsia="Times New Roman" w:cs="Arial"/>
                <w:szCs w:val="22"/>
              </w:rPr>
              <w:t xml:space="preserve">Muslim </w:t>
            </w:r>
          </w:p>
        </w:tc>
        <w:tc>
          <w:tcPr>
            <w:tcW w:w="1470" w:type="dxa"/>
          </w:tcPr>
          <w:p w14:paraId="459A8030" w14:textId="77777777" w:rsidR="00DA7248" w:rsidRPr="00AF5DB4"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5619" w:type="dxa"/>
          </w:tcPr>
          <w:p w14:paraId="53349A90" w14:textId="77777777" w:rsidR="00DA7248"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DA7248" w:rsidRPr="00AF5DB4" w14:paraId="5E085AA6" w14:textId="77777777" w:rsidTr="003E0C6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1FEB451" w14:textId="77777777" w:rsidR="00DA7248" w:rsidRPr="00AF5DB4" w:rsidRDefault="00DA7248" w:rsidP="0088017F">
            <w:pPr>
              <w:spacing w:before="160" w:after="80"/>
              <w:rPr>
                <w:rFonts w:eastAsia="Times New Roman" w:cs="Arial"/>
                <w:szCs w:val="22"/>
              </w:rPr>
            </w:pPr>
            <w:r>
              <w:rPr>
                <w:rFonts w:eastAsia="Times New Roman" w:cs="Arial"/>
                <w:szCs w:val="22"/>
              </w:rPr>
              <w:t>Muslim baby</w:t>
            </w:r>
          </w:p>
        </w:tc>
        <w:tc>
          <w:tcPr>
            <w:tcW w:w="1470" w:type="dxa"/>
          </w:tcPr>
          <w:p w14:paraId="4358555A" w14:textId="77777777" w:rsidR="00DA7248" w:rsidRPr="00AF5DB4"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5619" w:type="dxa"/>
          </w:tcPr>
          <w:p w14:paraId="2ECF33F0" w14:textId="77777777" w:rsidR="00DA7248" w:rsidRDefault="00DA724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DA7248" w:rsidRPr="00AF5DB4" w14:paraId="54EC7ACA" w14:textId="77777777" w:rsidTr="003E0C6C">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18A71B1" w14:textId="77777777" w:rsidR="00DA7248" w:rsidRPr="00AF5DB4" w:rsidRDefault="00DA7248" w:rsidP="0088017F">
            <w:pPr>
              <w:spacing w:before="160" w:after="80"/>
              <w:rPr>
                <w:rFonts w:eastAsia="Times New Roman" w:cs="Arial"/>
                <w:szCs w:val="22"/>
              </w:rPr>
            </w:pPr>
            <w:r>
              <w:rPr>
                <w:rFonts w:eastAsia="Times New Roman" w:cs="Arial"/>
                <w:szCs w:val="22"/>
              </w:rPr>
              <w:t>Above ground vault</w:t>
            </w:r>
          </w:p>
        </w:tc>
        <w:tc>
          <w:tcPr>
            <w:tcW w:w="1470" w:type="dxa"/>
          </w:tcPr>
          <w:p w14:paraId="37384F8B" w14:textId="77777777" w:rsidR="00DA7248" w:rsidRPr="00AF5DB4"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5619" w:type="dxa"/>
          </w:tcPr>
          <w:p w14:paraId="065062D7" w14:textId="77777777" w:rsidR="00DA7248" w:rsidRDefault="00DA724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367DF973" w14:textId="77777777" w:rsidR="00DA7248" w:rsidRDefault="00DA7248" w:rsidP="00DA7248">
      <w:pPr>
        <w:pStyle w:val="Default"/>
        <w:ind w:left="720"/>
        <w:rPr>
          <w:rFonts w:ascii="Arial" w:hAnsi="Arial" w:cs="Arial"/>
          <w:color w:val="FFFFFF" w:themeColor="background1"/>
          <w:sz w:val="22"/>
          <w:szCs w:val="22"/>
        </w:rPr>
      </w:pPr>
    </w:p>
    <w:p w14:paraId="316E9544" w14:textId="77777777" w:rsidR="00DA7248" w:rsidRDefault="00DA7248" w:rsidP="00DA7248">
      <w:pPr>
        <w:pStyle w:val="Default"/>
        <w:ind w:left="720"/>
        <w:rPr>
          <w:rFonts w:ascii="Arial" w:hAnsi="Arial" w:cs="Arial"/>
          <w:color w:val="FFFFFF" w:themeColor="background1"/>
          <w:sz w:val="22"/>
          <w:szCs w:val="22"/>
        </w:rPr>
      </w:pPr>
    </w:p>
    <w:p w14:paraId="7C322C47" w14:textId="77777777" w:rsidR="00DA7248" w:rsidRDefault="00DA7248" w:rsidP="00DA7248">
      <w:pPr>
        <w:pStyle w:val="Default"/>
        <w:ind w:left="720"/>
        <w:rPr>
          <w:rFonts w:ascii="Arial" w:hAnsi="Arial" w:cs="Arial"/>
          <w:color w:val="FFFFFF" w:themeColor="background1"/>
          <w:sz w:val="22"/>
          <w:szCs w:val="22"/>
        </w:rPr>
      </w:pPr>
    </w:p>
    <w:p w14:paraId="5646521B" w14:textId="77777777" w:rsidR="00DA7248" w:rsidRPr="004B4CEF" w:rsidRDefault="00DA7248" w:rsidP="00DA7248">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DA7248" w:rsidRPr="004B4CEF" w14:paraId="4329EBD2"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9D78F7D" w14:textId="77777777" w:rsidR="00DA7248" w:rsidRPr="004B4CEF" w:rsidRDefault="00DA7248" w:rsidP="00DA724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7DA878A9"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25A4B44C" w14:textId="33D115FA" w:rsidR="00DA7248" w:rsidRPr="00DA7248" w:rsidRDefault="00DA7248" w:rsidP="00DA7248">
      <w:pPr>
        <w:pStyle w:val="NormalWeb"/>
        <w:ind w:left="720"/>
        <w:rPr>
          <w:rFonts w:ascii="Arial" w:hAnsi="Arial" w:cs="Arial"/>
          <w:sz w:val="22"/>
          <w:szCs w:val="22"/>
        </w:rPr>
      </w:pPr>
      <w:r w:rsidRPr="00DA7248">
        <w:rPr>
          <w:rFonts w:ascii="Arial" w:hAnsi="Arial" w:cs="Arial"/>
          <w:sz w:val="22"/>
          <w:szCs w:val="22"/>
        </w:rPr>
        <w:t xml:space="preserve">There are no established Friends Groups for this cemetery. </w:t>
      </w:r>
    </w:p>
    <w:p w14:paraId="3AA59D8E" w14:textId="77777777" w:rsidR="00DA7248" w:rsidRPr="004B4CEF" w:rsidRDefault="00DA7248" w:rsidP="00DA7248">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4B4CEF">
          <w:rPr>
            <w:rStyle w:val="Hyperlink"/>
            <w:rFonts w:ascii="Arial" w:hAnsi="Arial" w:cs="Arial"/>
          </w:rPr>
          <w:t>Bereavement Services</w:t>
        </w:r>
      </w:hyperlink>
      <w:r w:rsidRPr="004B4CEF">
        <w:rPr>
          <w:rFonts w:ascii="Arial" w:hAnsi="Arial" w:cs="Arial"/>
        </w:rPr>
        <w:t>.</w:t>
      </w:r>
    </w:p>
    <w:p w14:paraId="7E9A112C" w14:textId="77777777" w:rsidR="00DA7248" w:rsidRPr="004B4CEF" w:rsidRDefault="00DA7248" w:rsidP="00DA7248">
      <w:pPr>
        <w:rPr>
          <w:rFonts w:ascii="Arial" w:hAnsi="Arial" w:cs="Arial"/>
        </w:rPr>
      </w:pPr>
      <w:r w:rsidRPr="004B4CEF">
        <w:rPr>
          <w:rFonts w:ascii="Arial" w:hAnsi="Arial" w:cs="Arial"/>
        </w:rPr>
        <w:t xml:space="preserve">  </w:t>
      </w:r>
    </w:p>
    <w:p w14:paraId="7791B4D9" w14:textId="77777777" w:rsidR="00DA7248" w:rsidRPr="004B4CEF" w:rsidRDefault="00DA7248" w:rsidP="00DA7248">
      <w:pPr>
        <w:ind w:left="720"/>
        <w:rPr>
          <w:rFonts w:ascii="Arial" w:hAnsi="Arial" w:cs="Arial"/>
        </w:rPr>
      </w:pPr>
    </w:p>
    <w:p w14:paraId="2BD3F061" w14:textId="77777777" w:rsidR="00DA7248" w:rsidRPr="004B4CEF" w:rsidRDefault="00DA7248" w:rsidP="00DA7248">
      <w:pPr>
        <w:ind w:left="720"/>
        <w:rPr>
          <w:rFonts w:ascii="Arial" w:hAnsi="Arial" w:cs="Arial"/>
        </w:rPr>
      </w:pPr>
    </w:p>
    <w:p w14:paraId="7CB98357" w14:textId="77777777" w:rsidR="00DA7248" w:rsidRDefault="00DA7248" w:rsidP="00DA7248">
      <w:pPr>
        <w:ind w:left="720"/>
        <w:rPr>
          <w:rFonts w:ascii="Arial" w:hAnsi="Arial" w:cs="Arial"/>
        </w:rPr>
      </w:pPr>
    </w:p>
    <w:p w14:paraId="73F09318" w14:textId="77777777" w:rsidR="00DA7248" w:rsidRDefault="00DA7248" w:rsidP="00DA7248">
      <w:pPr>
        <w:rPr>
          <w:rFonts w:ascii="Arial" w:hAnsi="Arial" w:cs="Arial"/>
        </w:rPr>
      </w:pPr>
    </w:p>
    <w:p w14:paraId="5F734D23" w14:textId="77777777" w:rsidR="00237FD8" w:rsidRDefault="00237FD8" w:rsidP="00DA7248">
      <w:pPr>
        <w:rPr>
          <w:rFonts w:ascii="Arial" w:hAnsi="Arial" w:cs="Arial"/>
        </w:rPr>
      </w:pPr>
    </w:p>
    <w:p w14:paraId="28B5D772" w14:textId="77777777" w:rsidR="00237FD8" w:rsidRPr="004B4CEF" w:rsidRDefault="00237FD8" w:rsidP="00DA7248">
      <w:pPr>
        <w:rPr>
          <w:rFonts w:ascii="Arial" w:hAnsi="Arial" w:cs="Arial"/>
        </w:rPr>
      </w:pPr>
    </w:p>
    <w:p w14:paraId="6F47EE89" w14:textId="77777777" w:rsidR="00DA7248" w:rsidRPr="004B4CEF" w:rsidRDefault="00DA7248" w:rsidP="00DA7248">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DA7248" w:rsidRPr="004B4CEF" w14:paraId="332A35EE"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596F07C" w14:textId="77777777" w:rsidR="00DA7248" w:rsidRPr="004B4CEF" w:rsidRDefault="00DA7248" w:rsidP="00DA724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7A94A27B"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65D4CDB" w14:textId="77777777" w:rsidR="00DA7248" w:rsidRDefault="00DA7248" w:rsidP="009959B2">
      <w:pPr>
        <w:rPr>
          <w:rFonts w:ascii="Arial" w:hAnsi="Arial" w:cs="Arial"/>
        </w:rPr>
      </w:pPr>
    </w:p>
    <w:p w14:paraId="00C6ECC7" w14:textId="77777777" w:rsidR="00237FD8" w:rsidRDefault="00237FD8" w:rsidP="00DA7248">
      <w:pPr>
        <w:jc w:val="center"/>
        <w:rPr>
          <w:rFonts w:ascii="Arial" w:hAnsi="Arial" w:cs="Arial"/>
        </w:rPr>
      </w:pPr>
    </w:p>
    <w:p w14:paraId="58161999" w14:textId="59E21525" w:rsidR="00237FD8" w:rsidRPr="009959B2" w:rsidRDefault="009959B2" w:rsidP="009959B2">
      <w:pPr>
        <w:rPr>
          <w:rFonts w:ascii="Arial" w:hAnsi="Arial" w:cs="Arial"/>
        </w:rPr>
      </w:pPr>
      <w:r w:rsidRPr="009959B2">
        <w:rPr>
          <w:rFonts w:ascii="Arial" w:hAnsi="Arial" w:cs="Arial"/>
        </w:rPr>
        <w:t xml:space="preserve">Located at the cemetery entrance is a poignant war memorial dedicated "to the men from the district of Liberton who died in the Great War." This monument serves as a solemn gateway to the grounds, honouring the </w:t>
      </w:r>
      <w:proofErr w:type="gramStart"/>
      <w:r w:rsidRPr="009959B2">
        <w:rPr>
          <w:rFonts w:ascii="Arial" w:hAnsi="Arial" w:cs="Arial"/>
        </w:rPr>
        <w:t>local residents</w:t>
      </w:r>
      <w:proofErr w:type="gramEnd"/>
      <w:r w:rsidRPr="009959B2">
        <w:rPr>
          <w:rFonts w:ascii="Arial" w:hAnsi="Arial" w:cs="Arial"/>
        </w:rPr>
        <w:t xml:space="preserve"> who lost their lives during the First World War.</w:t>
      </w:r>
    </w:p>
    <w:p w14:paraId="2F2D6048" w14:textId="77777777" w:rsidR="00237FD8" w:rsidRDefault="00237FD8" w:rsidP="009959B2">
      <w:pPr>
        <w:rPr>
          <w:rFonts w:ascii="Arial" w:hAnsi="Arial" w:cs="Arial"/>
        </w:rPr>
      </w:pPr>
    </w:p>
    <w:p w14:paraId="1FA99D3E" w14:textId="6E9DBB63" w:rsidR="00237FD8" w:rsidRPr="009959B2" w:rsidRDefault="00237FD8" w:rsidP="00DA7248">
      <w:pPr>
        <w:jc w:val="center"/>
        <w:rPr>
          <w:rFonts w:ascii="Arial" w:hAnsi="Arial" w:cs="Arial"/>
          <w:b/>
          <w:bCs/>
        </w:rPr>
      </w:pPr>
    </w:p>
    <w:p w14:paraId="6F65CA90" w14:textId="4F1C88DE" w:rsidR="00237FD8" w:rsidRDefault="00237FD8" w:rsidP="00DA7248">
      <w:pPr>
        <w:jc w:val="center"/>
        <w:rPr>
          <w:rFonts w:ascii="Arial" w:hAnsi="Arial" w:cs="Arial"/>
        </w:rPr>
      </w:pPr>
    </w:p>
    <w:p w14:paraId="6B6B3B0F" w14:textId="0A4B38B5" w:rsidR="00237FD8" w:rsidRDefault="009959B2" w:rsidP="00DA7248">
      <w:pPr>
        <w:jc w:val="center"/>
        <w:rPr>
          <w:rFonts w:ascii="Arial" w:hAnsi="Arial" w:cs="Arial"/>
        </w:rPr>
      </w:pPr>
      <w:r w:rsidRPr="009959B2">
        <w:rPr>
          <w:rFonts w:ascii="Arial" w:hAnsi="Arial" w:cs="Arial"/>
          <w:noProof/>
        </w:rPr>
        <w:drawing>
          <wp:anchor distT="0" distB="0" distL="114300" distR="114300" simplePos="0" relativeHeight="251665408" behindDoc="1" locked="0" layoutInCell="1" allowOverlap="1" wp14:anchorId="4226E9D6" wp14:editId="7B9BA6F5">
            <wp:simplePos x="0" y="0"/>
            <wp:positionH relativeFrom="column">
              <wp:posOffset>371119</wp:posOffset>
            </wp:positionH>
            <wp:positionV relativeFrom="paragraph">
              <wp:posOffset>100331</wp:posOffset>
            </wp:positionV>
            <wp:extent cx="4872202" cy="3654421"/>
            <wp:effectExtent l="0" t="635" r="4445" b="4445"/>
            <wp:wrapNone/>
            <wp:docPr id="2057274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872202" cy="365442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99370CC" w14:textId="77777777" w:rsidR="00237FD8" w:rsidRDefault="00237FD8" w:rsidP="009959B2">
      <w:pPr>
        <w:rPr>
          <w:rFonts w:ascii="Arial" w:hAnsi="Arial" w:cs="Arial"/>
        </w:rPr>
      </w:pPr>
    </w:p>
    <w:p w14:paraId="0A772903" w14:textId="77777777" w:rsidR="00237FD8" w:rsidRDefault="00237FD8" w:rsidP="00DA7248">
      <w:pPr>
        <w:jc w:val="center"/>
        <w:rPr>
          <w:rFonts w:ascii="Arial" w:hAnsi="Arial" w:cs="Arial"/>
        </w:rPr>
      </w:pPr>
    </w:p>
    <w:p w14:paraId="2C8C5264" w14:textId="77777777" w:rsidR="00237FD8" w:rsidRDefault="00237FD8" w:rsidP="00DA7248">
      <w:pPr>
        <w:jc w:val="center"/>
        <w:rPr>
          <w:rFonts w:ascii="Arial" w:hAnsi="Arial" w:cs="Arial"/>
        </w:rPr>
      </w:pPr>
    </w:p>
    <w:p w14:paraId="52633491" w14:textId="77777777" w:rsidR="00237FD8" w:rsidRDefault="00237FD8" w:rsidP="00DA7248">
      <w:pPr>
        <w:jc w:val="center"/>
        <w:rPr>
          <w:rFonts w:ascii="Arial" w:hAnsi="Arial" w:cs="Arial"/>
        </w:rPr>
      </w:pPr>
    </w:p>
    <w:p w14:paraId="5174972F" w14:textId="77777777" w:rsidR="00237FD8" w:rsidRDefault="00237FD8" w:rsidP="00DA7248">
      <w:pPr>
        <w:jc w:val="center"/>
        <w:rPr>
          <w:rFonts w:ascii="Arial" w:hAnsi="Arial" w:cs="Arial"/>
        </w:rPr>
      </w:pPr>
    </w:p>
    <w:p w14:paraId="19C53D76" w14:textId="77777777" w:rsidR="00237FD8" w:rsidRDefault="00237FD8" w:rsidP="00DA7248">
      <w:pPr>
        <w:jc w:val="center"/>
        <w:rPr>
          <w:rFonts w:ascii="Arial" w:hAnsi="Arial" w:cs="Arial"/>
        </w:rPr>
      </w:pPr>
    </w:p>
    <w:p w14:paraId="57EB45BB" w14:textId="77777777" w:rsidR="00237FD8" w:rsidRDefault="00237FD8" w:rsidP="00DA7248">
      <w:pPr>
        <w:jc w:val="center"/>
        <w:rPr>
          <w:rFonts w:ascii="Arial" w:hAnsi="Arial" w:cs="Arial"/>
        </w:rPr>
      </w:pPr>
    </w:p>
    <w:p w14:paraId="4176AEB1" w14:textId="77777777" w:rsidR="00237FD8" w:rsidRDefault="00237FD8" w:rsidP="00DA7248">
      <w:pPr>
        <w:jc w:val="center"/>
        <w:rPr>
          <w:rFonts w:ascii="Arial" w:hAnsi="Arial" w:cs="Arial"/>
        </w:rPr>
      </w:pPr>
    </w:p>
    <w:p w14:paraId="29165FCD" w14:textId="77777777" w:rsidR="00237FD8" w:rsidRDefault="00237FD8" w:rsidP="00DA7248">
      <w:pPr>
        <w:jc w:val="center"/>
        <w:rPr>
          <w:rFonts w:ascii="Arial" w:hAnsi="Arial" w:cs="Arial"/>
        </w:rPr>
      </w:pPr>
    </w:p>
    <w:p w14:paraId="16EB16A8" w14:textId="77777777" w:rsidR="00237FD8" w:rsidRDefault="00237FD8" w:rsidP="00DA7248">
      <w:pPr>
        <w:jc w:val="center"/>
        <w:rPr>
          <w:rFonts w:ascii="Arial" w:hAnsi="Arial" w:cs="Arial"/>
        </w:rPr>
      </w:pPr>
    </w:p>
    <w:p w14:paraId="0FC6C976" w14:textId="77777777" w:rsidR="00237FD8" w:rsidRDefault="00237FD8" w:rsidP="00DA7248">
      <w:pPr>
        <w:jc w:val="center"/>
        <w:rPr>
          <w:rFonts w:ascii="Arial" w:hAnsi="Arial" w:cs="Arial"/>
        </w:rPr>
      </w:pPr>
    </w:p>
    <w:p w14:paraId="150002F2" w14:textId="77777777" w:rsidR="00237FD8" w:rsidRDefault="00237FD8" w:rsidP="00DA7248">
      <w:pPr>
        <w:jc w:val="center"/>
        <w:rPr>
          <w:rFonts w:ascii="Arial" w:hAnsi="Arial" w:cs="Arial"/>
        </w:rPr>
      </w:pPr>
    </w:p>
    <w:p w14:paraId="3CA67F87" w14:textId="77777777" w:rsidR="00237FD8" w:rsidRDefault="00237FD8" w:rsidP="00DA7248">
      <w:pPr>
        <w:jc w:val="center"/>
        <w:rPr>
          <w:rFonts w:ascii="Arial" w:hAnsi="Arial" w:cs="Arial"/>
        </w:rPr>
      </w:pPr>
    </w:p>
    <w:p w14:paraId="2934DB75" w14:textId="77777777" w:rsidR="00237FD8" w:rsidRDefault="00237FD8" w:rsidP="00DA7248">
      <w:pPr>
        <w:jc w:val="center"/>
        <w:rPr>
          <w:rFonts w:ascii="Arial" w:hAnsi="Arial" w:cs="Arial"/>
        </w:rPr>
      </w:pPr>
    </w:p>
    <w:p w14:paraId="3BFB78DC" w14:textId="77777777" w:rsidR="00237FD8" w:rsidRDefault="00237FD8" w:rsidP="00DA7248">
      <w:pPr>
        <w:jc w:val="center"/>
        <w:rPr>
          <w:rFonts w:ascii="Arial" w:hAnsi="Arial" w:cs="Arial"/>
        </w:rPr>
      </w:pPr>
    </w:p>
    <w:p w14:paraId="0CDBD22D" w14:textId="77777777" w:rsidR="00237FD8" w:rsidRDefault="00237FD8" w:rsidP="00DA7248">
      <w:pPr>
        <w:jc w:val="center"/>
        <w:rPr>
          <w:rFonts w:ascii="Arial" w:hAnsi="Arial" w:cs="Arial"/>
        </w:rPr>
      </w:pPr>
    </w:p>
    <w:p w14:paraId="635CAE11" w14:textId="77777777" w:rsidR="00237FD8" w:rsidRDefault="00237FD8" w:rsidP="00DA7248">
      <w:pPr>
        <w:jc w:val="center"/>
        <w:rPr>
          <w:rFonts w:ascii="Arial" w:hAnsi="Arial" w:cs="Arial"/>
        </w:rPr>
      </w:pPr>
    </w:p>
    <w:p w14:paraId="7C5D079A" w14:textId="77777777" w:rsidR="00237FD8" w:rsidRDefault="00237FD8" w:rsidP="00DA7248">
      <w:pPr>
        <w:jc w:val="center"/>
        <w:rPr>
          <w:rFonts w:ascii="Arial" w:hAnsi="Arial" w:cs="Arial"/>
        </w:rPr>
      </w:pPr>
    </w:p>
    <w:p w14:paraId="545A6358" w14:textId="77777777" w:rsidR="00DA7248" w:rsidRDefault="00DA7248" w:rsidP="00DA7248">
      <w:pPr>
        <w:jc w:val="center"/>
        <w:rPr>
          <w:rFonts w:ascii="Arial" w:hAnsi="Arial" w:cs="Arial"/>
        </w:rPr>
      </w:pPr>
    </w:p>
    <w:p w14:paraId="529864E1" w14:textId="77777777" w:rsidR="009959B2" w:rsidRDefault="009959B2" w:rsidP="00DA7248">
      <w:pPr>
        <w:jc w:val="center"/>
        <w:rPr>
          <w:rFonts w:ascii="Arial" w:hAnsi="Arial" w:cs="Arial"/>
        </w:rPr>
      </w:pPr>
    </w:p>
    <w:p w14:paraId="5ED7105D" w14:textId="77777777" w:rsidR="009959B2" w:rsidRDefault="009959B2" w:rsidP="00DA7248">
      <w:pPr>
        <w:jc w:val="center"/>
        <w:rPr>
          <w:rFonts w:ascii="Arial" w:hAnsi="Arial" w:cs="Arial"/>
        </w:rPr>
      </w:pPr>
    </w:p>
    <w:p w14:paraId="2AA2157D" w14:textId="77777777" w:rsidR="00DA7248" w:rsidRPr="004B4CEF" w:rsidRDefault="00DA7248" w:rsidP="00DA7248">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DA7248" w:rsidRPr="004B4CEF" w14:paraId="28DC6F9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71F332E" w14:textId="77777777" w:rsidR="00DA7248" w:rsidRPr="004B4CEF" w:rsidRDefault="00DA7248" w:rsidP="00DA724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72FB2C39" w14:textId="77777777" w:rsidR="00DA7248" w:rsidRPr="004B4CEF" w:rsidRDefault="00DA724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BB2728A" w14:textId="21E32A55" w:rsidR="00DA7248" w:rsidRPr="004B4CEF" w:rsidRDefault="00DA7248" w:rsidP="00DA7248">
      <w:pPr>
        <w:jc w:val="center"/>
        <w:rPr>
          <w:rFonts w:ascii="Arial" w:hAnsi="Arial" w:cs="Arial"/>
          <w:noProof/>
        </w:rPr>
      </w:pPr>
    </w:p>
    <w:p w14:paraId="77E0DAD1" w14:textId="5E34F17B" w:rsidR="00DA7248" w:rsidRPr="004B4CEF" w:rsidRDefault="00DA7248" w:rsidP="00DA7248">
      <w:pPr>
        <w:jc w:val="center"/>
        <w:rPr>
          <w:rFonts w:ascii="Arial" w:hAnsi="Arial" w:cs="Arial"/>
          <w:noProof/>
          <w:color w:val="595959" w:themeColor="text1" w:themeTint="A6"/>
        </w:rPr>
      </w:pPr>
      <w:r>
        <w:rPr>
          <w:noProof/>
        </w:rPr>
        <w:drawing>
          <wp:anchor distT="0" distB="0" distL="114300" distR="114300" simplePos="0" relativeHeight="251663360" behindDoc="1" locked="0" layoutInCell="1" allowOverlap="1" wp14:anchorId="48EBC537" wp14:editId="5647DDC8">
            <wp:simplePos x="0" y="0"/>
            <wp:positionH relativeFrom="column">
              <wp:posOffset>-637309</wp:posOffset>
            </wp:positionH>
            <wp:positionV relativeFrom="paragraph">
              <wp:posOffset>279862</wp:posOffset>
            </wp:positionV>
            <wp:extent cx="7105251" cy="4801870"/>
            <wp:effectExtent l="0" t="0" r="0" b="0"/>
            <wp:wrapNone/>
            <wp:docPr id="128040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08674" cy="48041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77718" w14:textId="3FC4065D" w:rsidR="00DA7248" w:rsidRPr="004B4CEF" w:rsidRDefault="00DA7248" w:rsidP="00DA7248">
      <w:pPr>
        <w:jc w:val="center"/>
        <w:rPr>
          <w:rFonts w:ascii="Arial" w:hAnsi="Arial" w:cs="Arial"/>
          <w:noProof/>
        </w:rPr>
      </w:pPr>
    </w:p>
    <w:p w14:paraId="52E08E3D" w14:textId="177061B0" w:rsidR="00DA7248" w:rsidRPr="004B4CEF" w:rsidRDefault="00DA7248" w:rsidP="00DA7248">
      <w:pPr>
        <w:jc w:val="center"/>
        <w:rPr>
          <w:rFonts w:ascii="Arial" w:hAnsi="Arial" w:cs="Arial"/>
          <w:noProof/>
        </w:rPr>
      </w:pPr>
    </w:p>
    <w:p w14:paraId="0BBD8EAF" w14:textId="4799D564" w:rsidR="00DA7248" w:rsidRPr="004B4CEF" w:rsidRDefault="00DA7248" w:rsidP="00DA7248">
      <w:pPr>
        <w:jc w:val="center"/>
        <w:rPr>
          <w:rFonts w:ascii="Arial" w:hAnsi="Arial" w:cs="Arial"/>
          <w:noProof/>
        </w:rPr>
      </w:pPr>
    </w:p>
    <w:p w14:paraId="02177EDC" w14:textId="77777777" w:rsidR="00DA7248" w:rsidRPr="004B4CEF" w:rsidRDefault="00DA7248" w:rsidP="00DA7248">
      <w:pPr>
        <w:jc w:val="center"/>
        <w:rPr>
          <w:rFonts w:ascii="Arial" w:hAnsi="Arial" w:cs="Arial"/>
          <w:noProof/>
        </w:rPr>
      </w:pPr>
    </w:p>
    <w:p w14:paraId="5A6A62A3" w14:textId="77777777" w:rsidR="00DA7248" w:rsidRPr="004B4CEF" w:rsidRDefault="00DA7248" w:rsidP="00DA7248">
      <w:pPr>
        <w:jc w:val="center"/>
        <w:rPr>
          <w:rFonts w:ascii="Arial" w:hAnsi="Arial" w:cs="Arial"/>
          <w:noProof/>
        </w:rPr>
      </w:pPr>
    </w:p>
    <w:p w14:paraId="3E56E135" w14:textId="77777777" w:rsidR="00DA7248" w:rsidRPr="004B4CEF" w:rsidRDefault="00DA7248" w:rsidP="00DA7248">
      <w:pPr>
        <w:jc w:val="center"/>
        <w:rPr>
          <w:rFonts w:ascii="Arial" w:hAnsi="Arial" w:cs="Arial"/>
          <w:noProof/>
        </w:rPr>
      </w:pPr>
    </w:p>
    <w:p w14:paraId="260A7E81" w14:textId="77777777" w:rsidR="00DA7248" w:rsidRPr="004B4CEF" w:rsidRDefault="00DA7248" w:rsidP="00DA7248">
      <w:pPr>
        <w:jc w:val="center"/>
        <w:rPr>
          <w:rFonts w:ascii="Arial" w:hAnsi="Arial" w:cs="Arial"/>
          <w:noProof/>
        </w:rPr>
      </w:pPr>
    </w:p>
    <w:p w14:paraId="7BA3E2F1" w14:textId="77777777" w:rsidR="00DA7248" w:rsidRPr="004B4CEF" w:rsidRDefault="00DA7248" w:rsidP="00DA7248">
      <w:pPr>
        <w:jc w:val="center"/>
        <w:rPr>
          <w:rFonts w:ascii="Arial" w:hAnsi="Arial" w:cs="Arial"/>
        </w:rPr>
      </w:pPr>
    </w:p>
    <w:p w14:paraId="59462DB6" w14:textId="77777777" w:rsidR="00DA7248" w:rsidRPr="004B4CEF" w:rsidRDefault="00DA7248" w:rsidP="00DA7248">
      <w:pPr>
        <w:jc w:val="center"/>
        <w:rPr>
          <w:rFonts w:ascii="Arial" w:hAnsi="Arial" w:cs="Arial"/>
        </w:rPr>
      </w:pPr>
    </w:p>
    <w:p w14:paraId="74548A30" w14:textId="77777777" w:rsidR="00DA7248" w:rsidRPr="004B4CEF" w:rsidRDefault="00DA7248" w:rsidP="00DA7248">
      <w:pPr>
        <w:jc w:val="center"/>
        <w:rPr>
          <w:rFonts w:ascii="Arial" w:hAnsi="Arial" w:cs="Arial"/>
        </w:rPr>
      </w:pPr>
    </w:p>
    <w:p w14:paraId="6A4642EE" w14:textId="77777777" w:rsidR="00DA7248" w:rsidRPr="004B4CEF" w:rsidRDefault="00DA7248" w:rsidP="00DA7248">
      <w:pPr>
        <w:jc w:val="center"/>
        <w:rPr>
          <w:rFonts w:ascii="Arial" w:hAnsi="Arial" w:cs="Arial"/>
        </w:rPr>
      </w:pPr>
    </w:p>
    <w:p w14:paraId="24828917" w14:textId="77777777" w:rsidR="00DA7248" w:rsidRPr="004B4CEF" w:rsidRDefault="00DA7248" w:rsidP="00DA7248">
      <w:pPr>
        <w:jc w:val="center"/>
        <w:rPr>
          <w:rFonts w:ascii="Arial" w:hAnsi="Arial" w:cs="Arial"/>
        </w:rPr>
      </w:pPr>
    </w:p>
    <w:p w14:paraId="3ED20F06" w14:textId="77777777" w:rsidR="00DA7248" w:rsidRPr="004B4CEF" w:rsidRDefault="00DA7248" w:rsidP="00DA7248">
      <w:pPr>
        <w:jc w:val="center"/>
        <w:rPr>
          <w:rFonts w:ascii="Arial" w:hAnsi="Arial" w:cs="Arial"/>
        </w:rPr>
      </w:pPr>
    </w:p>
    <w:p w14:paraId="1B972097" w14:textId="77777777" w:rsidR="00DA7248" w:rsidRPr="004B4CEF" w:rsidRDefault="00DA7248" w:rsidP="00DA7248">
      <w:pPr>
        <w:jc w:val="center"/>
        <w:rPr>
          <w:rFonts w:ascii="Arial" w:hAnsi="Arial" w:cs="Arial"/>
        </w:rPr>
      </w:pPr>
    </w:p>
    <w:p w14:paraId="0FC9F84E" w14:textId="77777777" w:rsidR="00DA7248" w:rsidRPr="004B4CEF" w:rsidRDefault="00DA7248" w:rsidP="00DA7248">
      <w:pPr>
        <w:pStyle w:val="Heading2"/>
        <w:autoSpaceDE w:val="0"/>
        <w:autoSpaceDN w:val="0"/>
        <w:adjustRightInd w:val="0"/>
        <w:ind w:left="1429"/>
        <w:rPr>
          <w:rStyle w:val="Hyperlink"/>
          <w:rFonts w:ascii="Arial" w:hAnsi="Arial" w:cs="Arial"/>
          <w:color w:val="auto"/>
          <w:sz w:val="22"/>
          <w:szCs w:val="22"/>
        </w:rPr>
      </w:pPr>
    </w:p>
    <w:p w14:paraId="52478BB2" w14:textId="77777777" w:rsidR="00DA7248" w:rsidRPr="004B4CEF" w:rsidRDefault="00DA7248" w:rsidP="00DA7248">
      <w:pPr>
        <w:rPr>
          <w:rFonts w:ascii="Arial" w:hAnsi="Arial" w:cs="Arial"/>
        </w:rPr>
      </w:pPr>
    </w:p>
    <w:p w14:paraId="1DC710D2" w14:textId="77777777" w:rsidR="00DA7248" w:rsidRPr="004B4CEF" w:rsidRDefault="00DA7248" w:rsidP="00DA7248">
      <w:pPr>
        <w:rPr>
          <w:rFonts w:ascii="Arial" w:hAnsi="Arial" w:cs="Arial"/>
        </w:rPr>
      </w:pPr>
    </w:p>
    <w:p w14:paraId="78DD0401" w14:textId="77777777" w:rsidR="00DA7248" w:rsidRPr="004B4CEF" w:rsidRDefault="00DA7248" w:rsidP="00DA7248">
      <w:pPr>
        <w:rPr>
          <w:rFonts w:ascii="Arial" w:hAnsi="Arial" w:cs="Arial"/>
        </w:rPr>
      </w:pPr>
    </w:p>
    <w:p w14:paraId="51EF91A6" w14:textId="77777777" w:rsidR="00DA7248" w:rsidRPr="004B4CEF" w:rsidRDefault="00DA7248" w:rsidP="00DA7248">
      <w:pPr>
        <w:rPr>
          <w:rFonts w:ascii="Arial" w:hAnsi="Arial" w:cs="Arial"/>
        </w:rPr>
      </w:pPr>
    </w:p>
    <w:p w14:paraId="6EB36DBC" w14:textId="77777777" w:rsidR="00DA7248" w:rsidRPr="004B4CEF" w:rsidRDefault="00DA7248" w:rsidP="00DA7248">
      <w:pPr>
        <w:rPr>
          <w:rFonts w:ascii="Arial" w:hAnsi="Arial" w:cs="Arial"/>
        </w:rPr>
      </w:pPr>
    </w:p>
    <w:p w14:paraId="7485BCBB" w14:textId="77777777" w:rsidR="00DA7248" w:rsidRPr="004B4CEF" w:rsidRDefault="00DA7248" w:rsidP="00DA7248">
      <w:pPr>
        <w:rPr>
          <w:rFonts w:ascii="Arial" w:hAnsi="Arial" w:cs="Arial"/>
        </w:rPr>
      </w:pPr>
    </w:p>
    <w:p w14:paraId="49A64074" w14:textId="77777777" w:rsidR="00DA7248" w:rsidRPr="004B4CEF" w:rsidRDefault="00DA7248" w:rsidP="00DA7248">
      <w:pPr>
        <w:jc w:val="center"/>
        <w:rPr>
          <w:rFonts w:ascii="Arial" w:hAnsi="Arial" w:cs="Arial"/>
        </w:rPr>
      </w:pPr>
    </w:p>
    <w:p w14:paraId="0A0378FC" w14:textId="77777777" w:rsidR="00DA7248" w:rsidRPr="004B4CEF" w:rsidRDefault="00DA7248" w:rsidP="00DA7248">
      <w:pPr>
        <w:rPr>
          <w:rFonts w:ascii="Arial" w:hAnsi="Arial" w:cs="Arial"/>
        </w:rPr>
      </w:pPr>
    </w:p>
    <w:p w14:paraId="42452307" w14:textId="77777777" w:rsidR="00DA7248" w:rsidRPr="004B4CEF" w:rsidRDefault="00DA7248" w:rsidP="00DA7248">
      <w:pPr>
        <w:rPr>
          <w:rFonts w:ascii="Arial" w:hAnsi="Arial" w:cs="Arial"/>
        </w:rPr>
      </w:pPr>
    </w:p>
    <w:p w14:paraId="715DA852" w14:textId="77777777" w:rsidR="00DA7248" w:rsidRPr="004B4CEF" w:rsidRDefault="00DA7248" w:rsidP="00DA7248">
      <w:pPr>
        <w:rPr>
          <w:rFonts w:ascii="Arial" w:hAnsi="Arial" w:cs="Arial"/>
        </w:rPr>
      </w:pPr>
    </w:p>
    <w:p w14:paraId="310F3765" w14:textId="77777777" w:rsidR="00DA7248" w:rsidRPr="004B4CEF" w:rsidRDefault="00DA7248" w:rsidP="00DA7248">
      <w:pPr>
        <w:rPr>
          <w:rFonts w:ascii="Arial" w:hAnsi="Arial" w:cs="Arial"/>
        </w:rPr>
      </w:pPr>
    </w:p>
    <w:p w14:paraId="0B037CA4"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85CD" w14:textId="77777777" w:rsidR="00CC1D06" w:rsidRDefault="00CC1D06" w:rsidP="00DA7248">
      <w:pPr>
        <w:spacing w:after="0" w:line="240" w:lineRule="auto"/>
      </w:pPr>
      <w:r>
        <w:separator/>
      </w:r>
    </w:p>
  </w:endnote>
  <w:endnote w:type="continuationSeparator" w:id="0">
    <w:p w14:paraId="4C67B172" w14:textId="77777777" w:rsidR="00CC1D06" w:rsidRDefault="00CC1D06" w:rsidP="00DA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3DC1" w14:textId="7449F7BD" w:rsidR="00DA7248" w:rsidRDefault="00DA7248">
    <w:pPr>
      <w:pStyle w:val="Footer"/>
    </w:pPr>
    <w:r w:rsidRPr="004B4CEF">
      <w:rPr>
        <w:rFonts w:ascii="Arial" w:hAnsi="Arial" w:cs="Arial"/>
        <w:noProof/>
        <w:color w:val="FFFFFF" w:themeColor="background1"/>
      </w:rPr>
      <w:drawing>
        <wp:anchor distT="0" distB="0" distL="114300" distR="114300" simplePos="0" relativeHeight="251651072" behindDoc="1" locked="0" layoutInCell="1" allowOverlap="1" wp14:anchorId="727588E1" wp14:editId="3A38BC5F">
          <wp:simplePos x="0" y="0"/>
          <wp:positionH relativeFrom="page">
            <wp:posOffset>4883727</wp:posOffset>
          </wp:positionH>
          <wp:positionV relativeFrom="paragraph">
            <wp:posOffset>-367781</wp:posOffset>
          </wp:positionV>
          <wp:extent cx="2672715" cy="1151890"/>
          <wp:effectExtent l="0" t="0" r="0" b="0"/>
          <wp:wrapNone/>
          <wp:docPr id="8166343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C91443D" w14:textId="77777777" w:rsidR="00DA7248" w:rsidRDefault="00DA7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4837" w14:textId="77777777" w:rsidR="00CC1D06" w:rsidRDefault="00CC1D06" w:rsidP="00DA7248">
      <w:pPr>
        <w:spacing w:after="0" w:line="240" w:lineRule="auto"/>
      </w:pPr>
      <w:r>
        <w:separator/>
      </w:r>
    </w:p>
  </w:footnote>
  <w:footnote w:type="continuationSeparator" w:id="0">
    <w:p w14:paraId="4E5C047F" w14:textId="77777777" w:rsidR="00CC1D06" w:rsidRDefault="00CC1D06" w:rsidP="00DA72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248"/>
    <w:rsid w:val="0000257A"/>
    <w:rsid w:val="001E7EDB"/>
    <w:rsid w:val="001F71BC"/>
    <w:rsid w:val="00237FD8"/>
    <w:rsid w:val="003E0C6C"/>
    <w:rsid w:val="003E141B"/>
    <w:rsid w:val="003E662D"/>
    <w:rsid w:val="003F250A"/>
    <w:rsid w:val="00511114"/>
    <w:rsid w:val="00594490"/>
    <w:rsid w:val="006C5948"/>
    <w:rsid w:val="0075486D"/>
    <w:rsid w:val="0080264F"/>
    <w:rsid w:val="009959B2"/>
    <w:rsid w:val="00A1341B"/>
    <w:rsid w:val="00A14FDB"/>
    <w:rsid w:val="00AD44BA"/>
    <w:rsid w:val="00BB66A6"/>
    <w:rsid w:val="00CC1D06"/>
    <w:rsid w:val="00DA7248"/>
    <w:rsid w:val="00DE0D7C"/>
    <w:rsid w:val="00E3519E"/>
    <w:rsid w:val="00E95B9F"/>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2F4C"/>
  <w15:chartTrackingRefBased/>
  <w15:docId w15:val="{B2B762BF-251A-4C81-859B-D610AA73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48"/>
    <w:pPr>
      <w:spacing w:after="160" w:line="259" w:lineRule="auto"/>
    </w:pPr>
    <w:rPr>
      <w:rFonts w:eastAsiaTheme="minorEastAsia"/>
      <w:kern w:val="0"/>
    </w:rPr>
  </w:style>
  <w:style w:type="paragraph" w:styleId="Heading1">
    <w:name w:val="heading 1"/>
    <w:basedOn w:val="Normal"/>
    <w:next w:val="Normal"/>
    <w:link w:val="Heading1Char"/>
    <w:uiPriority w:val="9"/>
    <w:qFormat/>
    <w:rsid w:val="00DA724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DA724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A724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A724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A724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A7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DA724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DA724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A724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A724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A724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A7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248"/>
    <w:rPr>
      <w:rFonts w:eastAsiaTheme="majorEastAsia" w:cstheme="majorBidi"/>
      <w:color w:val="272727" w:themeColor="text1" w:themeTint="D8"/>
    </w:rPr>
  </w:style>
  <w:style w:type="paragraph" w:styleId="Title">
    <w:name w:val="Title"/>
    <w:basedOn w:val="Normal"/>
    <w:next w:val="Normal"/>
    <w:link w:val="TitleChar"/>
    <w:uiPriority w:val="10"/>
    <w:qFormat/>
    <w:rsid w:val="00DA7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248"/>
    <w:pPr>
      <w:spacing w:before="160"/>
      <w:jc w:val="center"/>
    </w:pPr>
    <w:rPr>
      <w:i/>
      <w:iCs/>
      <w:color w:val="404040" w:themeColor="text1" w:themeTint="BF"/>
    </w:rPr>
  </w:style>
  <w:style w:type="character" w:customStyle="1" w:styleId="QuoteChar">
    <w:name w:val="Quote Char"/>
    <w:basedOn w:val="DefaultParagraphFont"/>
    <w:link w:val="Quote"/>
    <w:uiPriority w:val="29"/>
    <w:rsid w:val="00DA7248"/>
    <w:rPr>
      <w:i/>
      <w:iCs/>
      <w:color w:val="404040" w:themeColor="text1" w:themeTint="BF"/>
    </w:rPr>
  </w:style>
  <w:style w:type="paragraph" w:styleId="ListParagraph">
    <w:name w:val="List Paragraph"/>
    <w:basedOn w:val="Normal"/>
    <w:uiPriority w:val="34"/>
    <w:qFormat/>
    <w:rsid w:val="00DA7248"/>
    <w:pPr>
      <w:ind w:left="720"/>
      <w:contextualSpacing/>
    </w:pPr>
  </w:style>
  <w:style w:type="character" w:styleId="IntenseEmphasis">
    <w:name w:val="Intense Emphasis"/>
    <w:basedOn w:val="DefaultParagraphFont"/>
    <w:uiPriority w:val="21"/>
    <w:qFormat/>
    <w:rsid w:val="00DA7248"/>
    <w:rPr>
      <w:i/>
      <w:iCs/>
      <w:color w:val="365F91" w:themeColor="accent1" w:themeShade="BF"/>
    </w:rPr>
  </w:style>
  <w:style w:type="paragraph" w:styleId="IntenseQuote">
    <w:name w:val="Intense Quote"/>
    <w:basedOn w:val="Normal"/>
    <w:next w:val="Normal"/>
    <w:link w:val="IntenseQuoteChar"/>
    <w:uiPriority w:val="30"/>
    <w:qFormat/>
    <w:rsid w:val="00DA724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A7248"/>
    <w:rPr>
      <w:i/>
      <w:iCs/>
      <w:color w:val="365F91" w:themeColor="accent1" w:themeShade="BF"/>
    </w:rPr>
  </w:style>
  <w:style w:type="character" w:styleId="IntenseReference">
    <w:name w:val="Intense Reference"/>
    <w:basedOn w:val="DefaultParagraphFont"/>
    <w:uiPriority w:val="32"/>
    <w:qFormat/>
    <w:rsid w:val="00DA7248"/>
    <w:rPr>
      <w:b/>
      <w:bCs/>
      <w:smallCaps/>
      <w:color w:val="365F91" w:themeColor="accent1" w:themeShade="BF"/>
      <w:spacing w:val="5"/>
    </w:rPr>
  </w:style>
  <w:style w:type="character" w:styleId="Hyperlink">
    <w:name w:val="Hyperlink"/>
    <w:basedOn w:val="DefaultParagraphFont"/>
    <w:uiPriority w:val="99"/>
    <w:unhideWhenUsed/>
    <w:rsid w:val="00DA7248"/>
    <w:rPr>
      <w:color w:val="0000FF"/>
      <w:u w:val="single"/>
    </w:rPr>
  </w:style>
  <w:style w:type="paragraph" w:styleId="NormalWeb">
    <w:name w:val="Normal (Web)"/>
    <w:basedOn w:val="Normal"/>
    <w:uiPriority w:val="99"/>
    <w:unhideWhenUsed/>
    <w:rsid w:val="00DA72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A7248"/>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DA7248"/>
    <w:rPr>
      <w:b/>
      <w:bCs/>
    </w:rPr>
  </w:style>
  <w:style w:type="table" w:customStyle="1" w:styleId="GridTable4-Accent11">
    <w:name w:val="Grid Table 4 - Accent 11"/>
    <w:basedOn w:val="TableNormal"/>
    <w:next w:val="GridTable4-Accent1"/>
    <w:uiPriority w:val="49"/>
    <w:rsid w:val="00DA724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DA724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DA7248"/>
    <w:rPr>
      <w:rFonts w:ascii="Arial" w:hAnsi="Arial" w:cs="Arial"/>
    </w:rPr>
  </w:style>
  <w:style w:type="character" w:customStyle="1" w:styleId="Style1Char">
    <w:name w:val="Style1 Char"/>
    <w:basedOn w:val="DefaultParagraphFont"/>
    <w:link w:val="Style1"/>
    <w:rsid w:val="00DA7248"/>
    <w:rPr>
      <w:rFonts w:ascii="Arial" w:eastAsiaTheme="minorEastAsia" w:hAnsi="Arial" w:cs="Arial"/>
      <w:kern w:val="0"/>
    </w:rPr>
  </w:style>
  <w:style w:type="table" w:styleId="GridTable4-Accent1">
    <w:name w:val="Grid Table 4 Accent 1"/>
    <w:basedOn w:val="TableNormal"/>
    <w:uiPriority w:val="49"/>
    <w:rsid w:val="00DA724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DA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248"/>
    <w:rPr>
      <w:rFonts w:eastAsiaTheme="minorEastAsia"/>
      <w:kern w:val="0"/>
    </w:rPr>
  </w:style>
  <w:style w:type="paragraph" w:styleId="Footer">
    <w:name w:val="footer"/>
    <w:basedOn w:val="Normal"/>
    <w:link w:val="FooterChar"/>
    <w:uiPriority w:val="99"/>
    <w:unhideWhenUsed/>
    <w:rsid w:val="00DA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248"/>
    <w:rPr>
      <w:rFonts w:eastAsiaTheme="minorEastAsia"/>
      <w:kern w:val="0"/>
    </w:rPr>
  </w:style>
  <w:style w:type="character" w:styleId="Emphasis">
    <w:name w:val="Emphasis"/>
    <w:qFormat/>
    <w:rsid w:val="00511114"/>
    <w:rPr>
      <w:i/>
      <w:iCs/>
    </w:rPr>
  </w:style>
  <w:style w:type="character" w:styleId="UnresolvedMention">
    <w:name w:val="Unresolved Mention"/>
    <w:basedOn w:val="DefaultParagraphFont"/>
    <w:uiPriority w:val="99"/>
    <w:semiHidden/>
    <w:unhideWhenUsed/>
    <w:rsid w:val="00995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inburgh.gov.uk/burials-cremations/cemeteries-burials-edinburg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wgc.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inburgh.gov.uk/burials-crem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FEB5E-63F6-4704-A269-F40C7B17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1359</Words>
  <Characters>7749</Characters>
  <Application>Microsoft Office Word</Application>
  <DocSecurity>0</DocSecurity>
  <Lines>64</Lines>
  <Paragraphs>18</Paragraphs>
  <ScaleCrop>false</ScaleCrop>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7</cp:revision>
  <dcterms:created xsi:type="dcterms:W3CDTF">2026-02-22T17:14:00Z</dcterms:created>
  <dcterms:modified xsi:type="dcterms:W3CDTF">2026-02-26T12:52:00Z</dcterms:modified>
</cp:coreProperties>
</file>