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F317" w14:textId="35CE681F" w:rsidR="003F13FB" w:rsidRPr="00346B8C" w:rsidRDefault="003F13FB" w:rsidP="003F13FB">
      <w:pPr>
        <w:jc w:val="right"/>
        <w:rPr>
          <w:rFonts w:ascii="Arial" w:hAnsi="Arial" w:cs="Arial"/>
          <w:b/>
          <w:bCs/>
          <w:color w:val="36854E"/>
        </w:rPr>
      </w:pPr>
    </w:p>
    <w:p w14:paraId="6FB48E06" w14:textId="4A7D4E12" w:rsidR="003F13FB" w:rsidRPr="004B4CEF" w:rsidRDefault="003D30C8" w:rsidP="003F13FB">
      <w:pPr>
        <w:jc w:val="right"/>
        <w:rPr>
          <w:rFonts w:ascii="Arial" w:hAnsi="Arial" w:cs="Arial"/>
          <w:b/>
          <w:bCs/>
          <w:color w:val="36854E"/>
        </w:rPr>
      </w:pPr>
      <w:r>
        <w:rPr>
          <w:noProof/>
        </w:rPr>
        <w:drawing>
          <wp:anchor distT="0" distB="0" distL="114300" distR="114300" simplePos="0" relativeHeight="251660800" behindDoc="1" locked="0" layoutInCell="1" allowOverlap="1" wp14:anchorId="23FA7393" wp14:editId="20E50E51">
            <wp:simplePos x="0" y="0"/>
            <wp:positionH relativeFrom="page">
              <wp:align>right</wp:align>
            </wp:positionH>
            <wp:positionV relativeFrom="paragraph">
              <wp:posOffset>380723</wp:posOffset>
            </wp:positionV>
            <wp:extent cx="10669137" cy="7543373"/>
            <wp:effectExtent l="635" t="0" r="0" b="0"/>
            <wp:wrapNone/>
            <wp:docPr id="1740732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10669137" cy="75433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B95FC2" w14:textId="0A781741" w:rsidR="003F13FB" w:rsidRPr="004B4CEF" w:rsidRDefault="003F13FB" w:rsidP="003F13FB">
      <w:pPr>
        <w:jc w:val="right"/>
        <w:rPr>
          <w:rFonts w:ascii="Arial" w:hAnsi="Arial" w:cs="Arial"/>
          <w:b/>
          <w:bCs/>
          <w:color w:val="36854E"/>
        </w:rPr>
      </w:pPr>
    </w:p>
    <w:p w14:paraId="6E9B7EC0" w14:textId="1538A32B" w:rsidR="003F13FB" w:rsidRPr="004B4CEF" w:rsidRDefault="003F13FB" w:rsidP="003F13FB">
      <w:pPr>
        <w:jc w:val="right"/>
        <w:rPr>
          <w:rFonts w:ascii="Arial" w:hAnsi="Arial" w:cs="Arial"/>
          <w:b/>
          <w:bCs/>
          <w:color w:val="36854E"/>
        </w:rPr>
      </w:pPr>
    </w:p>
    <w:p w14:paraId="5E5A6D88" w14:textId="5BB5D43F" w:rsidR="003F13FB" w:rsidRPr="004B4CEF" w:rsidRDefault="003F13FB" w:rsidP="003F13FB">
      <w:pPr>
        <w:jc w:val="right"/>
        <w:rPr>
          <w:rFonts w:ascii="Arial" w:hAnsi="Arial" w:cs="Arial"/>
          <w:b/>
          <w:bCs/>
          <w:color w:val="36854E"/>
        </w:rPr>
      </w:pPr>
    </w:p>
    <w:p w14:paraId="4E28D5E5" w14:textId="77777777" w:rsidR="003F13FB" w:rsidRPr="004B4CEF" w:rsidRDefault="003F13FB" w:rsidP="003F13FB">
      <w:pPr>
        <w:jc w:val="right"/>
        <w:rPr>
          <w:rFonts w:ascii="Arial" w:hAnsi="Arial" w:cs="Arial"/>
          <w:b/>
          <w:bCs/>
          <w:color w:val="36854E"/>
        </w:rPr>
      </w:pPr>
    </w:p>
    <w:p w14:paraId="0FA283B7" w14:textId="77777777" w:rsidR="003F13FB" w:rsidRPr="004B4CEF" w:rsidRDefault="003F13FB" w:rsidP="003F13FB">
      <w:pPr>
        <w:jc w:val="right"/>
        <w:rPr>
          <w:rFonts w:ascii="Arial" w:hAnsi="Arial" w:cs="Arial"/>
          <w:b/>
          <w:bCs/>
          <w:color w:val="36854E"/>
        </w:rPr>
      </w:pPr>
    </w:p>
    <w:p w14:paraId="68A3CEEE" w14:textId="77777777" w:rsidR="003F13FB" w:rsidRPr="004B4CEF" w:rsidRDefault="003F13FB" w:rsidP="003F13FB">
      <w:pPr>
        <w:jc w:val="right"/>
        <w:rPr>
          <w:rFonts w:ascii="Arial" w:hAnsi="Arial" w:cs="Arial"/>
          <w:b/>
          <w:bCs/>
          <w:color w:val="36854E"/>
        </w:rPr>
      </w:pPr>
    </w:p>
    <w:p w14:paraId="6F467D4A" w14:textId="77777777" w:rsidR="003F13FB" w:rsidRPr="004B4CEF" w:rsidRDefault="003F13FB" w:rsidP="003F13FB">
      <w:pPr>
        <w:jc w:val="right"/>
        <w:rPr>
          <w:rFonts w:ascii="Arial" w:hAnsi="Arial" w:cs="Arial"/>
          <w:b/>
          <w:bCs/>
          <w:color w:val="36854E"/>
        </w:rPr>
      </w:pPr>
    </w:p>
    <w:p w14:paraId="7E41713F" w14:textId="77777777" w:rsidR="003F13FB" w:rsidRPr="004B4CEF" w:rsidRDefault="003F13FB" w:rsidP="003F13FB">
      <w:pPr>
        <w:jc w:val="right"/>
        <w:rPr>
          <w:rFonts w:ascii="Arial" w:hAnsi="Arial" w:cs="Arial"/>
          <w:b/>
          <w:bCs/>
          <w:color w:val="36854E"/>
        </w:rPr>
      </w:pPr>
    </w:p>
    <w:p w14:paraId="2FA27759" w14:textId="77777777" w:rsidR="003F13FB" w:rsidRPr="004B4CEF" w:rsidRDefault="003F13FB" w:rsidP="003F13FB">
      <w:pPr>
        <w:jc w:val="right"/>
        <w:rPr>
          <w:rFonts w:ascii="Arial" w:hAnsi="Arial" w:cs="Arial"/>
          <w:b/>
          <w:bCs/>
          <w:color w:val="36854E"/>
        </w:rPr>
      </w:pPr>
    </w:p>
    <w:p w14:paraId="06C955BF" w14:textId="77777777" w:rsidR="003F13FB" w:rsidRPr="004B4CEF" w:rsidRDefault="003F13FB" w:rsidP="003F13FB">
      <w:pPr>
        <w:jc w:val="right"/>
        <w:rPr>
          <w:rFonts w:ascii="Arial" w:hAnsi="Arial" w:cs="Arial"/>
          <w:b/>
          <w:bCs/>
          <w:color w:val="36854E"/>
        </w:rPr>
      </w:pPr>
    </w:p>
    <w:p w14:paraId="74EB2DA4" w14:textId="77777777" w:rsidR="003F13FB" w:rsidRPr="004B4CEF" w:rsidRDefault="003F13FB" w:rsidP="003F13FB">
      <w:pPr>
        <w:jc w:val="right"/>
        <w:rPr>
          <w:rFonts w:ascii="Arial" w:hAnsi="Arial" w:cs="Arial"/>
          <w:b/>
          <w:bCs/>
          <w:color w:val="36854E"/>
        </w:rPr>
      </w:pPr>
    </w:p>
    <w:p w14:paraId="7D42E1B0" w14:textId="77777777" w:rsidR="003F13FB" w:rsidRPr="004B4CEF" w:rsidRDefault="003F13FB" w:rsidP="003F13FB">
      <w:pPr>
        <w:jc w:val="right"/>
        <w:rPr>
          <w:rFonts w:ascii="Arial" w:hAnsi="Arial" w:cs="Arial"/>
          <w:b/>
          <w:bCs/>
          <w:color w:val="36854E"/>
        </w:rPr>
      </w:pPr>
    </w:p>
    <w:p w14:paraId="09D9198C" w14:textId="77777777" w:rsidR="003F13FB" w:rsidRPr="004B4CEF" w:rsidRDefault="003F13FB" w:rsidP="003F13FB">
      <w:pPr>
        <w:rPr>
          <w:rFonts w:ascii="Arial" w:hAnsi="Arial" w:cs="Arial"/>
          <w:b/>
          <w:bCs/>
          <w:color w:val="FFFFFF" w:themeColor="background1"/>
          <w:shd w:val="clear" w:color="auto" w:fill="36854E"/>
        </w:rPr>
      </w:pPr>
    </w:p>
    <w:p w14:paraId="68B5C608" w14:textId="77777777" w:rsidR="003F13FB" w:rsidRDefault="003F13FB" w:rsidP="003F13FB">
      <w:pPr>
        <w:rPr>
          <w:rFonts w:ascii="Arial" w:hAnsi="Arial" w:cs="Arial"/>
          <w:b/>
          <w:bCs/>
          <w:color w:val="FFFFFF" w:themeColor="background1"/>
          <w:shd w:val="clear" w:color="auto" w:fill="36854E"/>
        </w:rPr>
      </w:pPr>
    </w:p>
    <w:p w14:paraId="207B0743" w14:textId="77777777" w:rsidR="003F13FB" w:rsidRDefault="003F13FB" w:rsidP="003F13FB">
      <w:pPr>
        <w:rPr>
          <w:rFonts w:ascii="Arial" w:hAnsi="Arial" w:cs="Arial"/>
          <w:b/>
          <w:bCs/>
          <w:color w:val="FFFFFF" w:themeColor="background1"/>
          <w:shd w:val="clear" w:color="auto" w:fill="36854E"/>
        </w:rPr>
      </w:pPr>
    </w:p>
    <w:p w14:paraId="2AD24D76" w14:textId="77777777" w:rsidR="003F13FB" w:rsidRDefault="003F13FB" w:rsidP="003F13FB">
      <w:pPr>
        <w:rPr>
          <w:rFonts w:ascii="Arial" w:hAnsi="Arial" w:cs="Arial"/>
          <w:b/>
          <w:bCs/>
          <w:color w:val="FFFFFF" w:themeColor="background1"/>
          <w:shd w:val="clear" w:color="auto" w:fill="36854E"/>
        </w:rPr>
      </w:pPr>
    </w:p>
    <w:p w14:paraId="60F28394" w14:textId="77777777" w:rsidR="003F13FB" w:rsidRDefault="003F13FB" w:rsidP="003F13FB">
      <w:pPr>
        <w:rPr>
          <w:rFonts w:ascii="Arial" w:hAnsi="Arial" w:cs="Arial"/>
          <w:b/>
          <w:bCs/>
          <w:color w:val="FFFFFF" w:themeColor="background1"/>
          <w:shd w:val="clear" w:color="auto" w:fill="36854E"/>
        </w:rPr>
      </w:pPr>
    </w:p>
    <w:p w14:paraId="52AEAB31" w14:textId="77777777" w:rsidR="003F13FB" w:rsidRDefault="003F13FB" w:rsidP="003F13FB">
      <w:pPr>
        <w:rPr>
          <w:rFonts w:ascii="Arial" w:hAnsi="Arial" w:cs="Arial"/>
          <w:b/>
          <w:bCs/>
          <w:color w:val="FFFFFF" w:themeColor="background1"/>
          <w:shd w:val="clear" w:color="auto" w:fill="36854E"/>
        </w:rPr>
      </w:pPr>
    </w:p>
    <w:p w14:paraId="11EA5C42" w14:textId="77777777" w:rsidR="003F13FB" w:rsidRDefault="003F13FB" w:rsidP="003F13FB">
      <w:pPr>
        <w:rPr>
          <w:rFonts w:ascii="Arial" w:hAnsi="Arial" w:cs="Arial"/>
          <w:b/>
          <w:bCs/>
          <w:color w:val="FFFFFF" w:themeColor="background1"/>
          <w:shd w:val="clear" w:color="auto" w:fill="36854E"/>
        </w:rPr>
      </w:pPr>
    </w:p>
    <w:p w14:paraId="66E20134" w14:textId="77777777" w:rsidR="003F13FB" w:rsidRDefault="003F13FB" w:rsidP="003F13FB">
      <w:pPr>
        <w:rPr>
          <w:rFonts w:ascii="Arial" w:hAnsi="Arial" w:cs="Arial"/>
          <w:b/>
          <w:bCs/>
          <w:color w:val="FFFFFF" w:themeColor="background1"/>
          <w:shd w:val="clear" w:color="auto" w:fill="36854E"/>
        </w:rPr>
      </w:pPr>
    </w:p>
    <w:p w14:paraId="07550EB2" w14:textId="77777777" w:rsidR="003F13FB" w:rsidRPr="00346B8C" w:rsidRDefault="003F13FB" w:rsidP="003F13FB">
      <w:pPr>
        <w:rPr>
          <w:rFonts w:ascii="Arial" w:hAnsi="Arial" w:cs="Arial"/>
          <w:b/>
          <w:bCs/>
          <w:color w:val="FFFFFF" w:themeColor="background1"/>
          <w:shd w:val="clear" w:color="auto" w:fill="36854E"/>
        </w:rPr>
      </w:pPr>
    </w:p>
    <w:p w14:paraId="65217E3B" w14:textId="77777777" w:rsidR="003F13FB" w:rsidRDefault="003F13FB" w:rsidP="003F13FB">
      <w:pPr>
        <w:rPr>
          <w:rFonts w:ascii="Arial" w:hAnsi="Arial" w:cs="Arial"/>
          <w:b/>
          <w:bCs/>
          <w:color w:val="FFFFFF" w:themeColor="background1"/>
          <w:shd w:val="clear" w:color="auto" w:fill="36854E"/>
        </w:rPr>
      </w:pPr>
    </w:p>
    <w:p w14:paraId="50F486C8" w14:textId="77777777" w:rsidR="003F13FB" w:rsidRDefault="003F13FB" w:rsidP="003F13FB">
      <w:pPr>
        <w:rPr>
          <w:rFonts w:ascii="Arial" w:hAnsi="Arial" w:cs="Arial"/>
          <w:b/>
          <w:bCs/>
          <w:color w:val="FFFFFF" w:themeColor="background1"/>
          <w:shd w:val="clear" w:color="auto" w:fill="36854E"/>
        </w:rPr>
      </w:pPr>
    </w:p>
    <w:p w14:paraId="4FE38F55" w14:textId="77777777" w:rsidR="003F13FB" w:rsidRDefault="003F13FB" w:rsidP="003F13FB">
      <w:pPr>
        <w:rPr>
          <w:rFonts w:ascii="Arial" w:hAnsi="Arial" w:cs="Arial"/>
          <w:b/>
          <w:bCs/>
          <w:color w:val="FFFFFF" w:themeColor="background1"/>
          <w:shd w:val="clear" w:color="auto" w:fill="36854E"/>
        </w:rPr>
      </w:pPr>
    </w:p>
    <w:p w14:paraId="67FE8033" w14:textId="77777777" w:rsidR="003F13FB" w:rsidRDefault="003F13FB" w:rsidP="003F13FB">
      <w:pPr>
        <w:rPr>
          <w:rFonts w:ascii="Arial" w:hAnsi="Arial" w:cs="Arial"/>
          <w:b/>
          <w:bCs/>
          <w:color w:val="FFFFFF" w:themeColor="background1"/>
          <w:shd w:val="clear" w:color="auto" w:fill="36854E"/>
        </w:rPr>
      </w:pPr>
    </w:p>
    <w:p w14:paraId="298919F1" w14:textId="77777777" w:rsidR="003F13FB" w:rsidRDefault="003F13FB" w:rsidP="003F13FB">
      <w:pPr>
        <w:rPr>
          <w:rFonts w:ascii="Arial" w:hAnsi="Arial" w:cs="Arial"/>
          <w:b/>
          <w:bCs/>
          <w:color w:val="FFFFFF" w:themeColor="background1"/>
          <w:sz w:val="44"/>
          <w:szCs w:val="44"/>
          <w:shd w:val="clear" w:color="auto" w:fill="36854E"/>
        </w:rPr>
      </w:pPr>
    </w:p>
    <w:p w14:paraId="3989E271" w14:textId="313B1977" w:rsidR="003F13FB" w:rsidRDefault="003F13FB" w:rsidP="003F13FB">
      <w:pPr>
        <w:rPr>
          <w:rFonts w:ascii="Arial" w:hAnsi="Arial" w:cs="Arial"/>
          <w:b/>
          <w:bCs/>
          <w:color w:val="FFFFFF" w:themeColor="background1"/>
          <w:sz w:val="44"/>
          <w:szCs w:val="44"/>
          <w:shd w:val="clear" w:color="auto" w:fill="36854E"/>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6704" behindDoc="1" locked="0" layoutInCell="1" allowOverlap="1" wp14:anchorId="4542AF0C" wp14:editId="6E37F03F">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4B4CEF">
        <w:rPr>
          <w:rFonts w:ascii="Arial" w:hAnsi="Arial" w:cs="Arial"/>
          <w:b/>
          <w:bCs/>
          <w:color w:val="FFFFFF" w:themeColor="background1"/>
          <w:sz w:val="44"/>
          <w:szCs w:val="44"/>
          <w:shd w:val="clear" w:color="auto" w:fill="36854E"/>
        </w:rPr>
        <w:t xml:space="preserve"> </w:t>
      </w:r>
      <w:r>
        <w:rPr>
          <w:rFonts w:ascii="Arial" w:hAnsi="Arial" w:cs="Arial"/>
          <w:b/>
          <w:bCs/>
          <w:color w:val="FFFFFF" w:themeColor="background1"/>
          <w:sz w:val="44"/>
          <w:szCs w:val="44"/>
          <w:shd w:val="clear" w:color="auto" w:fill="36854E"/>
        </w:rPr>
        <w:t>SOUTH LEITH CHURCHYARD</w:t>
      </w:r>
    </w:p>
    <w:p w14:paraId="79C0EE0D" w14:textId="434CA68C" w:rsidR="003F13FB" w:rsidRDefault="003F13FB" w:rsidP="003F13FB">
      <w:pPr>
        <w:rPr>
          <w:rFonts w:ascii="Arial" w:hAnsi="Arial" w:cs="Arial"/>
          <w:b/>
          <w:bCs/>
          <w:color w:val="FFFFFF" w:themeColor="background1"/>
          <w:sz w:val="44"/>
          <w:szCs w:val="44"/>
          <w:shd w:val="clear" w:color="auto" w:fill="36854E"/>
        </w:rPr>
      </w:pPr>
      <w:r w:rsidRPr="004B4CEF">
        <w:rPr>
          <w:rFonts w:ascii="Arial" w:hAnsi="Arial" w:cs="Arial"/>
          <w:noProof/>
          <w:color w:val="FFFFFF" w:themeColor="background1"/>
        </w:rPr>
        <w:drawing>
          <wp:anchor distT="0" distB="0" distL="114300" distR="114300" simplePos="0" relativeHeight="251658752" behindDoc="0" locked="0" layoutInCell="1" allowOverlap="1" wp14:anchorId="47CD643A" wp14:editId="146E802D">
            <wp:simplePos x="0" y="0"/>
            <wp:positionH relativeFrom="page">
              <wp:posOffset>4885699</wp:posOffset>
            </wp:positionH>
            <wp:positionV relativeFrom="paragraph">
              <wp:posOffset>289639</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979633A" w14:textId="77777777" w:rsidR="003F13FB" w:rsidRDefault="003F13FB" w:rsidP="003F13FB">
      <w:pPr>
        <w:rPr>
          <w:rFonts w:ascii="Arial" w:hAnsi="Arial" w:cs="Arial"/>
          <w:b/>
          <w:bCs/>
          <w:color w:val="FFFFFF" w:themeColor="background1"/>
          <w:sz w:val="44"/>
          <w:szCs w:val="44"/>
          <w:shd w:val="clear" w:color="auto" w:fill="36854E"/>
        </w:rPr>
      </w:pPr>
    </w:p>
    <w:p w14:paraId="40E0A7AC" w14:textId="77777777" w:rsidR="003F13FB" w:rsidRDefault="003F13FB" w:rsidP="003F13FB">
      <w:pPr>
        <w:rPr>
          <w:rFonts w:ascii="Arial" w:hAnsi="Arial" w:cs="Arial"/>
          <w:b/>
          <w:bCs/>
          <w:color w:val="FFFFFF" w:themeColor="background1"/>
          <w:sz w:val="44"/>
          <w:szCs w:val="44"/>
          <w:shd w:val="clear" w:color="auto" w:fill="36854E"/>
        </w:rPr>
      </w:pPr>
    </w:p>
    <w:tbl>
      <w:tblPr>
        <w:tblStyle w:val="GridTable4-Accent11"/>
        <w:tblpPr w:leftFromText="180" w:rightFromText="180" w:vertAnchor="page" w:horzAnchor="margin" w:tblpY="3706"/>
        <w:tblW w:w="0" w:type="auto"/>
        <w:tblLook w:val="04A0" w:firstRow="1" w:lastRow="0" w:firstColumn="1" w:lastColumn="0" w:noHBand="0" w:noVBand="1"/>
      </w:tblPr>
      <w:tblGrid>
        <w:gridCol w:w="1782"/>
        <w:gridCol w:w="2470"/>
        <w:gridCol w:w="2591"/>
        <w:gridCol w:w="2173"/>
      </w:tblGrid>
      <w:tr w:rsidR="003F13FB" w:rsidRPr="00A035E0" w14:paraId="51EDE5ED"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58D5837" w14:textId="77777777" w:rsidR="003F13FB" w:rsidRPr="00A035E0" w:rsidRDefault="003F13FB" w:rsidP="0088017F">
            <w:pPr>
              <w:rPr>
                <w:rFonts w:cs="Arial"/>
                <w:color w:val="FFFFFF" w:themeColor="background1"/>
                <w:szCs w:val="22"/>
              </w:rPr>
            </w:pPr>
            <w:r>
              <w:rPr>
                <w:rFonts w:cs="Arial"/>
                <w:color w:val="FFFFFF" w:themeColor="background1"/>
                <w:szCs w:val="22"/>
              </w:rPr>
              <w:t>Version</w:t>
            </w:r>
          </w:p>
        </w:tc>
        <w:tc>
          <w:tcPr>
            <w:tcW w:w="2470" w:type="dxa"/>
          </w:tcPr>
          <w:p w14:paraId="1A7DEA95" w14:textId="77777777" w:rsidR="003F13FB" w:rsidRPr="00A035E0"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6B9D1D3C" w14:textId="77777777" w:rsidR="003F13FB" w:rsidRPr="00A035E0"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05776F1A" w14:textId="77777777" w:rsidR="003F13FB" w:rsidRPr="00A035E0"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3F13FB" w:rsidRPr="00A035E0" w14:paraId="1653C5FA"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E9A98C1" w14:textId="71244761" w:rsidR="003F13FB" w:rsidRPr="00A035E0" w:rsidRDefault="00DE0356" w:rsidP="0088017F">
            <w:pPr>
              <w:rPr>
                <w:rFonts w:cs="Arial"/>
                <w:szCs w:val="22"/>
              </w:rPr>
            </w:pPr>
            <w:bookmarkStart w:id="0" w:name="_Hlk167703400"/>
            <w:r>
              <w:rPr>
                <w:rFonts w:cs="Arial"/>
                <w:szCs w:val="22"/>
              </w:rPr>
              <w:t>V1.1</w:t>
            </w:r>
          </w:p>
        </w:tc>
        <w:tc>
          <w:tcPr>
            <w:tcW w:w="2470" w:type="dxa"/>
          </w:tcPr>
          <w:p w14:paraId="7BE2EDEA" w14:textId="62B621D5" w:rsidR="003F13FB" w:rsidRPr="00A035E0" w:rsidRDefault="00DE0356"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4BCE26FD" w14:textId="45FFEA40" w:rsidR="003F13FB" w:rsidRPr="00A035E0" w:rsidRDefault="00DE0356"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3EBA90DA" w14:textId="349AF45B" w:rsidR="003F13FB" w:rsidRPr="00A035E0" w:rsidRDefault="00DE0356"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3F13FB" w:rsidRPr="00A035E0" w14:paraId="563E4224"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26DEC5F0" w14:textId="77777777" w:rsidR="003F13FB" w:rsidRPr="00A035E0" w:rsidRDefault="003F13FB" w:rsidP="0088017F">
            <w:pPr>
              <w:rPr>
                <w:rFonts w:cs="Arial"/>
                <w:szCs w:val="22"/>
              </w:rPr>
            </w:pPr>
          </w:p>
        </w:tc>
        <w:tc>
          <w:tcPr>
            <w:tcW w:w="2470" w:type="dxa"/>
          </w:tcPr>
          <w:p w14:paraId="4B5C51EB" w14:textId="77777777" w:rsidR="003F13FB" w:rsidRPr="00A035E0" w:rsidRDefault="003F13FB"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2FBF7405" w14:textId="77777777" w:rsidR="003F13FB" w:rsidRPr="00A035E0" w:rsidRDefault="003F13FB"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ED2C0E0" w14:textId="77777777" w:rsidR="003F13FB" w:rsidRPr="00A035E0" w:rsidRDefault="003F13FB"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3F13FB" w:rsidRPr="00A035E0" w14:paraId="3D44544B"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D7C4714" w14:textId="77777777" w:rsidR="003F13FB" w:rsidRPr="00A035E0" w:rsidRDefault="003F13FB" w:rsidP="0088017F">
            <w:pPr>
              <w:rPr>
                <w:rFonts w:cs="Arial"/>
                <w:szCs w:val="22"/>
              </w:rPr>
            </w:pPr>
          </w:p>
        </w:tc>
        <w:tc>
          <w:tcPr>
            <w:tcW w:w="2470" w:type="dxa"/>
          </w:tcPr>
          <w:p w14:paraId="13BFA89A" w14:textId="77777777" w:rsidR="003F13FB" w:rsidRPr="00A035E0" w:rsidRDefault="003F13FB"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3AB3E9B9" w14:textId="77777777" w:rsidR="003F13FB" w:rsidRPr="00A035E0" w:rsidRDefault="003F13FB"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231A2684" w14:textId="77777777" w:rsidR="003F13FB" w:rsidRPr="00A035E0" w:rsidRDefault="003F13FB"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3F13FB" w:rsidRPr="00A035E0" w14:paraId="15E86991"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01629FE2" w14:textId="77777777" w:rsidR="003F13FB" w:rsidRPr="00A035E0" w:rsidRDefault="003F13FB" w:rsidP="0088017F">
            <w:pPr>
              <w:rPr>
                <w:rFonts w:cs="Arial"/>
                <w:szCs w:val="22"/>
              </w:rPr>
            </w:pPr>
          </w:p>
        </w:tc>
        <w:tc>
          <w:tcPr>
            <w:tcW w:w="2470" w:type="dxa"/>
          </w:tcPr>
          <w:p w14:paraId="3F9C6463" w14:textId="77777777" w:rsidR="003F13FB" w:rsidRPr="00A035E0" w:rsidRDefault="003F13FB"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6DC40826" w14:textId="77777777" w:rsidR="003F13FB" w:rsidRPr="00A035E0" w:rsidRDefault="003F13FB"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14798B79" w14:textId="77777777" w:rsidR="003F13FB" w:rsidRPr="00A035E0" w:rsidRDefault="003F13FB"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10269388" w14:textId="77777777" w:rsidR="003F13FB" w:rsidRPr="004B4CEF" w:rsidRDefault="003F13FB" w:rsidP="003F13FB">
      <w:pPr>
        <w:rPr>
          <w:rFonts w:ascii="Arial" w:hAnsi="Arial" w:cs="Arial"/>
          <w:b/>
          <w:color w:val="36854E"/>
        </w:rPr>
      </w:pPr>
    </w:p>
    <w:p w14:paraId="69192DBE" w14:textId="77777777" w:rsidR="00FA7DB7" w:rsidRDefault="00FA7DB7" w:rsidP="003F13FB">
      <w:pPr>
        <w:rPr>
          <w:rFonts w:ascii="Arial" w:hAnsi="Arial" w:cs="Arial"/>
        </w:rPr>
      </w:pPr>
    </w:p>
    <w:p w14:paraId="4E3C76B3" w14:textId="77777777" w:rsidR="00FA7DB7" w:rsidRDefault="00FA7DB7" w:rsidP="003F13FB">
      <w:pPr>
        <w:rPr>
          <w:rFonts w:ascii="Arial" w:hAnsi="Arial" w:cs="Arial"/>
        </w:rPr>
      </w:pPr>
    </w:p>
    <w:p w14:paraId="32F67032" w14:textId="05FCCC76" w:rsidR="003F13FB" w:rsidRPr="004B4CEF" w:rsidRDefault="003F13FB" w:rsidP="003F13FB">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33AF2F3" w14:textId="6E77F5F6" w:rsidR="003F13FB" w:rsidRPr="004B4CEF" w:rsidRDefault="003F13FB" w:rsidP="003F13FB">
      <w:pPr>
        <w:rPr>
          <w:rFonts w:ascii="Arial" w:hAnsi="Arial" w:cs="Arial"/>
        </w:rPr>
      </w:pPr>
      <w:r w:rsidRPr="004B4CEF">
        <w:rPr>
          <w:rFonts w:ascii="Arial" w:hAnsi="Arial" w:cs="Arial"/>
        </w:rPr>
        <w:t xml:space="preserve">This document can be viewed by the public during office hours or </w:t>
      </w:r>
      <w:hyperlink r:id="rId9" w:history="1">
        <w:r w:rsidRPr="00DE0356">
          <w:rPr>
            <w:rStyle w:val="Hyperlink"/>
            <w:rFonts w:ascii="Arial" w:hAnsi="Arial" w:cs="Arial"/>
          </w:rPr>
          <w:t>online</w:t>
        </w:r>
      </w:hyperlink>
      <w:r w:rsidRPr="004B4CEF">
        <w:rPr>
          <w:rFonts w:ascii="Arial" w:hAnsi="Arial" w:cs="Arial"/>
        </w:rPr>
        <w:t xml:space="preserve">.  </w:t>
      </w:r>
    </w:p>
    <w:p w14:paraId="7787245F" w14:textId="77777777" w:rsidR="003F13FB" w:rsidRPr="004B4CEF" w:rsidRDefault="003F13FB" w:rsidP="003F13FB">
      <w:pPr>
        <w:rPr>
          <w:rFonts w:ascii="Arial" w:hAnsi="Arial" w:cs="Arial"/>
        </w:rPr>
      </w:pPr>
    </w:p>
    <w:p w14:paraId="168B5763" w14:textId="77777777" w:rsidR="003F13FB" w:rsidRPr="004B4CEF" w:rsidRDefault="003F13FB" w:rsidP="003F13FB">
      <w:pPr>
        <w:rPr>
          <w:rFonts w:ascii="Arial" w:hAnsi="Arial" w:cs="Arial"/>
        </w:rPr>
      </w:pPr>
    </w:p>
    <w:p w14:paraId="7AA422A4" w14:textId="77777777" w:rsidR="003F13FB" w:rsidRPr="004B4CEF" w:rsidRDefault="003F13FB" w:rsidP="003F13FB">
      <w:pPr>
        <w:rPr>
          <w:rFonts w:ascii="Arial" w:hAnsi="Arial" w:cs="Arial"/>
        </w:rPr>
      </w:pPr>
    </w:p>
    <w:p w14:paraId="05D1D7D5" w14:textId="77777777" w:rsidR="003F13FB" w:rsidRPr="004B4CEF" w:rsidRDefault="003F13FB" w:rsidP="003F13FB">
      <w:pPr>
        <w:rPr>
          <w:rFonts w:ascii="Arial" w:hAnsi="Arial" w:cs="Arial"/>
        </w:rPr>
      </w:pPr>
    </w:p>
    <w:p w14:paraId="5E51A95E" w14:textId="77777777" w:rsidR="003F13FB" w:rsidRPr="004B4CEF" w:rsidRDefault="003F13FB" w:rsidP="003F13FB">
      <w:pPr>
        <w:rPr>
          <w:rFonts w:ascii="Arial" w:hAnsi="Arial" w:cs="Arial"/>
        </w:rPr>
      </w:pPr>
    </w:p>
    <w:p w14:paraId="7DDB74AE" w14:textId="77777777" w:rsidR="003F13FB" w:rsidRPr="004B4CEF" w:rsidRDefault="003F13FB" w:rsidP="003F13FB">
      <w:pPr>
        <w:rPr>
          <w:rFonts w:ascii="Arial" w:hAnsi="Arial" w:cs="Arial"/>
        </w:rPr>
      </w:pPr>
    </w:p>
    <w:p w14:paraId="671828E0" w14:textId="77777777" w:rsidR="003F13FB" w:rsidRPr="004B4CEF" w:rsidRDefault="003F13FB" w:rsidP="003F13FB">
      <w:pPr>
        <w:rPr>
          <w:rFonts w:ascii="Arial" w:hAnsi="Arial" w:cs="Arial"/>
        </w:rPr>
      </w:pPr>
    </w:p>
    <w:p w14:paraId="24E50859" w14:textId="77777777" w:rsidR="003F13FB" w:rsidRPr="004B4CEF" w:rsidRDefault="003F13FB" w:rsidP="003F13FB">
      <w:pPr>
        <w:rPr>
          <w:rFonts w:ascii="Arial" w:hAnsi="Arial" w:cs="Arial"/>
        </w:rPr>
      </w:pPr>
    </w:p>
    <w:p w14:paraId="017DF230" w14:textId="77777777" w:rsidR="003F13FB" w:rsidRPr="004B4CEF" w:rsidRDefault="003F13FB" w:rsidP="003F13FB">
      <w:pPr>
        <w:rPr>
          <w:rFonts w:ascii="Arial" w:hAnsi="Arial" w:cs="Arial"/>
        </w:rPr>
      </w:pPr>
    </w:p>
    <w:p w14:paraId="57C0C339" w14:textId="77777777" w:rsidR="003F13FB" w:rsidRPr="004B4CEF" w:rsidRDefault="003F13FB" w:rsidP="003F13FB">
      <w:pPr>
        <w:rPr>
          <w:rFonts w:ascii="Arial" w:hAnsi="Arial" w:cs="Arial"/>
        </w:rPr>
      </w:pPr>
    </w:p>
    <w:p w14:paraId="190E4CDC" w14:textId="77777777" w:rsidR="003F13FB" w:rsidRPr="004B4CEF" w:rsidRDefault="003F13FB" w:rsidP="003F13FB">
      <w:pPr>
        <w:rPr>
          <w:rFonts w:ascii="Arial" w:hAnsi="Arial" w:cs="Arial"/>
        </w:rPr>
      </w:pPr>
    </w:p>
    <w:p w14:paraId="54A7491F" w14:textId="77777777" w:rsidR="003F13FB" w:rsidRPr="004B4CEF" w:rsidRDefault="003F13FB" w:rsidP="003F13FB">
      <w:pPr>
        <w:rPr>
          <w:rFonts w:ascii="Arial" w:hAnsi="Arial" w:cs="Arial"/>
        </w:rPr>
      </w:pPr>
    </w:p>
    <w:p w14:paraId="30AD02C1" w14:textId="77777777" w:rsidR="003F13FB" w:rsidRPr="004B4CEF" w:rsidRDefault="003F13FB" w:rsidP="003F13FB">
      <w:pPr>
        <w:rPr>
          <w:rFonts w:ascii="Arial" w:hAnsi="Arial" w:cs="Arial"/>
        </w:rPr>
      </w:pPr>
    </w:p>
    <w:p w14:paraId="784F6D71" w14:textId="77777777" w:rsidR="003F13FB" w:rsidRPr="004B4CEF" w:rsidRDefault="003F13FB" w:rsidP="003F13FB">
      <w:pPr>
        <w:tabs>
          <w:tab w:val="left" w:pos="5450"/>
        </w:tabs>
        <w:rPr>
          <w:rFonts w:ascii="Arial" w:hAnsi="Arial" w:cs="Arial"/>
        </w:rPr>
      </w:pPr>
      <w:r w:rsidRPr="004B4CEF">
        <w:rPr>
          <w:rFonts w:ascii="Arial" w:hAnsi="Arial" w:cs="Arial"/>
        </w:rPr>
        <w:tab/>
      </w:r>
    </w:p>
    <w:p w14:paraId="1A268542" w14:textId="77777777" w:rsidR="003F13FB" w:rsidRPr="004B4CEF" w:rsidRDefault="003F13FB" w:rsidP="003F13FB">
      <w:pPr>
        <w:rPr>
          <w:rFonts w:ascii="Arial" w:hAnsi="Arial" w:cs="Arial"/>
        </w:rPr>
      </w:pPr>
      <w:r w:rsidRPr="004B4CEF">
        <w:rPr>
          <w:rFonts w:ascii="Arial" w:hAnsi="Arial" w:cs="Arial"/>
        </w:rPr>
        <w:t>`</w:t>
      </w:r>
    </w:p>
    <w:p w14:paraId="52D2FC88" w14:textId="77777777" w:rsidR="003F13FB" w:rsidRPr="004B4CEF" w:rsidRDefault="003F13FB" w:rsidP="003F13FB">
      <w:pPr>
        <w:rPr>
          <w:rFonts w:ascii="Arial" w:hAnsi="Arial" w:cs="Arial"/>
        </w:rPr>
      </w:pPr>
    </w:p>
    <w:p w14:paraId="032ED928" w14:textId="77777777" w:rsidR="003F13FB" w:rsidRPr="004B4CEF" w:rsidRDefault="003F13FB" w:rsidP="003F13FB">
      <w:pPr>
        <w:rPr>
          <w:rFonts w:ascii="Arial" w:hAnsi="Arial" w:cs="Arial"/>
        </w:rPr>
      </w:pPr>
    </w:p>
    <w:p w14:paraId="374D8EA7" w14:textId="77777777" w:rsidR="003F13FB" w:rsidRDefault="003F13FB" w:rsidP="003F13FB">
      <w:pPr>
        <w:rPr>
          <w:rFonts w:ascii="Arial" w:hAnsi="Arial" w:cs="Arial"/>
        </w:rPr>
      </w:pPr>
    </w:p>
    <w:p w14:paraId="35665C36" w14:textId="77777777" w:rsidR="003F13FB" w:rsidRPr="004B4CEF" w:rsidRDefault="003F13FB" w:rsidP="003F13FB">
      <w:pPr>
        <w:rPr>
          <w:rFonts w:ascii="Arial" w:hAnsi="Arial" w:cs="Arial"/>
        </w:rPr>
      </w:pPr>
    </w:p>
    <w:p w14:paraId="32EC4F4C" w14:textId="77777777" w:rsidR="003F13FB" w:rsidRPr="004B4CEF" w:rsidRDefault="003F13FB" w:rsidP="003F13FB">
      <w:pPr>
        <w:rPr>
          <w:rFonts w:ascii="Arial" w:hAnsi="Arial" w:cs="Arial"/>
        </w:rPr>
      </w:pPr>
    </w:p>
    <w:p w14:paraId="2EAADB9F" w14:textId="77777777" w:rsidR="003F13FB" w:rsidRPr="004B4CEF" w:rsidRDefault="003F13FB" w:rsidP="003F13FB">
      <w:pPr>
        <w:rPr>
          <w:rFonts w:ascii="Arial" w:hAnsi="Arial" w:cs="Arial"/>
        </w:rPr>
      </w:pPr>
    </w:p>
    <w:p w14:paraId="6BB82166" w14:textId="77777777" w:rsidR="003F13FB" w:rsidRPr="004B4CEF" w:rsidRDefault="003F13FB" w:rsidP="003F13FB">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3F13FB" w:rsidRPr="004B4CEF" w14:paraId="5DD9E0D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1E64091" w14:textId="77777777" w:rsidR="003F13FB" w:rsidRPr="004B4CEF" w:rsidRDefault="003F13FB"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4947AD8D" w14:textId="77777777" w:rsidR="003F13FB" w:rsidRPr="004B4CEF"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A94C560" w14:textId="77777777" w:rsidR="003F13FB" w:rsidRPr="004B4CEF" w:rsidRDefault="003F13FB" w:rsidP="003F13FB">
      <w:pPr>
        <w:pStyle w:val="Style1"/>
        <w:rPr>
          <w:rStyle w:val="Strong"/>
        </w:rPr>
      </w:pPr>
    </w:p>
    <w:p w14:paraId="086498BE" w14:textId="77777777" w:rsidR="003F13FB" w:rsidRPr="004B4CEF" w:rsidRDefault="003F13FB" w:rsidP="003F13FB">
      <w:pPr>
        <w:pStyle w:val="Style1"/>
        <w:numPr>
          <w:ilvl w:val="0"/>
          <w:numId w:val="1"/>
        </w:numPr>
        <w:rPr>
          <w:rStyle w:val="Strong"/>
        </w:rPr>
      </w:pPr>
      <w:r w:rsidRPr="004B4CEF">
        <w:rPr>
          <w:rStyle w:val="Strong"/>
        </w:rPr>
        <w:t>Brief history</w:t>
      </w:r>
    </w:p>
    <w:p w14:paraId="16447297" w14:textId="77777777" w:rsidR="003F13FB" w:rsidRPr="004B4CEF" w:rsidRDefault="003F13FB" w:rsidP="003F13FB">
      <w:pPr>
        <w:pStyle w:val="Style1"/>
        <w:numPr>
          <w:ilvl w:val="0"/>
          <w:numId w:val="1"/>
        </w:numPr>
        <w:rPr>
          <w:rStyle w:val="Strong"/>
        </w:rPr>
      </w:pPr>
      <w:r w:rsidRPr="004B4CEF">
        <w:rPr>
          <w:rStyle w:val="Strong"/>
        </w:rPr>
        <w:t>Site description</w:t>
      </w:r>
    </w:p>
    <w:p w14:paraId="5AECBBDB" w14:textId="77777777" w:rsidR="003F13FB" w:rsidRPr="004B4CEF" w:rsidRDefault="003F13FB" w:rsidP="003F13FB">
      <w:pPr>
        <w:pStyle w:val="Style1"/>
        <w:numPr>
          <w:ilvl w:val="0"/>
          <w:numId w:val="1"/>
        </w:numPr>
        <w:rPr>
          <w:rStyle w:val="Strong"/>
        </w:rPr>
      </w:pPr>
      <w:r w:rsidRPr="004B4CEF">
        <w:rPr>
          <w:rStyle w:val="Strong"/>
        </w:rPr>
        <w:t>Site summary</w:t>
      </w:r>
    </w:p>
    <w:p w14:paraId="46EFB8D2" w14:textId="77777777" w:rsidR="003F13FB" w:rsidRPr="004B4CEF" w:rsidRDefault="003F13FB" w:rsidP="003F13FB">
      <w:pPr>
        <w:pStyle w:val="Style1"/>
        <w:numPr>
          <w:ilvl w:val="0"/>
          <w:numId w:val="1"/>
        </w:numPr>
        <w:rPr>
          <w:rStyle w:val="Strong"/>
        </w:rPr>
      </w:pPr>
      <w:r w:rsidRPr="004B4CEF">
        <w:rPr>
          <w:rStyle w:val="Strong"/>
        </w:rPr>
        <w:t>Asset list</w:t>
      </w:r>
    </w:p>
    <w:p w14:paraId="75921838" w14:textId="188CB511" w:rsidR="003F13FB" w:rsidRPr="004B4CEF" w:rsidRDefault="003F13FB" w:rsidP="003F13FB">
      <w:pPr>
        <w:pStyle w:val="Style1"/>
        <w:numPr>
          <w:ilvl w:val="0"/>
          <w:numId w:val="1"/>
        </w:numPr>
        <w:rPr>
          <w:rStyle w:val="Strong"/>
        </w:rPr>
      </w:pPr>
      <w:r w:rsidRPr="004B4CEF">
        <w:rPr>
          <w:rStyle w:val="Strong"/>
        </w:rPr>
        <w:t xml:space="preserve">Grounds maintenance </w:t>
      </w:r>
      <w:r w:rsidR="0071000A">
        <w:rPr>
          <w:rStyle w:val="Strong"/>
        </w:rPr>
        <w:t>and biodiversity</w:t>
      </w:r>
    </w:p>
    <w:p w14:paraId="00B80493" w14:textId="77777777" w:rsidR="003F13FB" w:rsidRPr="004B4CEF" w:rsidRDefault="003F13FB" w:rsidP="003F13FB">
      <w:pPr>
        <w:pStyle w:val="Style1"/>
        <w:numPr>
          <w:ilvl w:val="0"/>
          <w:numId w:val="1"/>
        </w:numPr>
        <w:rPr>
          <w:rStyle w:val="Strong"/>
        </w:rPr>
      </w:pPr>
      <w:r w:rsidRPr="004B4CEF">
        <w:rPr>
          <w:rStyle w:val="Strong"/>
        </w:rPr>
        <w:t>Lair types and availability</w:t>
      </w:r>
    </w:p>
    <w:p w14:paraId="2E9421FE" w14:textId="77777777" w:rsidR="003F13FB" w:rsidRPr="004B4CEF" w:rsidRDefault="003F13FB" w:rsidP="003F13FB">
      <w:pPr>
        <w:pStyle w:val="Style1"/>
        <w:numPr>
          <w:ilvl w:val="0"/>
          <w:numId w:val="1"/>
        </w:numPr>
        <w:rPr>
          <w:rStyle w:val="Strong"/>
        </w:rPr>
      </w:pPr>
      <w:r w:rsidRPr="004B4CEF">
        <w:rPr>
          <w:rStyle w:val="Strong"/>
        </w:rPr>
        <w:t>Community involvement</w:t>
      </w:r>
    </w:p>
    <w:p w14:paraId="03E8D5A9" w14:textId="77777777" w:rsidR="003F13FB" w:rsidRPr="004B4CEF" w:rsidRDefault="003F13FB" w:rsidP="003F13FB">
      <w:pPr>
        <w:pStyle w:val="Style1"/>
        <w:numPr>
          <w:ilvl w:val="0"/>
          <w:numId w:val="1"/>
        </w:numPr>
        <w:rPr>
          <w:rStyle w:val="Strong"/>
        </w:rPr>
      </w:pPr>
      <w:r w:rsidRPr="004B4CEF">
        <w:rPr>
          <w:rStyle w:val="Strong"/>
        </w:rPr>
        <w:t>Notable burials and monuments</w:t>
      </w:r>
    </w:p>
    <w:p w14:paraId="16595ED8" w14:textId="77777777" w:rsidR="003F13FB" w:rsidRPr="004B4CEF" w:rsidRDefault="003F13FB" w:rsidP="003F13FB">
      <w:pPr>
        <w:pStyle w:val="Style1"/>
        <w:numPr>
          <w:ilvl w:val="0"/>
          <w:numId w:val="1"/>
        </w:numPr>
        <w:rPr>
          <w:rStyle w:val="Strong"/>
        </w:rPr>
      </w:pPr>
      <w:r w:rsidRPr="004B4CEF">
        <w:rPr>
          <w:rStyle w:val="Strong"/>
        </w:rPr>
        <w:t>Map</w:t>
      </w:r>
    </w:p>
    <w:p w14:paraId="7D984744" w14:textId="77777777" w:rsidR="003F13FB" w:rsidRPr="004B4CEF" w:rsidRDefault="003F13FB" w:rsidP="003F13FB">
      <w:pPr>
        <w:rPr>
          <w:rFonts w:ascii="Arial" w:hAnsi="Arial" w:cs="Arial"/>
        </w:rPr>
      </w:pPr>
    </w:p>
    <w:p w14:paraId="55F2E623" w14:textId="77777777" w:rsidR="003F13FB" w:rsidRPr="004B4CEF" w:rsidRDefault="003F13FB" w:rsidP="003F13FB">
      <w:pPr>
        <w:rPr>
          <w:rFonts w:ascii="Arial" w:hAnsi="Arial" w:cs="Arial"/>
        </w:rPr>
      </w:pPr>
    </w:p>
    <w:p w14:paraId="6273BAA2" w14:textId="77777777" w:rsidR="003F13FB" w:rsidRPr="004B4CEF" w:rsidRDefault="003F13FB" w:rsidP="003F13FB">
      <w:pPr>
        <w:rPr>
          <w:rFonts w:ascii="Arial" w:hAnsi="Arial" w:cs="Arial"/>
        </w:rPr>
      </w:pPr>
    </w:p>
    <w:p w14:paraId="0CCBC49A" w14:textId="77777777" w:rsidR="003F13FB" w:rsidRPr="004B4CEF" w:rsidRDefault="003F13FB" w:rsidP="003F13FB">
      <w:pPr>
        <w:rPr>
          <w:rFonts w:ascii="Arial" w:hAnsi="Arial" w:cs="Arial"/>
        </w:rPr>
      </w:pPr>
    </w:p>
    <w:p w14:paraId="00420311" w14:textId="77777777" w:rsidR="003F13FB" w:rsidRPr="004B4CEF" w:rsidRDefault="003F13FB" w:rsidP="003F13FB">
      <w:pPr>
        <w:rPr>
          <w:rFonts w:ascii="Arial" w:hAnsi="Arial" w:cs="Arial"/>
        </w:rPr>
      </w:pPr>
    </w:p>
    <w:p w14:paraId="7F7C62B6" w14:textId="77777777" w:rsidR="003F13FB" w:rsidRPr="004B4CEF" w:rsidRDefault="003F13FB" w:rsidP="003F13FB">
      <w:pPr>
        <w:rPr>
          <w:rFonts w:ascii="Arial" w:hAnsi="Arial" w:cs="Arial"/>
        </w:rPr>
      </w:pPr>
    </w:p>
    <w:p w14:paraId="61E3E185" w14:textId="77777777" w:rsidR="003F13FB" w:rsidRPr="004B4CEF" w:rsidRDefault="003F13FB" w:rsidP="003F13FB">
      <w:pPr>
        <w:rPr>
          <w:rFonts w:ascii="Arial" w:hAnsi="Arial" w:cs="Arial"/>
        </w:rPr>
      </w:pPr>
    </w:p>
    <w:p w14:paraId="7E4F87D9" w14:textId="77777777" w:rsidR="003F13FB" w:rsidRPr="004B4CEF" w:rsidRDefault="003F13FB" w:rsidP="003F13FB">
      <w:pPr>
        <w:rPr>
          <w:rFonts w:ascii="Arial" w:hAnsi="Arial" w:cs="Arial"/>
        </w:rPr>
      </w:pPr>
    </w:p>
    <w:p w14:paraId="4C1B9C8C" w14:textId="77777777" w:rsidR="003F13FB" w:rsidRPr="004B4CEF" w:rsidRDefault="003F13FB" w:rsidP="003F13FB">
      <w:pPr>
        <w:rPr>
          <w:rFonts w:ascii="Arial" w:hAnsi="Arial" w:cs="Arial"/>
        </w:rPr>
      </w:pPr>
    </w:p>
    <w:p w14:paraId="5A51857E" w14:textId="77777777" w:rsidR="003F13FB" w:rsidRPr="004B4CEF" w:rsidRDefault="003F13FB" w:rsidP="003F13FB">
      <w:pPr>
        <w:rPr>
          <w:rFonts w:ascii="Arial" w:hAnsi="Arial" w:cs="Arial"/>
        </w:rPr>
      </w:pPr>
    </w:p>
    <w:p w14:paraId="047B1C6D" w14:textId="77777777" w:rsidR="003F13FB" w:rsidRPr="004B4CEF" w:rsidRDefault="003F13FB" w:rsidP="003F13FB">
      <w:pPr>
        <w:rPr>
          <w:rFonts w:ascii="Arial" w:hAnsi="Arial" w:cs="Arial"/>
        </w:rPr>
      </w:pPr>
    </w:p>
    <w:p w14:paraId="01FE396C" w14:textId="77777777" w:rsidR="003F13FB" w:rsidRPr="004B4CEF" w:rsidRDefault="003F13FB" w:rsidP="003F13FB">
      <w:pPr>
        <w:rPr>
          <w:rFonts w:ascii="Arial" w:hAnsi="Arial" w:cs="Arial"/>
        </w:rPr>
      </w:pPr>
    </w:p>
    <w:p w14:paraId="10EDA414" w14:textId="77777777" w:rsidR="003F13FB" w:rsidRPr="004B4CEF" w:rsidRDefault="003F13FB" w:rsidP="003F13FB">
      <w:pPr>
        <w:rPr>
          <w:rFonts w:ascii="Arial" w:hAnsi="Arial" w:cs="Arial"/>
        </w:rPr>
      </w:pPr>
    </w:p>
    <w:p w14:paraId="07BC3D75" w14:textId="77777777" w:rsidR="003F13FB" w:rsidRPr="004B4CEF" w:rsidRDefault="003F13FB" w:rsidP="003F13FB">
      <w:pPr>
        <w:rPr>
          <w:rFonts w:ascii="Arial" w:hAnsi="Arial" w:cs="Arial"/>
          <w:noProof/>
        </w:rPr>
      </w:pPr>
    </w:p>
    <w:p w14:paraId="5B8E5FBC" w14:textId="77777777" w:rsidR="003F13FB" w:rsidRPr="004B4CEF" w:rsidRDefault="003F13FB" w:rsidP="003F13FB">
      <w:pPr>
        <w:rPr>
          <w:rFonts w:ascii="Arial" w:hAnsi="Arial" w:cs="Arial"/>
          <w:noProof/>
        </w:rPr>
      </w:pPr>
    </w:p>
    <w:p w14:paraId="7FFB8BE8" w14:textId="77777777" w:rsidR="003F13FB" w:rsidRPr="004B4CEF" w:rsidRDefault="003F13FB" w:rsidP="003F13FB">
      <w:pPr>
        <w:rPr>
          <w:rFonts w:ascii="Arial" w:hAnsi="Arial" w:cs="Arial"/>
        </w:rPr>
      </w:pPr>
    </w:p>
    <w:p w14:paraId="70333099" w14:textId="77777777" w:rsidR="003F13FB" w:rsidRPr="004B4CEF" w:rsidRDefault="003F13FB" w:rsidP="003F13FB">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3F13FB" w:rsidRPr="004B4CEF" w14:paraId="3244C3C3"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76DC5E61" w14:textId="77777777" w:rsidR="003F13FB" w:rsidRPr="004B4CEF" w:rsidRDefault="003F13FB"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7F1DB8BA" w14:textId="77777777" w:rsidR="003F13FB" w:rsidRPr="004B4CEF"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1316E3FD" w14:textId="77777777" w:rsidR="003F13FB" w:rsidRDefault="003F13FB" w:rsidP="003F13FB">
      <w:pPr>
        <w:rPr>
          <w:rFonts w:ascii="Arial" w:hAnsi="Arial" w:cs="Arial"/>
        </w:rPr>
      </w:pPr>
    </w:p>
    <w:p w14:paraId="12307EA4" w14:textId="77777777" w:rsidR="00FA7DB7" w:rsidRPr="0000630E" w:rsidRDefault="00FA7DB7" w:rsidP="00FA7DB7">
      <w:pPr>
        <w:rPr>
          <w:rFonts w:ascii="Arial" w:hAnsi="Arial" w:cs="Arial"/>
        </w:rPr>
      </w:pPr>
      <w:r w:rsidRPr="0000630E">
        <w:rPr>
          <w:rFonts w:ascii="Arial" w:hAnsi="Arial" w:cs="Arial"/>
        </w:rPr>
        <w:t xml:space="preserve">For centuries, South Leith Parish Church has stood as the historic "Kirk of Our Lady," serving as the focal point of the community since the late 15th century. Originally founded around 1483, the church survived the Siege of Leith in 1560 and Oliver Cromwell’s occupation in the 1650s, during which it was used as a storehouse. While the building underwent a significant restoration in 1848 by architect Thomas Hamilton and it remains a vital part of the Kirkgate. The grounds contain a diverse range of memorials that vary in age, design, and material, including grand structures and historic table tombs. The churchyard serves as an extensive record of Leith’s past, though space eventually became so limited that the Rosebank Cemetery was opened in the 19th century to accommodate the growing population. </w:t>
      </w:r>
    </w:p>
    <w:p w14:paraId="3F420CCD" w14:textId="77777777" w:rsidR="003F13FB" w:rsidRPr="00A96B1F" w:rsidRDefault="003F13FB" w:rsidP="003F13FB">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3F13FB" w:rsidRPr="004B4CEF" w14:paraId="4F5CA01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63F1ECA9" w14:textId="77777777" w:rsidR="003F13FB" w:rsidRPr="004B4CEF" w:rsidRDefault="003F13FB"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53110794" w14:textId="77777777" w:rsidR="003F13FB" w:rsidRPr="004B4CEF"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F767EB4" w14:textId="77777777" w:rsidR="003F13FB" w:rsidRDefault="003F13FB" w:rsidP="003F13FB">
      <w:pPr>
        <w:rPr>
          <w:rFonts w:ascii="Arial" w:hAnsi="Arial" w:cs="Arial"/>
        </w:rPr>
      </w:pPr>
    </w:p>
    <w:p w14:paraId="7E5C9B66" w14:textId="77777777" w:rsidR="00FA7DB7" w:rsidRPr="00A96B1F" w:rsidRDefault="00FA7DB7" w:rsidP="00FA7DB7">
      <w:pPr>
        <w:rPr>
          <w:rFonts w:ascii="Arial" w:hAnsi="Arial" w:cs="Arial"/>
        </w:rPr>
      </w:pPr>
      <w:r w:rsidRPr="0000630E">
        <w:rPr>
          <w:rFonts w:ascii="Arial" w:hAnsi="Arial" w:cs="Arial"/>
        </w:rPr>
        <w:t>South Leith Churchyard is accessible through two main points: the Kirkgate entrance and the Constitution Street entrance. The Kirkgate entrance features traditional black iron gates set into stone pillars, with steps leading down into the grounds alongside a disabled access ramp that brings visitors directly to the church doors. A tarmac roadway circles the building, leading through the site to the Constitution Street gate, which is also marked by iron gates and stone pillars. While much of the site is enclosed by a stone wall with iron fencing, a modern wall boundary has been installed on the Constitution Street side following recent tram works. The burial sections are immediately visible and uniquely positioned, as they are raised above the roadway and bordered by a small stone wall with steps and a slight grass incline. Although the churchyard appears relatively small from both street entrances, it opens up into large, open burial sections that include a small walled-off area. The grounds are well-maintained, featuring established plant beds, decorative shrubbery, and several mature trees that provide a sense of scale to the urban space. Once inside the raised burial sections, the ground is notably flat and contains a vast array of memorial types, ranging from modest markers to grand monuments and historic table tombs. Of particular note is a prominent row of tombs situated in the north, with additional tombs located to the east and north of the church building. There are no formal paths between the individual burial rows, allowing the grass to flow continuously around the stones. This layout, combined with the history found on many of the markers, creates a tranquil and well-ordered environment in the heart of Leith.</w:t>
      </w:r>
      <w:r w:rsidRPr="00A96B1F">
        <w:rPr>
          <w:rFonts w:ascii="Arial" w:hAnsi="Arial" w:cs="Arial"/>
        </w:rPr>
        <w:t> </w:t>
      </w:r>
    </w:p>
    <w:p w14:paraId="20EE9521" w14:textId="77777777" w:rsidR="003F13FB" w:rsidRDefault="003F13FB" w:rsidP="003F13FB">
      <w:pPr>
        <w:rPr>
          <w:rFonts w:ascii="Arial" w:hAnsi="Arial" w:cs="Arial"/>
        </w:rPr>
      </w:pPr>
    </w:p>
    <w:p w14:paraId="0406555C" w14:textId="77777777" w:rsidR="00FA7DB7" w:rsidRDefault="00FA7DB7" w:rsidP="003F13FB">
      <w:pPr>
        <w:rPr>
          <w:rFonts w:ascii="Arial" w:hAnsi="Arial" w:cs="Arial"/>
        </w:rPr>
      </w:pPr>
    </w:p>
    <w:p w14:paraId="228B76C1" w14:textId="77777777" w:rsidR="00FA7DB7" w:rsidRDefault="00FA7DB7" w:rsidP="003F13FB">
      <w:pPr>
        <w:rPr>
          <w:rFonts w:ascii="Arial" w:hAnsi="Arial" w:cs="Arial"/>
        </w:rPr>
      </w:pPr>
    </w:p>
    <w:p w14:paraId="4AC6E100" w14:textId="77777777" w:rsidR="00FA7DB7" w:rsidRDefault="00FA7DB7" w:rsidP="003F13FB">
      <w:pPr>
        <w:rPr>
          <w:rFonts w:ascii="Arial" w:hAnsi="Arial" w:cs="Arial"/>
        </w:rPr>
      </w:pPr>
    </w:p>
    <w:p w14:paraId="3E12A1A5" w14:textId="77777777" w:rsidR="00FA7DB7" w:rsidRDefault="00FA7DB7" w:rsidP="003F13FB">
      <w:pPr>
        <w:rPr>
          <w:rFonts w:ascii="Arial" w:hAnsi="Arial" w:cs="Arial"/>
        </w:rPr>
      </w:pPr>
    </w:p>
    <w:p w14:paraId="7BDBCAA8" w14:textId="77777777" w:rsidR="003F13FB" w:rsidRPr="004B4CEF" w:rsidRDefault="003F13FB" w:rsidP="003F13FB">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3F13FB" w:rsidRPr="004B4CEF" w14:paraId="5C196555"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39FA8DA9" w14:textId="77777777" w:rsidR="003F13FB" w:rsidRPr="004B4CEF" w:rsidRDefault="003F13FB"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3F13FB" w:rsidRPr="004B4CEF" w14:paraId="666B585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5515F05" w14:textId="77777777" w:rsidR="003F13FB" w:rsidRPr="004B4CEF" w:rsidRDefault="003F13FB" w:rsidP="0088017F">
            <w:pPr>
              <w:spacing w:before="160" w:after="80"/>
              <w:rPr>
                <w:rFonts w:eastAsia="Times New Roman" w:cs="Arial"/>
                <w:szCs w:val="22"/>
              </w:rPr>
            </w:pPr>
            <w:r w:rsidRPr="004B4CEF">
              <w:rPr>
                <w:rFonts w:eastAsia="Times New Roman" w:cs="Arial"/>
                <w:szCs w:val="22"/>
              </w:rPr>
              <w:t>Name</w:t>
            </w:r>
          </w:p>
        </w:tc>
        <w:tc>
          <w:tcPr>
            <w:tcW w:w="6390" w:type="dxa"/>
          </w:tcPr>
          <w:p w14:paraId="2DB7274C" w14:textId="5265BFE0" w:rsidR="003F13FB" w:rsidRPr="004B4CEF" w:rsidRDefault="00FA7DB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South Leith Churchyard</w:t>
            </w:r>
          </w:p>
        </w:tc>
      </w:tr>
      <w:tr w:rsidR="003F13FB" w:rsidRPr="004B4CEF" w14:paraId="7591C240"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3F28D141" w14:textId="77777777" w:rsidR="003F13FB" w:rsidRPr="004B4CEF" w:rsidRDefault="003F13FB" w:rsidP="0088017F">
            <w:pPr>
              <w:spacing w:before="160" w:after="80"/>
              <w:rPr>
                <w:rFonts w:eastAsia="Times New Roman" w:cs="Arial"/>
                <w:szCs w:val="22"/>
              </w:rPr>
            </w:pPr>
            <w:r w:rsidRPr="004B4CEF">
              <w:rPr>
                <w:rFonts w:eastAsia="Times New Roman" w:cs="Arial"/>
                <w:szCs w:val="22"/>
              </w:rPr>
              <w:t>Address</w:t>
            </w:r>
          </w:p>
        </w:tc>
        <w:tc>
          <w:tcPr>
            <w:tcW w:w="6390" w:type="dxa"/>
          </w:tcPr>
          <w:p w14:paraId="1BF087AD" w14:textId="3581C038" w:rsidR="003F13FB" w:rsidRPr="004B4CEF" w:rsidRDefault="00FA7DB7"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Kirkgate Edinburgh</w:t>
            </w:r>
          </w:p>
        </w:tc>
      </w:tr>
      <w:tr w:rsidR="003F13FB" w:rsidRPr="004B4CEF" w14:paraId="7A7F4A57"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73D5F93F" w14:textId="77777777" w:rsidR="003F13FB" w:rsidRPr="004B4CEF" w:rsidRDefault="003F13FB" w:rsidP="0088017F">
            <w:pPr>
              <w:spacing w:before="160" w:after="80"/>
              <w:rPr>
                <w:rFonts w:eastAsia="Times New Roman" w:cs="Arial"/>
                <w:szCs w:val="22"/>
              </w:rPr>
            </w:pPr>
            <w:r w:rsidRPr="004B4CEF">
              <w:rPr>
                <w:rFonts w:eastAsia="Times New Roman" w:cs="Arial"/>
                <w:szCs w:val="22"/>
              </w:rPr>
              <w:t>Postcode</w:t>
            </w:r>
          </w:p>
        </w:tc>
        <w:tc>
          <w:tcPr>
            <w:tcW w:w="6390" w:type="dxa"/>
          </w:tcPr>
          <w:p w14:paraId="72C7EA95" w14:textId="29C01635" w:rsidR="003F13FB" w:rsidRPr="004B4CEF" w:rsidRDefault="00FA7DB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EH6 6BJ</w:t>
            </w:r>
          </w:p>
        </w:tc>
      </w:tr>
      <w:tr w:rsidR="003F13FB" w:rsidRPr="004B4CEF" w14:paraId="38C27C9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053E152" w14:textId="77777777" w:rsidR="003F13FB" w:rsidRPr="004B4CEF" w:rsidRDefault="003F13FB" w:rsidP="0088017F">
            <w:pPr>
              <w:spacing w:before="160" w:after="80"/>
              <w:rPr>
                <w:rFonts w:eastAsia="Times New Roman" w:cs="Arial"/>
                <w:szCs w:val="22"/>
              </w:rPr>
            </w:pPr>
            <w:r w:rsidRPr="004B4CEF">
              <w:rPr>
                <w:rFonts w:eastAsia="Times New Roman" w:cs="Arial"/>
                <w:szCs w:val="22"/>
              </w:rPr>
              <w:t>Ownership</w:t>
            </w:r>
          </w:p>
        </w:tc>
        <w:tc>
          <w:tcPr>
            <w:tcW w:w="6390" w:type="dxa"/>
          </w:tcPr>
          <w:p w14:paraId="2CF7C80E"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3F13FB" w:rsidRPr="004B4CEF" w14:paraId="456EF31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8322A89" w14:textId="77777777" w:rsidR="003F13FB" w:rsidRPr="004B4CEF" w:rsidRDefault="003F13FB"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57968B68" w14:textId="5CBEE65E" w:rsidR="003F13FB" w:rsidRPr="004B4CEF" w:rsidRDefault="00FA7DB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3F13FB" w:rsidRPr="004B4CEF" w14:paraId="42B3E8D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C7193AC" w14:textId="77777777" w:rsidR="003F13FB" w:rsidRPr="004B4CEF" w:rsidRDefault="003F13FB" w:rsidP="0088017F">
            <w:pPr>
              <w:spacing w:before="160" w:after="80"/>
              <w:rPr>
                <w:rFonts w:eastAsia="Times New Roman" w:cs="Arial"/>
                <w:szCs w:val="22"/>
              </w:rPr>
            </w:pPr>
            <w:r w:rsidRPr="004B4CEF">
              <w:rPr>
                <w:rFonts w:eastAsia="Times New Roman" w:cs="Arial"/>
                <w:szCs w:val="22"/>
              </w:rPr>
              <w:t>Size</w:t>
            </w:r>
          </w:p>
        </w:tc>
        <w:tc>
          <w:tcPr>
            <w:tcW w:w="6390" w:type="dxa"/>
          </w:tcPr>
          <w:p w14:paraId="3C3B1C27" w14:textId="4D2B627F" w:rsidR="003F13FB" w:rsidRPr="004B4CEF" w:rsidRDefault="00FA7DB7"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0.9</w:t>
            </w:r>
            <w:r w:rsidR="0020625E">
              <w:rPr>
                <w:rFonts w:eastAsia="Times New Roman" w:cs="Arial"/>
                <w:szCs w:val="22"/>
              </w:rPr>
              <w:t>3</w:t>
            </w:r>
            <w:r>
              <w:rPr>
                <w:rFonts w:eastAsia="Times New Roman" w:cs="Arial"/>
                <w:szCs w:val="22"/>
              </w:rPr>
              <w:t xml:space="preserve"> </w:t>
            </w:r>
            <w:r w:rsidR="0020625E">
              <w:rPr>
                <w:rFonts w:eastAsia="Times New Roman" w:cs="Arial"/>
                <w:szCs w:val="22"/>
              </w:rPr>
              <w:t>hectares</w:t>
            </w:r>
          </w:p>
        </w:tc>
      </w:tr>
      <w:tr w:rsidR="003F13FB" w:rsidRPr="004B4CEF" w14:paraId="1B018F0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AF991A6" w14:textId="77777777" w:rsidR="003F13FB" w:rsidRPr="004B4CEF" w:rsidRDefault="003F13FB"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23555098"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3F13FB" w:rsidRPr="004B4CEF" w14:paraId="79902CD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5D958D6" w14:textId="77777777" w:rsidR="003F13FB" w:rsidRPr="004B4CEF" w:rsidRDefault="003F13FB"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1E31DA4B" w14:textId="221FC712" w:rsidR="003F13FB" w:rsidRPr="004B4CEF" w:rsidRDefault="00FA7DB7"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3F13FB" w:rsidRPr="004B4CEF" w14:paraId="58DA9C7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B14F36C" w14:textId="77777777" w:rsidR="003F13FB" w:rsidRPr="004B4CEF" w:rsidRDefault="003F13FB" w:rsidP="0088017F">
            <w:pPr>
              <w:spacing w:before="160" w:after="80"/>
              <w:rPr>
                <w:rFonts w:eastAsia="Times New Roman" w:cs="Arial"/>
                <w:szCs w:val="22"/>
              </w:rPr>
            </w:pPr>
            <w:r w:rsidRPr="004B4CEF">
              <w:rPr>
                <w:rFonts w:eastAsia="Times New Roman" w:cs="Arial"/>
                <w:szCs w:val="22"/>
              </w:rPr>
              <w:t>Listing</w:t>
            </w:r>
          </w:p>
        </w:tc>
        <w:tc>
          <w:tcPr>
            <w:tcW w:w="6390" w:type="dxa"/>
          </w:tcPr>
          <w:p w14:paraId="5DCB3C71" w14:textId="0B23BF2E" w:rsidR="003F13FB" w:rsidRPr="004B4CEF" w:rsidRDefault="00DE0356"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3F13FB" w:rsidRPr="004B4CEF" w14:paraId="0BCBE88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5B11370" w14:textId="77777777" w:rsidR="003F13FB" w:rsidRPr="004B4CEF" w:rsidRDefault="003F13FB" w:rsidP="0088017F">
            <w:pPr>
              <w:spacing w:before="160" w:after="80"/>
              <w:rPr>
                <w:rFonts w:eastAsia="Times New Roman" w:cs="Arial"/>
                <w:szCs w:val="22"/>
              </w:rPr>
            </w:pPr>
            <w:r w:rsidRPr="004B4CEF">
              <w:rPr>
                <w:rFonts w:eastAsia="Times New Roman" w:cs="Arial"/>
                <w:szCs w:val="22"/>
              </w:rPr>
              <w:t>Access</w:t>
            </w:r>
          </w:p>
        </w:tc>
        <w:tc>
          <w:tcPr>
            <w:tcW w:w="6390" w:type="dxa"/>
          </w:tcPr>
          <w:p w14:paraId="05438EDA" w14:textId="1E802853" w:rsidR="003F13FB" w:rsidRPr="004B4CEF" w:rsidRDefault="00FA7DB7"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3F13FB" w:rsidRPr="004B4CEF" w14:paraId="0BC8A21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8A4911C" w14:textId="77777777" w:rsidR="003F13FB" w:rsidRPr="004B4CEF" w:rsidRDefault="003F13FB"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4C5FA1A2"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2AFFF958" w14:textId="77777777" w:rsidR="003F13FB" w:rsidRDefault="003F13FB" w:rsidP="003F13FB">
      <w:pPr>
        <w:rPr>
          <w:rFonts w:ascii="Arial" w:hAnsi="Arial" w:cs="Arial"/>
        </w:rPr>
      </w:pPr>
    </w:p>
    <w:p w14:paraId="390D7165" w14:textId="77777777" w:rsidR="003F13FB" w:rsidRDefault="003F13FB" w:rsidP="003F13FB">
      <w:pPr>
        <w:rPr>
          <w:rFonts w:ascii="Arial" w:hAnsi="Arial" w:cs="Arial"/>
        </w:rPr>
      </w:pPr>
    </w:p>
    <w:p w14:paraId="53C41405" w14:textId="77777777" w:rsidR="003F13FB" w:rsidRDefault="003F13FB" w:rsidP="003F13FB">
      <w:pPr>
        <w:rPr>
          <w:rFonts w:ascii="Arial" w:hAnsi="Arial" w:cs="Arial"/>
        </w:rPr>
      </w:pPr>
    </w:p>
    <w:p w14:paraId="2440E5F9" w14:textId="77777777" w:rsidR="003F13FB" w:rsidRDefault="003F13FB" w:rsidP="003F13FB">
      <w:pPr>
        <w:rPr>
          <w:rFonts w:ascii="Arial" w:hAnsi="Arial" w:cs="Arial"/>
        </w:rPr>
      </w:pPr>
    </w:p>
    <w:p w14:paraId="68C35959" w14:textId="77777777" w:rsidR="003F13FB" w:rsidRDefault="003F13FB" w:rsidP="003F13FB">
      <w:pPr>
        <w:rPr>
          <w:rFonts w:ascii="Arial" w:hAnsi="Arial" w:cs="Arial"/>
        </w:rPr>
      </w:pPr>
    </w:p>
    <w:p w14:paraId="294787A5" w14:textId="77777777" w:rsidR="003F13FB" w:rsidRDefault="003F13FB" w:rsidP="003F13FB">
      <w:pPr>
        <w:rPr>
          <w:rFonts w:ascii="Arial" w:hAnsi="Arial" w:cs="Arial"/>
        </w:rPr>
      </w:pPr>
    </w:p>
    <w:p w14:paraId="382B9664" w14:textId="77777777" w:rsidR="003F13FB" w:rsidRDefault="003F13FB" w:rsidP="003F13FB">
      <w:pPr>
        <w:rPr>
          <w:rFonts w:ascii="Arial" w:hAnsi="Arial" w:cs="Arial"/>
        </w:rPr>
      </w:pPr>
    </w:p>
    <w:p w14:paraId="7B353ECF" w14:textId="77777777" w:rsidR="003F13FB" w:rsidRDefault="003F13FB" w:rsidP="003F13FB">
      <w:pPr>
        <w:rPr>
          <w:rFonts w:ascii="Arial" w:hAnsi="Arial" w:cs="Arial"/>
        </w:rPr>
      </w:pPr>
    </w:p>
    <w:p w14:paraId="44B78C27" w14:textId="77777777" w:rsidR="003F13FB" w:rsidRDefault="003F13FB" w:rsidP="003F13FB">
      <w:pPr>
        <w:rPr>
          <w:rFonts w:ascii="Arial" w:hAnsi="Arial" w:cs="Arial"/>
        </w:rPr>
      </w:pPr>
    </w:p>
    <w:p w14:paraId="50887EDF" w14:textId="77777777" w:rsidR="003F13FB" w:rsidRDefault="003F13FB" w:rsidP="003F13FB">
      <w:pPr>
        <w:rPr>
          <w:rFonts w:ascii="Arial" w:hAnsi="Arial" w:cs="Arial"/>
        </w:rPr>
      </w:pPr>
    </w:p>
    <w:p w14:paraId="1F780E86" w14:textId="77777777" w:rsidR="003F13FB" w:rsidRDefault="003F13FB" w:rsidP="003F13FB">
      <w:pPr>
        <w:rPr>
          <w:rFonts w:ascii="Arial" w:hAnsi="Arial" w:cs="Arial"/>
        </w:rPr>
      </w:pPr>
    </w:p>
    <w:p w14:paraId="5BD1F887" w14:textId="77777777" w:rsidR="003F13FB" w:rsidRPr="004B4CEF" w:rsidRDefault="003F13FB" w:rsidP="003F13FB">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3F13FB" w:rsidRPr="004B4CEF" w14:paraId="1ABC19C2"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13848AF" w14:textId="77777777" w:rsidR="003F13FB" w:rsidRPr="004B4CEF" w:rsidRDefault="003F13FB"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07491BCC" w14:textId="77777777" w:rsidR="003F13FB" w:rsidRPr="004B4CEF" w:rsidRDefault="003F13FB"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3F13FB" w:rsidRPr="004B4CEF" w14:paraId="5743839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D34E73E" w14:textId="77777777" w:rsidR="003F13FB" w:rsidRPr="004B4CEF" w:rsidRDefault="003F13FB" w:rsidP="0088017F">
            <w:pPr>
              <w:spacing w:before="160" w:after="80"/>
              <w:rPr>
                <w:rFonts w:eastAsia="Times New Roman" w:cs="Arial"/>
                <w:szCs w:val="22"/>
              </w:rPr>
            </w:pPr>
            <w:r w:rsidRPr="004B4CEF">
              <w:rPr>
                <w:rFonts w:eastAsia="Times New Roman" w:cs="Arial"/>
                <w:szCs w:val="22"/>
              </w:rPr>
              <w:t>Asset</w:t>
            </w:r>
          </w:p>
        </w:tc>
        <w:tc>
          <w:tcPr>
            <w:tcW w:w="3693" w:type="dxa"/>
          </w:tcPr>
          <w:p w14:paraId="3197FF1B"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2F227086"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3F13FB" w:rsidRPr="004B4CEF" w14:paraId="52E236E2"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41D346A" w14:textId="77777777" w:rsidR="003F13FB" w:rsidRPr="004B4CEF" w:rsidRDefault="003F13FB"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7F70B58C"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1F1C368"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F13FB" w:rsidRPr="004B4CEF" w14:paraId="70E94404"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B606E97" w14:textId="77777777" w:rsidR="003F13FB" w:rsidRPr="004B4CEF" w:rsidRDefault="003F13FB" w:rsidP="0088017F">
            <w:pPr>
              <w:spacing w:before="160" w:after="80"/>
              <w:rPr>
                <w:rFonts w:eastAsia="Times New Roman" w:cs="Arial"/>
                <w:szCs w:val="22"/>
              </w:rPr>
            </w:pPr>
            <w:r w:rsidRPr="004B4CEF">
              <w:rPr>
                <w:rFonts w:eastAsia="Times New Roman" w:cs="Arial"/>
                <w:szCs w:val="22"/>
              </w:rPr>
              <w:t>Toilets</w:t>
            </w:r>
          </w:p>
        </w:tc>
        <w:tc>
          <w:tcPr>
            <w:tcW w:w="3693" w:type="dxa"/>
          </w:tcPr>
          <w:p w14:paraId="4D7F85AD"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0380A20"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F13FB" w:rsidRPr="004B4CEF" w14:paraId="4C01D4E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FE337DA" w14:textId="77777777" w:rsidR="003F13FB" w:rsidRPr="004B4CEF" w:rsidRDefault="003F13FB"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0AE27D57"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DEF2F99"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F13FB" w:rsidRPr="004B4CEF" w14:paraId="25BDB37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D507C79" w14:textId="77777777" w:rsidR="003F13FB" w:rsidRPr="004B4CEF" w:rsidRDefault="003F13FB"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13C42BC4" w14:textId="3F3B64B1"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r>
              <w:rPr>
                <w:rFonts w:eastAsia="Times New Roman" w:cs="Arial"/>
                <w:szCs w:val="22"/>
              </w:rPr>
              <w:t xml:space="preserve"> </w:t>
            </w:r>
          </w:p>
        </w:tc>
        <w:tc>
          <w:tcPr>
            <w:tcW w:w="3693" w:type="dxa"/>
          </w:tcPr>
          <w:p w14:paraId="67CFB0C7" w14:textId="38A65819"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3F13FB" w:rsidRPr="004B4CEF" w14:paraId="0C981837"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9998DCD" w14:textId="77777777" w:rsidR="003F13FB" w:rsidRPr="004B4CEF" w:rsidRDefault="003F13FB"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12E1E192"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7E974752" w14:textId="36D463AA"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3F13FB" w:rsidRPr="004B4CEF" w14:paraId="2B4C715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1E5C089" w14:textId="77777777" w:rsidR="003F13FB" w:rsidRPr="004B4CEF" w:rsidRDefault="003F13FB" w:rsidP="0088017F">
            <w:pPr>
              <w:spacing w:before="160" w:after="80"/>
              <w:rPr>
                <w:rFonts w:eastAsia="Times New Roman" w:cs="Arial"/>
                <w:szCs w:val="22"/>
              </w:rPr>
            </w:pPr>
            <w:r w:rsidRPr="004B4CEF">
              <w:rPr>
                <w:rFonts w:eastAsia="Times New Roman" w:cs="Arial"/>
                <w:szCs w:val="22"/>
              </w:rPr>
              <w:t>Car park</w:t>
            </w:r>
          </w:p>
        </w:tc>
        <w:tc>
          <w:tcPr>
            <w:tcW w:w="3693" w:type="dxa"/>
          </w:tcPr>
          <w:p w14:paraId="26181758"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5446111"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F13FB" w:rsidRPr="004B4CEF" w14:paraId="676E3B5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EA4D7DF" w14:textId="77777777" w:rsidR="003F13FB" w:rsidRPr="004B4CEF" w:rsidRDefault="003F13FB"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04FA4182"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FAFD43F"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F13FB" w:rsidRPr="004B4CEF" w14:paraId="629585F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AE688BE" w14:textId="77777777" w:rsidR="003F13FB" w:rsidRPr="004B4CEF" w:rsidRDefault="003F13FB" w:rsidP="0088017F">
            <w:pPr>
              <w:spacing w:before="160" w:after="80"/>
              <w:rPr>
                <w:rFonts w:eastAsia="Times New Roman" w:cs="Arial"/>
                <w:szCs w:val="22"/>
              </w:rPr>
            </w:pPr>
            <w:r w:rsidRPr="004B4CEF">
              <w:rPr>
                <w:rFonts w:eastAsia="Times New Roman" w:cs="Arial"/>
                <w:szCs w:val="22"/>
              </w:rPr>
              <w:t>Taps</w:t>
            </w:r>
          </w:p>
        </w:tc>
        <w:tc>
          <w:tcPr>
            <w:tcW w:w="3693" w:type="dxa"/>
          </w:tcPr>
          <w:p w14:paraId="49188D3B"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DEEF0B7"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F13FB" w:rsidRPr="004B4CEF" w14:paraId="4B84B9D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D41BE6F" w14:textId="77777777" w:rsidR="003F13FB" w:rsidRPr="004B4CEF" w:rsidRDefault="003F13FB"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7E337067"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166C1595"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F13FB" w:rsidRPr="004B4CEF" w14:paraId="04D9D14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DDA363C" w14:textId="77777777" w:rsidR="003F13FB" w:rsidRPr="004B4CEF" w:rsidRDefault="003F13FB" w:rsidP="0088017F">
            <w:pPr>
              <w:spacing w:before="160" w:after="80"/>
              <w:rPr>
                <w:rFonts w:eastAsia="Times New Roman" w:cs="Arial"/>
                <w:szCs w:val="22"/>
              </w:rPr>
            </w:pPr>
            <w:r w:rsidRPr="004B4CEF">
              <w:rPr>
                <w:rFonts w:eastAsia="Times New Roman" w:cs="Arial"/>
                <w:szCs w:val="22"/>
              </w:rPr>
              <w:t>Benches</w:t>
            </w:r>
          </w:p>
        </w:tc>
        <w:tc>
          <w:tcPr>
            <w:tcW w:w="3693" w:type="dxa"/>
          </w:tcPr>
          <w:p w14:paraId="775F806C"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25CEAD44"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F13FB" w:rsidRPr="004B4CEF" w14:paraId="2E56BA2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33DBCB9" w14:textId="77777777" w:rsidR="003F13FB" w:rsidRPr="004B4CEF" w:rsidRDefault="003F13FB" w:rsidP="0088017F">
            <w:pPr>
              <w:spacing w:before="160" w:after="80"/>
              <w:rPr>
                <w:rFonts w:eastAsia="Times New Roman" w:cs="Arial"/>
                <w:szCs w:val="22"/>
              </w:rPr>
            </w:pPr>
            <w:r w:rsidRPr="004B4CEF">
              <w:rPr>
                <w:rFonts w:eastAsia="Times New Roman" w:cs="Arial"/>
                <w:szCs w:val="22"/>
              </w:rPr>
              <w:t>Catacombs</w:t>
            </w:r>
          </w:p>
        </w:tc>
        <w:tc>
          <w:tcPr>
            <w:tcW w:w="3693" w:type="dxa"/>
          </w:tcPr>
          <w:p w14:paraId="627DE6B0"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4B4CEF">
              <w:rPr>
                <w:rFonts w:eastAsia="Times New Roman" w:cs="Arial"/>
                <w:szCs w:val="22"/>
              </w:rPr>
              <w:t xml:space="preserve"> </w:t>
            </w:r>
          </w:p>
        </w:tc>
        <w:tc>
          <w:tcPr>
            <w:tcW w:w="3693" w:type="dxa"/>
          </w:tcPr>
          <w:p w14:paraId="1307D3D8" w14:textId="77777777" w:rsidR="003F13FB" w:rsidRPr="004B4CEF" w:rsidRDefault="003F13F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F13FB" w:rsidRPr="004B4CEF" w14:paraId="0AD8202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02FEB84" w14:textId="77777777" w:rsidR="003F13FB" w:rsidRPr="004B4CEF" w:rsidRDefault="003F13FB"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596B0B22"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throughout site</w:t>
            </w:r>
          </w:p>
        </w:tc>
        <w:tc>
          <w:tcPr>
            <w:tcW w:w="3693" w:type="dxa"/>
          </w:tcPr>
          <w:p w14:paraId="7A96EB91"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346B8C">
                <w:rPr>
                  <w:rStyle w:val="Hyperlink"/>
                  <w:rFonts w:eastAsia="Times New Roman" w:cs="Arial"/>
                  <w:szCs w:val="22"/>
                </w:rPr>
                <w:t>webpage.</w:t>
              </w:r>
            </w:hyperlink>
          </w:p>
        </w:tc>
      </w:tr>
    </w:tbl>
    <w:p w14:paraId="205713A0" w14:textId="77777777" w:rsidR="003F13FB" w:rsidRPr="004B4CEF" w:rsidRDefault="003F13FB" w:rsidP="003F13FB">
      <w:pPr>
        <w:spacing w:after="0"/>
        <w:textAlignment w:val="baseline"/>
        <w:rPr>
          <w:rFonts w:ascii="Arial" w:eastAsia="Times New Roman" w:hAnsi="Arial" w:cs="Arial"/>
          <w:b/>
          <w:bCs/>
          <w:color w:val="333333"/>
          <w:lang w:eastAsia="en-GB"/>
        </w:rPr>
      </w:pPr>
    </w:p>
    <w:p w14:paraId="47989A38" w14:textId="77777777" w:rsidR="003F13FB" w:rsidRPr="004B4CEF" w:rsidRDefault="003F13FB" w:rsidP="003F13FB">
      <w:pPr>
        <w:spacing w:after="0"/>
        <w:ind w:left="720"/>
        <w:textAlignment w:val="baseline"/>
        <w:rPr>
          <w:rFonts w:ascii="Arial" w:eastAsia="Times New Roman" w:hAnsi="Arial" w:cs="Arial"/>
          <w:b/>
          <w:bCs/>
          <w:color w:val="333333"/>
          <w:lang w:eastAsia="en-GB"/>
        </w:rPr>
      </w:pPr>
    </w:p>
    <w:p w14:paraId="44613FEB" w14:textId="77777777" w:rsidR="003F13FB" w:rsidRPr="004B4CEF" w:rsidRDefault="003F13FB" w:rsidP="003F13FB">
      <w:pPr>
        <w:spacing w:after="0"/>
        <w:ind w:left="720"/>
        <w:textAlignment w:val="baseline"/>
        <w:rPr>
          <w:rFonts w:ascii="Arial" w:eastAsia="Times New Roman" w:hAnsi="Arial" w:cs="Arial"/>
          <w:b/>
          <w:bCs/>
          <w:color w:val="333333"/>
          <w:lang w:eastAsia="en-GB"/>
        </w:rPr>
      </w:pPr>
    </w:p>
    <w:p w14:paraId="61DDF196" w14:textId="77777777" w:rsidR="003F13FB" w:rsidRPr="004B4CEF" w:rsidRDefault="003F13FB" w:rsidP="003F13FB">
      <w:pPr>
        <w:spacing w:after="0"/>
        <w:ind w:left="720"/>
        <w:textAlignment w:val="baseline"/>
        <w:rPr>
          <w:rFonts w:ascii="Arial" w:eastAsia="Times New Roman" w:hAnsi="Arial" w:cs="Arial"/>
          <w:b/>
          <w:bCs/>
          <w:color w:val="333333"/>
          <w:lang w:eastAsia="en-GB"/>
        </w:rPr>
      </w:pPr>
    </w:p>
    <w:p w14:paraId="1A89F1D1" w14:textId="77777777" w:rsidR="003F13FB" w:rsidRPr="004B4CEF" w:rsidRDefault="003F13FB" w:rsidP="003F13FB">
      <w:pPr>
        <w:spacing w:after="0"/>
        <w:ind w:left="720"/>
        <w:textAlignment w:val="baseline"/>
        <w:rPr>
          <w:rFonts w:ascii="Arial" w:eastAsia="Times New Roman" w:hAnsi="Arial" w:cs="Arial"/>
          <w:b/>
          <w:bCs/>
          <w:color w:val="333333"/>
          <w:lang w:eastAsia="en-GB"/>
        </w:rPr>
      </w:pPr>
    </w:p>
    <w:p w14:paraId="390EAF1A" w14:textId="77777777" w:rsidR="003F13FB" w:rsidRDefault="003F13FB" w:rsidP="003F13FB">
      <w:pPr>
        <w:spacing w:after="0"/>
        <w:ind w:left="720"/>
        <w:textAlignment w:val="baseline"/>
        <w:rPr>
          <w:rFonts w:ascii="Arial" w:eastAsia="Times New Roman" w:hAnsi="Arial" w:cs="Arial"/>
          <w:b/>
          <w:bCs/>
          <w:color w:val="333333"/>
          <w:lang w:eastAsia="en-GB"/>
        </w:rPr>
      </w:pPr>
    </w:p>
    <w:p w14:paraId="03603990" w14:textId="77777777" w:rsidR="003F13FB" w:rsidRDefault="003F13FB" w:rsidP="003F13FB">
      <w:pPr>
        <w:spacing w:after="0"/>
        <w:ind w:left="720"/>
        <w:textAlignment w:val="baseline"/>
        <w:rPr>
          <w:rFonts w:ascii="Arial" w:eastAsia="Times New Roman" w:hAnsi="Arial" w:cs="Arial"/>
          <w:b/>
          <w:bCs/>
          <w:color w:val="333333"/>
          <w:lang w:eastAsia="en-GB"/>
        </w:rPr>
      </w:pPr>
    </w:p>
    <w:p w14:paraId="1D8CF6DF" w14:textId="77777777" w:rsidR="003F13FB" w:rsidRDefault="003F13FB" w:rsidP="003F13FB">
      <w:pPr>
        <w:spacing w:after="0"/>
        <w:ind w:left="720"/>
        <w:textAlignment w:val="baseline"/>
        <w:rPr>
          <w:rFonts w:ascii="Arial" w:eastAsia="Times New Roman" w:hAnsi="Arial" w:cs="Arial"/>
          <w:b/>
          <w:bCs/>
          <w:color w:val="333333"/>
          <w:lang w:eastAsia="en-GB"/>
        </w:rPr>
      </w:pPr>
    </w:p>
    <w:p w14:paraId="43E78D45" w14:textId="77777777" w:rsidR="003F13FB" w:rsidRDefault="003F13FB" w:rsidP="003F13FB">
      <w:pPr>
        <w:spacing w:after="0"/>
        <w:ind w:left="720"/>
        <w:textAlignment w:val="baseline"/>
        <w:rPr>
          <w:rFonts w:ascii="Arial" w:eastAsia="Times New Roman" w:hAnsi="Arial" w:cs="Arial"/>
          <w:b/>
          <w:bCs/>
          <w:color w:val="333333"/>
          <w:lang w:eastAsia="en-GB"/>
        </w:rPr>
      </w:pPr>
    </w:p>
    <w:p w14:paraId="25237C1D" w14:textId="77777777" w:rsidR="003F13FB" w:rsidRPr="004B4CEF" w:rsidRDefault="003F13FB" w:rsidP="003F13FB">
      <w:pPr>
        <w:spacing w:after="0"/>
        <w:textAlignment w:val="baseline"/>
        <w:rPr>
          <w:rFonts w:ascii="Arial" w:eastAsia="Times New Roman" w:hAnsi="Arial" w:cs="Arial"/>
          <w:b/>
          <w:bCs/>
          <w:color w:val="333333"/>
          <w:lang w:eastAsia="en-GB"/>
        </w:rPr>
      </w:pPr>
    </w:p>
    <w:p w14:paraId="5D5D3B87" w14:textId="77777777" w:rsidR="003F13FB" w:rsidRPr="004B4CEF" w:rsidRDefault="003F13FB" w:rsidP="003F13FB">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3F13FB" w:rsidRPr="004B4CEF" w14:paraId="6D868BC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CC17F76" w14:textId="77777777" w:rsidR="003F13FB" w:rsidRPr="004B4CEF" w:rsidRDefault="003F13FB"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0643AE68" w14:textId="77777777" w:rsidR="003F13FB" w:rsidRPr="004B4CEF"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DACE30D" w14:textId="77777777" w:rsidR="003F13FB" w:rsidRPr="004B4CEF" w:rsidRDefault="003F13FB" w:rsidP="003F13FB">
      <w:pPr>
        <w:spacing w:after="0" w:line="276" w:lineRule="auto"/>
        <w:ind w:left="720"/>
        <w:textAlignment w:val="baseline"/>
        <w:rPr>
          <w:rFonts w:ascii="Arial" w:eastAsia="Times New Roman" w:hAnsi="Arial" w:cs="Arial"/>
          <w:b/>
          <w:bCs/>
          <w:color w:val="333333"/>
          <w:lang w:eastAsia="en-GB"/>
        </w:rPr>
      </w:pPr>
    </w:p>
    <w:p w14:paraId="4C8F4582" w14:textId="77777777" w:rsidR="003F13FB" w:rsidRPr="004B4CEF" w:rsidRDefault="003F13FB" w:rsidP="003F13FB">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073232B0" w14:textId="77777777" w:rsidR="003F13FB" w:rsidRPr="004B4CEF" w:rsidRDefault="003F13FB" w:rsidP="003F13FB">
      <w:pPr>
        <w:spacing w:after="0" w:line="276" w:lineRule="auto"/>
        <w:textAlignment w:val="baseline"/>
        <w:rPr>
          <w:rFonts w:ascii="Arial" w:eastAsia="Times New Roman" w:hAnsi="Arial" w:cs="Arial"/>
          <w:color w:val="333333"/>
          <w:lang w:eastAsia="en-GB"/>
        </w:rPr>
      </w:pPr>
    </w:p>
    <w:p w14:paraId="2BCF46DB" w14:textId="77777777" w:rsidR="003F13FB" w:rsidRPr="004B4CEF" w:rsidRDefault="003F13FB" w:rsidP="003F13FB">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49DE0CE2" w14:textId="77777777" w:rsidR="003F13FB" w:rsidRPr="004B4CEF" w:rsidRDefault="003F13FB" w:rsidP="003F13FB">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3F13FB" w:rsidRPr="004B4CEF" w14:paraId="67B29659"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6A12552" w14:textId="77777777" w:rsidR="003F13FB" w:rsidRPr="004B4CEF" w:rsidRDefault="003F13FB"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4F21B838" w14:textId="77777777" w:rsidR="003F13FB" w:rsidRPr="004B4CEF" w:rsidRDefault="003F13FB"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5BA518BB" w14:textId="77777777" w:rsidR="003F13FB" w:rsidRPr="004B4CEF" w:rsidRDefault="003F13FB"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3F13FB" w:rsidRPr="004B4CEF" w14:paraId="1202E557"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493EBB0F" w14:textId="77777777" w:rsidR="003F13FB" w:rsidRPr="004B4CEF" w:rsidRDefault="003F13FB"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069B096A"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r>
              <w:rPr>
                <w:rFonts w:cs="Arial"/>
                <w:color w:val="000000" w:themeColor="text1"/>
                <w:szCs w:val="22"/>
              </w:rPr>
              <w:t xml:space="preserve"> – pathways through burial sections only</w:t>
            </w:r>
          </w:p>
        </w:tc>
        <w:tc>
          <w:tcPr>
            <w:tcW w:w="3693" w:type="dxa"/>
          </w:tcPr>
          <w:p w14:paraId="04C4EE9E" w14:textId="77777777" w:rsidR="003F13FB" w:rsidRPr="004B4CEF" w:rsidRDefault="003F13F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575E69" w:rsidRPr="004B4CEF" w14:paraId="445C39CA"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1424E817" w14:textId="77777777" w:rsidR="00575E69" w:rsidRPr="004B4CEF" w:rsidRDefault="00575E69" w:rsidP="00575E69">
            <w:pPr>
              <w:spacing w:before="160" w:after="80"/>
              <w:rPr>
                <w:rFonts w:eastAsia="Times New Roman" w:cs="Arial"/>
                <w:szCs w:val="22"/>
              </w:rPr>
            </w:pPr>
            <w:r w:rsidRPr="004B4CEF">
              <w:rPr>
                <w:rFonts w:cs="Arial"/>
                <w:color w:val="000000" w:themeColor="text1"/>
                <w:szCs w:val="22"/>
              </w:rPr>
              <w:t>Strimming</w:t>
            </w:r>
          </w:p>
        </w:tc>
        <w:tc>
          <w:tcPr>
            <w:tcW w:w="3693" w:type="dxa"/>
          </w:tcPr>
          <w:p w14:paraId="66E877A5" w14:textId="277CAA5A" w:rsidR="00575E69" w:rsidRPr="004B4CEF" w:rsidRDefault="00575E69" w:rsidP="00575E6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r>
              <w:rPr>
                <w:rFonts w:cs="Arial"/>
                <w:color w:val="000000" w:themeColor="text1"/>
                <w:szCs w:val="22"/>
              </w:rPr>
              <w:t xml:space="preserve"> – pathways through burial sections only</w:t>
            </w:r>
          </w:p>
        </w:tc>
        <w:tc>
          <w:tcPr>
            <w:tcW w:w="3693" w:type="dxa"/>
          </w:tcPr>
          <w:p w14:paraId="7F42E51B" w14:textId="74A00D4B" w:rsidR="00575E69" w:rsidRPr="004B4CEF" w:rsidRDefault="00575E69" w:rsidP="00575E6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575E69" w:rsidRPr="004B4CEF" w14:paraId="590A2647"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121D353" w14:textId="77777777" w:rsidR="00575E69" w:rsidRPr="004B4CEF" w:rsidRDefault="00575E69" w:rsidP="00575E69">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29B4E1EF" w14:textId="77A714F5" w:rsidR="00575E69" w:rsidRPr="004B4CEF" w:rsidRDefault="00575E69" w:rsidP="00575E6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szCs w:val="22"/>
              </w:rPr>
              <w:t>When required</w:t>
            </w:r>
          </w:p>
        </w:tc>
        <w:tc>
          <w:tcPr>
            <w:tcW w:w="3693" w:type="dxa"/>
          </w:tcPr>
          <w:p w14:paraId="1B4C4BF1" w14:textId="62482CA4" w:rsidR="00575E69" w:rsidRPr="004B4CEF" w:rsidRDefault="00575E69" w:rsidP="00575E6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Clearance from hard standing areas only</w:t>
            </w:r>
          </w:p>
        </w:tc>
      </w:tr>
      <w:tr w:rsidR="00575E69" w:rsidRPr="004B4CEF" w14:paraId="3AFDD1BF"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56B67CD" w14:textId="77777777" w:rsidR="00575E69" w:rsidRPr="004B4CEF" w:rsidRDefault="00575E69" w:rsidP="00575E69">
            <w:pPr>
              <w:spacing w:before="160" w:after="80"/>
              <w:rPr>
                <w:rFonts w:eastAsia="Times New Roman" w:cs="Arial"/>
                <w:szCs w:val="22"/>
              </w:rPr>
            </w:pPr>
            <w:r w:rsidRPr="004B4CEF">
              <w:rPr>
                <w:rFonts w:cs="Arial"/>
                <w:color w:val="000000" w:themeColor="text1"/>
                <w:szCs w:val="22"/>
              </w:rPr>
              <w:t>Sunken graves</w:t>
            </w:r>
          </w:p>
        </w:tc>
        <w:tc>
          <w:tcPr>
            <w:tcW w:w="3693" w:type="dxa"/>
          </w:tcPr>
          <w:p w14:paraId="347A26E6" w14:textId="77777777" w:rsidR="00575E69" w:rsidRPr="004B4CEF" w:rsidRDefault="00575E69" w:rsidP="00575E6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D33101C" w14:textId="77777777" w:rsidR="00575E69" w:rsidRPr="004B4CEF" w:rsidRDefault="00575E69" w:rsidP="00575E6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575E69" w:rsidRPr="004B4CEF" w14:paraId="2AE6E099"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664627B" w14:textId="77777777" w:rsidR="00575E69" w:rsidRPr="004B4CEF" w:rsidRDefault="00575E69" w:rsidP="00575E69">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4422D735" w14:textId="77777777" w:rsidR="00575E69" w:rsidRPr="004B4CEF" w:rsidRDefault="00575E69" w:rsidP="00575E6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7A6F3E2" w14:textId="77777777" w:rsidR="00575E69" w:rsidRPr="004B4CEF" w:rsidRDefault="00575E69" w:rsidP="00575E6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575E69" w:rsidRPr="004B4CEF" w14:paraId="09A8B003"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6430999" w14:textId="77777777" w:rsidR="00575E69" w:rsidRPr="004B4CEF" w:rsidRDefault="00575E69" w:rsidP="00575E69">
            <w:pPr>
              <w:spacing w:before="160" w:after="80"/>
              <w:rPr>
                <w:rFonts w:eastAsia="Times New Roman" w:cs="Arial"/>
                <w:szCs w:val="22"/>
              </w:rPr>
            </w:pPr>
            <w:r w:rsidRPr="004B4CEF">
              <w:rPr>
                <w:rFonts w:cs="Arial"/>
                <w:color w:val="000000" w:themeColor="text1"/>
                <w:szCs w:val="22"/>
              </w:rPr>
              <w:t>Emptying bins</w:t>
            </w:r>
          </w:p>
        </w:tc>
        <w:tc>
          <w:tcPr>
            <w:tcW w:w="3693" w:type="dxa"/>
          </w:tcPr>
          <w:p w14:paraId="04D41F62" w14:textId="77777777" w:rsidR="00575E69" w:rsidRPr="004B4CEF" w:rsidRDefault="00575E69" w:rsidP="00575E6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8C49C30" w14:textId="77777777" w:rsidR="00575E69" w:rsidRPr="004B4CEF" w:rsidRDefault="00575E69" w:rsidP="00575E6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27751D03" w14:textId="77777777" w:rsidR="003F13FB" w:rsidRPr="004B4CEF" w:rsidRDefault="003F13FB" w:rsidP="003F13FB">
      <w:pPr>
        <w:spacing w:after="0"/>
        <w:textAlignment w:val="baseline"/>
        <w:rPr>
          <w:rFonts w:ascii="Arial" w:eastAsia="Times New Roman" w:hAnsi="Arial" w:cs="Arial"/>
          <w:b/>
          <w:bCs/>
          <w:color w:val="333333"/>
          <w:lang w:eastAsia="en-GB"/>
        </w:rPr>
      </w:pPr>
    </w:p>
    <w:p w14:paraId="7FE04C7C" w14:textId="77777777" w:rsidR="0087233E" w:rsidRDefault="0087233E" w:rsidP="0071000A">
      <w:pPr>
        <w:spacing w:after="0" w:line="276" w:lineRule="auto"/>
        <w:textAlignment w:val="baseline"/>
        <w:rPr>
          <w:rFonts w:ascii="Arial" w:eastAsia="Times New Roman" w:hAnsi="Arial" w:cs="Arial"/>
          <w:color w:val="333333"/>
          <w:lang w:eastAsia="en-GB"/>
        </w:rPr>
      </w:pPr>
    </w:p>
    <w:p w14:paraId="5AE7BEEC" w14:textId="77777777" w:rsidR="0087233E" w:rsidRDefault="0087233E" w:rsidP="0071000A">
      <w:pPr>
        <w:spacing w:after="0" w:line="276" w:lineRule="auto"/>
        <w:textAlignment w:val="baseline"/>
        <w:rPr>
          <w:rFonts w:ascii="Arial" w:eastAsia="Times New Roman" w:hAnsi="Arial" w:cs="Arial"/>
          <w:color w:val="333333"/>
          <w:lang w:eastAsia="en-GB"/>
        </w:rPr>
      </w:pPr>
    </w:p>
    <w:p w14:paraId="5DC019ED" w14:textId="77777777" w:rsidR="0087233E" w:rsidRDefault="0087233E" w:rsidP="0071000A">
      <w:pPr>
        <w:spacing w:after="0" w:line="276" w:lineRule="auto"/>
        <w:textAlignment w:val="baseline"/>
        <w:rPr>
          <w:rFonts w:ascii="Arial" w:eastAsia="Times New Roman" w:hAnsi="Arial" w:cs="Arial"/>
          <w:color w:val="333333"/>
          <w:lang w:eastAsia="en-GB"/>
        </w:rPr>
      </w:pPr>
    </w:p>
    <w:p w14:paraId="401E043F" w14:textId="77777777" w:rsidR="0087233E" w:rsidRDefault="0087233E" w:rsidP="0071000A">
      <w:pPr>
        <w:spacing w:after="0" w:line="276" w:lineRule="auto"/>
        <w:textAlignment w:val="baseline"/>
        <w:rPr>
          <w:rFonts w:ascii="Arial" w:eastAsia="Times New Roman" w:hAnsi="Arial" w:cs="Arial"/>
          <w:color w:val="333333"/>
          <w:lang w:eastAsia="en-GB"/>
        </w:rPr>
      </w:pPr>
    </w:p>
    <w:p w14:paraId="3CE56133" w14:textId="77777777" w:rsidR="0087233E" w:rsidRDefault="0087233E" w:rsidP="0071000A">
      <w:pPr>
        <w:spacing w:after="0" w:line="276" w:lineRule="auto"/>
        <w:textAlignment w:val="baseline"/>
        <w:rPr>
          <w:rFonts w:ascii="Arial" w:eastAsia="Times New Roman" w:hAnsi="Arial" w:cs="Arial"/>
          <w:color w:val="333333"/>
          <w:lang w:eastAsia="en-GB"/>
        </w:rPr>
      </w:pPr>
    </w:p>
    <w:p w14:paraId="057525A0" w14:textId="77777777" w:rsidR="0087233E" w:rsidRDefault="0087233E" w:rsidP="0071000A">
      <w:pPr>
        <w:spacing w:after="0" w:line="276" w:lineRule="auto"/>
        <w:textAlignment w:val="baseline"/>
        <w:rPr>
          <w:rFonts w:ascii="Arial" w:eastAsia="Times New Roman" w:hAnsi="Arial" w:cs="Arial"/>
          <w:color w:val="333333"/>
          <w:lang w:eastAsia="en-GB"/>
        </w:rPr>
      </w:pPr>
    </w:p>
    <w:p w14:paraId="47B7FF67" w14:textId="77777777" w:rsidR="0087233E" w:rsidRDefault="0087233E" w:rsidP="0071000A">
      <w:pPr>
        <w:spacing w:after="0" w:line="276" w:lineRule="auto"/>
        <w:textAlignment w:val="baseline"/>
        <w:rPr>
          <w:rFonts w:ascii="Arial" w:eastAsia="Times New Roman" w:hAnsi="Arial" w:cs="Arial"/>
          <w:color w:val="333333"/>
          <w:lang w:eastAsia="en-GB"/>
        </w:rPr>
      </w:pPr>
    </w:p>
    <w:p w14:paraId="11601575" w14:textId="77777777" w:rsidR="0087233E" w:rsidRDefault="0087233E" w:rsidP="0071000A">
      <w:pPr>
        <w:spacing w:after="0" w:line="276" w:lineRule="auto"/>
        <w:textAlignment w:val="baseline"/>
        <w:rPr>
          <w:rFonts w:ascii="Arial" w:eastAsia="Times New Roman" w:hAnsi="Arial" w:cs="Arial"/>
          <w:color w:val="333333"/>
          <w:lang w:eastAsia="en-GB"/>
        </w:rPr>
      </w:pPr>
    </w:p>
    <w:p w14:paraId="3428B518" w14:textId="77777777" w:rsidR="0087233E" w:rsidRDefault="0087233E" w:rsidP="0071000A">
      <w:pPr>
        <w:spacing w:after="0" w:line="276" w:lineRule="auto"/>
        <w:textAlignment w:val="baseline"/>
        <w:rPr>
          <w:rFonts w:ascii="Arial" w:eastAsia="Times New Roman" w:hAnsi="Arial" w:cs="Arial"/>
          <w:color w:val="333333"/>
          <w:lang w:eastAsia="en-GB"/>
        </w:rPr>
      </w:pPr>
    </w:p>
    <w:p w14:paraId="6B711FB5" w14:textId="77777777" w:rsidR="0087233E" w:rsidRDefault="0087233E" w:rsidP="0071000A">
      <w:pPr>
        <w:spacing w:after="0" w:line="276" w:lineRule="auto"/>
        <w:textAlignment w:val="baseline"/>
        <w:rPr>
          <w:rFonts w:ascii="Arial" w:eastAsia="Times New Roman" w:hAnsi="Arial" w:cs="Arial"/>
          <w:color w:val="333333"/>
          <w:lang w:eastAsia="en-GB"/>
        </w:rPr>
      </w:pPr>
    </w:p>
    <w:p w14:paraId="5E2A2635" w14:textId="18B82506" w:rsidR="0071000A" w:rsidRPr="00752B12" w:rsidRDefault="0071000A" w:rsidP="0071000A">
      <w:pPr>
        <w:spacing w:after="0" w:line="276" w:lineRule="auto"/>
        <w:textAlignment w:val="baseline"/>
        <w:rPr>
          <w:rFonts w:ascii="Arial" w:eastAsia="Times New Roman" w:hAnsi="Arial" w:cs="Arial"/>
          <w:color w:val="333333"/>
          <w:lang w:eastAsia="en-GB"/>
        </w:rPr>
      </w:pPr>
      <w:r w:rsidRPr="00752B12">
        <w:rPr>
          <w:rFonts w:ascii="Arial" w:eastAsia="Times New Roman" w:hAnsi="Arial" w:cs="Arial"/>
          <w:color w:val="333333"/>
          <w:lang w:eastAsia="en-GB"/>
        </w:rPr>
        <w:lastRenderedPageBreak/>
        <w:t xml:space="preserve">A biodiversity study conducted in 2021 identified that South Leith Churchyard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120895F3" w14:textId="77777777" w:rsidR="0071000A" w:rsidRPr="00752B12" w:rsidRDefault="0071000A" w:rsidP="0071000A">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71000A" w:rsidRPr="00752B12" w14:paraId="2C35D0A1" w14:textId="77777777" w:rsidTr="00E96552">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E6D44D2"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Species List</w:t>
            </w:r>
          </w:p>
        </w:tc>
        <w:tc>
          <w:tcPr>
            <w:tcW w:w="6633" w:type="dxa"/>
          </w:tcPr>
          <w:p w14:paraId="70F6194F" w14:textId="77777777" w:rsidR="0071000A" w:rsidRPr="00752B12" w:rsidRDefault="0071000A" w:rsidP="00E96552">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752B12">
              <w:rPr>
                <w:rFonts w:cs="Arial"/>
                <w:color w:val="000000" w:themeColor="text1"/>
                <w:szCs w:val="22"/>
              </w:rPr>
              <w:t>Details</w:t>
            </w:r>
          </w:p>
        </w:tc>
      </w:tr>
      <w:tr w:rsidR="0071000A" w:rsidRPr="00752B12" w14:paraId="54B0AF32" w14:textId="77777777" w:rsidTr="00E96552">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7917DBE"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Trees</w:t>
            </w:r>
          </w:p>
        </w:tc>
        <w:tc>
          <w:tcPr>
            <w:tcW w:w="6633" w:type="dxa"/>
          </w:tcPr>
          <w:p w14:paraId="13919FEB" w14:textId="77777777" w:rsidR="0071000A" w:rsidRPr="00752B12" w:rsidRDefault="0071000A"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752B12">
              <w:rPr>
                <w:rFonts w:cs="Arial"/>
                <w:szCs w:val="22"/>
              </w:rPr>
              <w:t>Ash</w:t>
            </w:r>
            <w:r>
              <w:rPr>
                <w:rFonts w:cs="Arial"/>
                <w:szCs w:val="22"/>
              </w:rPr>
              <w:t>,</w:t>
            </w:r>
            <w:r w:rsidRPr="00752B12">
              <w:rPr>
                <w:rFonts w:cs="Arial"/>
                <w:szCs w:val="22"/>
              </w:rPr>
              <w:t xml:space="preserve"> holly, Norway maple</w:t>
            </w:r>
            <w:r>
              <w:rPr>
                <w:rFonts w:cs="Arial"/>
                <w:szCs w:val="22"/>
              </w:rPr>
              <w:t>,</w:t>
            </w:r>
            <w:r w:rsidRPr="00752B12">
              <w:rPr>
                <w:rFonts w:cs="Arial"/>
                <w:szCs w:val="22"/>
              </w:rPr>
              <w:t xml:space="preserve"> silver birch</w:t>
            </w:r>
            <w:r>
              <w:rPr>
                <w:rFonts w:cs="Arial"/>
                <w:szCs w:val="22"/>
              </w:rPr>
              <w:t>,</w:t>
            </w:r>
            <w:r w:rsidRPr="00752B12">
              <w:rPr>
                <w:rFonts w:cs="Arial"/>
                <w:szCs w:val="22"/>
              </w:rPr>
              <w:t xml:space="preserve"> sycamore</w:t>
            </w:r>
            <w:r>
              <w:rPr>
                <w:rFonts w:cs="Arial"/>
                <w:szCs w:val="22"/>
              </w:rPr>
              <w:t>,</w:t>
            </w:r>
            <w:r w:rsidRPr="00752B12">
              <w:rPr>
                <w:rFonts w:cs="Arial"/>
                <w:szCs w:val="22"/>
              </w:rPr>
              <w:t xml:space="preserve"> yew</w:t>
            </w:r>
          </w:p>
        </w:tc>
      </w:tr>
      <w:tr w:rsidR="0071000A" w:rsidRPr="00752B12" w14:paraId="36AACC7D" w14:textId="77777777" w:rsidTr="00E96552">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93DED2E"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Shrubs</w:t>
            </w:r>
          </w:p>
        </w:tc>
        <w:tc>
          <w:tcPr>
            <w:tcW w:w="6633" w:type="dxa"/>
          </w:tcPr>
          <w:p w14:paraId="77C0B348" w14:textId="483FC958" w:rsidR="0071000A" w:rsidRPr="00752B12" w:rsidRDefault="0071000A" w:rsidP="00E96552">
            <w:pPr>
              <w:cnfStyle w:val="000000000000" w:firstRow="0" w:lastRow="0" w:firstColumn="0" w:lastColumn="0" w:oddVBand="0" w:evenVBand="0" w:oddHBand="0" w:evenHBand="0" w:firstRowFirstColumn="0" w:firstRowLastColumn="0" w:lastRowFirstColumn="0" w:lastRowLastColumn="0"/>
              <w:rPr>
                <w:rFonts w:cs="Arial"/>
                <w:b/>
                <w:bCs/>
                <w:szCs w:val="22"/>
              </w:rPr>
            </w:pPr>
            <w:r w:rsidRPr="00752B12">
              <w:rPr>
                <w:rFonts w:cs="Arial"/>
                <w:szCs w:val="22"/>
              </w:rPr>
              <w:t>Buddleia</w:t>
            </w:r>
            <w:r>
              <w:rPr>
                <w:rFonts w:cs="Arial"/>
                <w:szCs w:val="22"/>
              </w:rPr>
              <w:t>,</w:t>
            </w:r>
            <w:r w:rsidRPr="00752B12">
              <w:rPr>
                <w:rFonts w:cs="Arial"/>
                <w:szCs w:val="22"/>
              </w:rPr>
              <w:t xml:space="preserve"> cotoneaster</w:t>
            </w:r>
            <w:r>
              <w:rPr>
                <w:rFonts w:cs="Arial"/>
                <w:szCs w:val="22"/>
              </w:rPr>
              <w:t>,</w:t>
            </w:r>
            <w:r w:rsidRPr="00752B12">
              <w:rPr>
                <w:rFonts w:cs="Arial"/>
                <w:szCs w:val="22"/>
              </w:rPr>
              <w:t xml:space="preserve"> fuchsia</w:t>
            </w:r>
            <w:r>
              <w:rPr>
                <w:rFonts w:cs="Arial"/>
                <w:szCs w:val="22"/>
              </w:rPr>
              <w:t>,</w:t>
            </w:r>
            <w:r w:rsidRPr="00752B12">
              <w:rPr>
                <w:rFonts w:cs="Arial"/>
                <w:szCs w:val="22"/>
              </w:rPr>
              <w:t xml:space="preserve"> hydrangea</w:t>
            </w:r>
            <w:r>
              <w:rPr>
                <w:rFonts w:cs="Arial"/>
                <w:szCs w:val="22"/>
              </w:rPr>
              <w:t>,</w:t>
            </w:r>
            <w:r w:rsidRPr="00752B12">
              <w:rPr>
                <w:rFonts w:cs="Arial"/>
                <w:szCs w:val="22"/>
              </w:rPr>
              <w:t xml:space="preserve"> ivy</w:t>
            </w:r>
            <w:r>
              <w:rPr>
                <w:rFonts w:cs="Arial"/>
                <w:szCs w:val="22"/>
              </w:rPr>
              <w:t>,</w:t>
            </w:r>
            <w:r w:rsidRPr="00752B12">
              <w:rPr>
                <w:rFonts w:cs="Arial"/>
                <w:szCs w:val="22"/>
              </w:rPr>
              <w:t xml:space="preserve"> laurel</w:t>
            </w:r>
            <w:r>
              <w:rPr>
                <w:rFonts w:cs="Arial"/>
                <w:szCs w:val="22"/>
              </w:rPr>
              <w:t>,</w:t>
            </w:r>
            <w:r w:rsidRPr="00752B12">
              <w:rPr>
                <w:rFonts w:cs="Arial"/>
                <w:szCs w:val="22"/>
              </w:rPr>
              <w:t xml:space="preserve"> rhododendron (probably </w:t>
            </w:r>
            <w:r w:rsidRPr="00752B12">
              <w:rPr>
                <w:rFonts w:cs="Arial"/>
                <w:i/>
                <w:iCs/>
                <w:szCs w:val="22"/>
              </w:rPr>
              <w:t>Rhododendron ponticum</w:t>
            </w:r>
            <w:r w:rsidRPr="00752B12">
              <w:rPr>
                <w:rFonts w:cs="Arial"/>
                <w:szCs w:val="22"/>
              </w:rPr>
              <w:t>)</w:t>
            </w:r>
            <w:r>
              <w:rPr>
                <w:rFonts w:cs="Arial"/>
                <w:szCs w:val="22"/>
              </w:rPr>
              <w:t>,</w:t>
            </w:r>
            <w:r w:rsidRPr="00752B12">
              <w:rPr>
                <w:rFonts w:cs="Arial"/>
                <w:szCs w:val="22"/>
              </w:rPr>
              <w:t xml:space="preserve"> rose.</w:t>
            </w:r>
          </w:p>
        </w:tc>
      </w:tr>
      <w:tr w:rsidR="0071000A" w:rsidRPr="00752B12" w14:paraId="4013A900" w14:textId="77777777" w:rsidTr="00E96552">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173B0A6"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Grasses</w:t>
            </w:r>
          </w:p>
        </w:tc>
        <w:tc>
          <w:tcPr>
            <w:tcW w:w="6633" w:type="dxa"/>
          </w:tcPr>
          <w:p w14:paraId="5E4CB6F4" w14:textId="77777777" w:rsidR="0071000A" w:rsidRPr="00752B12" w:rsidRDefault="0071000A"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752B12">
              <w:rPr>
                <w:rFonts w:cs="Arial"/>
                <w:szCs w:val="22"/>
              </w:rPr>
              <w:t>Meadow grass (</w:t>
            </w:r>
            <w:r w:rsidRPr="00752B12">
              <w:rPr>
                <w:rFonts w:cs="Arial"/>
                <w:i/>
                <w:iCs/>
                <w:szCs w:val="22"/>
              </w:rPr>
              <w:t>Poa pratensis</w:t>
            </w:r>
            <w:r w:rsidRPr="00752B12">
              <w:rPr>
                <w:rFonts w:cs="Arial"/>
                <w:szCs w:val="22"/>
              </w:rPr>
              <w:t>) and others</w:t>
            </w:r>
          </w:p>
        </w:tc>
      </w:tr>
      <w:tr w:rsidR="0071000A" w:rsidRPr="00752B12" w14:paraId="31EFF601" w14:textId="77777777" w:rsidTr="00E96552">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D47303A"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Flowers</w:t>
            </w:r>
          </w:p>
        </w:tc>
        <w:tc>
          <w:tcPr>
            <w:tcW w:w="6633" w:type="dxa"/>
          </w:tcPr>
          <w:p w14:paraId="3F1208FF" w14:textId="77777777" w:rsidR="0071000A" w:rsidRPr="00752B12" w:rsidRDefault="0071000A"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752B12">
              <w:rPr>
                <w:rFonts w:cs="Arial"/>
                <w:szCs w:val="22"/>
              </w:rPr>
              <w:t>broad leaved willowherb</w:t>
            </w:r>
            <w:r>
              <w:rPr>
                <w:rFonts w:cs="Arial"/>
                <w:szCs w:val="22"/>
              </w:rPr>
              <w:t>,</w:t>
            </w:r>
            <w:r w:rsidRPr="00752B12">
              <w:rPr>
                <w:rFonts w:cs="Arial"/>
                <w:szCs w:val="22"/>
              </w:rPr>
              <w:t xml:space="preserve"> creeping buttercup, daisy, dandelion</w:t>
            </w:r>
            <w:r>
              <w:rPr>
                <w:rFonts w:cs="Arial"/>
                <w:szCs w:val="22"/>
              </w:rPr>
              <w:t>,</w:t>
            </w:r>
            <w:r w:rsidRPr="00752B12">
              <w:rPr>
                <w:rFonts w:cs="Arial"/>
                <w:szCs w:val="22"/>
              </w:rPr>
              <w:t xml:space="preserve"> groundsel</w:t>
            </w:r>
            <w:r>
              <w:rPr>
                <w:rFonts w:cs="Arial"/>
                <w:szCs w:val="22"/>
              </w:rPr>
              <w:t>,</w:t>
            </w:r>
            <w:r w:rsidRPr="00752B12">
              <w:rPr>
                <w:rFonts w:cs="Arial"/>
                <w:szCs w:val="22"/>
              </w:rPr>
              <w:t xml:space="preserve"> ragwort</w:t>
            </w:r>
            <w:r>
              <w:rPr>
                <w:rFonts w:cs="Arial"/>
                <w:szCs w:val="22"/>
              </w:rPr>
              <w:t>,</w:t>
            </w:r>
            <w:r w:rsidRPr="00752B12">
              <w:rPr>
                <w:rFonts w:cs="Arial"/>
                <w:szCs w:val="22"/>
              </w:rPr>
              <w:t xml:space="preserve"> ribwort plantain</w:t>
            </w:r>
            <w:r>
              <w:rPr>
                <w:rFonts w:cs="Arial"/>
                <w:szCs w:val="22"/>
              </w:rPr>
              <w:t>,</w:t>
            </w:r>
            <w:r w:rsidRPr="00752B12">
              <w:rPr>
                <w:rFonts w:cs="Arial"/>
                <w:szCs w:val="22"/>
              </w:rPr>
              <w:t xml:space="preserve"> rosebay willowherb</w:t>
            </w:r>
            <w:r>
              <w:rPr>
                <w:rFonts w:cs="Arial"/>
                <w:szCs w:val="22"/>
              </w:rPr>
              <w:t>,</w:t>
            </w:r>
            <w:r w:rsidRPr="00752B12">
              <w:rPr>
                <w:rFonts w:cs="Arial"/>
                <w:szCs w:val="22"/>
              </w:rPr>
              <w:t xml:space="preserve"> shepherd's purse</w:t>
            </w:r>
            <w:r>
              <w:rPr>
                <w:rFonts w:cs="Arial"/>
                <w:szCs w:val="22"/>
              </w:rPr>
              <w:t>,</w:t>
            </w:r>
            <w:r w:rsidRPr="00752B12">
              <w:rPr>
                <w:rFonts w:cs="Arial"/>
                <w:szCs w:val="22"/>
              </w:rPr>
              <w:t xml:space="preserve"> a species of thistle</w:t>
            </w:r>
            <w:r>
              <w:rPr>
                <w:rFonts w:cs="Arial"/>
                <w:szCs w:val="22"/>
              </w:rPr>
              <w:t>,</w:t>
            </w:r>
            <w:r w:rsidRPr="00752B12">
              <w:rPr>
                <w:rFonts w:cs="Arial"/>
                <w:szCs w:val="22"/>
              </w:rPr>
              <w:t xml:space="preserve"> white clover. Plus garden flowers and shrubs</w:t>
            </w:r>
          </w:p>
        </w:tc>
      </w:tr>
      <w:tr w:rsidR="0071000A" w:rsidRPr="00752B12" w14:paraId="61B40F4A" w14:textId="77777777" w:rsidTr="00E96552">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DBD5642"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Fungi</w:t>
            </w:r>
          </w:p>
        </w:tc>
        <w:tc>
          <w:tcPr>
            <w:tcW w:w="6633" w:type="dxa"/>
          </w:tcPr>
          <w:p w14:paraId="43A31045" w14:textId="77777777" w:rsidR="0071000A" w:rsidRPr="00752B12" w:rsidRDefault="0071000A"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752B12">
              <w:rPr>
                <w:rFonts w:cs="Arial"/>
                <w:szCs w:val="22"/>
              </w:rPr>
              <w:t>tar spot</w:t>
            </w:r>
          </w:p>
        </w:tc>
      </w:tr>
      <w:tr w:rsidR="0071000A" w:rsidRPr="00752B12" w14:paraId="77DAA70F" w14:textId="77777777" w:rsidTr="00E96552">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3BB7D1F"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Mosses</w:t>
            </w:r>
          </w:p>
        </w:tc>
        <w:tc>
          <w:tcPr>
            <w:tcW w:w="6633" w:type="dxa"/>
          </w:tcPr>
          <w:p w14:paraId="5ABBF609" w14:textId="77777777" w:rsidR="0071000A" w:rsidRPr="00752B12" w:rsidRDefault="0071000A" w:rsidP="00E96552">
            <w:pPr>
              <w:cnfStyle w:val="000000000000" w:firstRow="0" w:lastRow="0" w:firstColumn="0" w:lastColumn="0" w:oddVBand="0" w:evenVBand="0" w:oddHBand="0" w:evenHBand="0" w:firstRowFirstColumn="0" w:firstRowLastColumn="0" w:lastRowFirstColumn="0" w:lastRowLastColumn="0"/>
              <w:rPr>
                <w:rFonts w:cs="Arial"/>
                <w:b/>
                <w:bCs/>
                <w:szCs w:val="22"/>
              </w:rPr>
            </w:pPr>
            <w:r w:rsidRPr="00752B12">
              <w:rPr>
                <w:rFonts w:cs="Arial"/>
                <w:szCs w:val="22"/>
              </w:rPr>
              <w:t>Bryum capillare</w:t>
            </w:r>
            <w:r>
              <w:rPr>
                <w:rFonts w:cs="Arial"/>
                <w:szCs w:val="22"/>
              </w:rPr>
              <w:t>,</w:t>
            </w:r>
            <w:r w:rsidRPr="00752B12">
              <w:rPr>
                <w:rFonts w:cs="Arial"/>
                <w:b/>
                <w:bCs/>
                <w:szCs w:val="22"/>
              </w:rPr>
              <w:t xml:space="preserve"> </w:t>
            </w:r>
            <w:r w:rsidRPr="00752B12">
              <w:rPr>
                <w:rFonts w:cs="Arial"/>
                <w:szCs w:val="22"/>
                <w:lang w:val="en"/>
              </w:rPr>
              <w:t>Grimmia pulvinata</w:t>
            </w:r>
            <w:r>
              <w:rPr>
                <w:rFonts w:cs="Arial"/>
                <w:szCs w:val="22"/>
                <w:lang w:val="en"/>
              </w:rPr>
              <w:t>,</w:t>
            </w:r>
            <w:r w:rsidRPr="00752B12">
              <w:rPr>
                <w:rFonts w:cs="Arial"/>
                <w:szCs w:val="22"/>
                <w:lang w:val="en"/>
              </w:rPr>
              <w:t xml:space="preserve"> Hypnum sp</w:t>
            </w:r>
            <w:r>
              <w:rPr>
                <w:rFonts w:cs="Arial"/>
                <w:szCs w:val="22"/>
                <w:lang w:val="en"/>
              </w:rPr>
              <w:t>,</w:t>
            </w:r>
            <w:r w:rsidRPr="00752B12">
              <w:rPr>
                <w:rFonts w:cs="Arial"/>
                <w:szCs w:val="22"/>
                <w:lang w:val="en"/>
              </w:rPr>
              <w:t xml:space="preserve"> Orthotrichum anomalum</w:t>
            </w:r>
            <w:r>
              <w:rPr>
                <w:rFonts w:cs="Arial"/>
                <w:szCs w:val="22"/>
                <w:lang w:val="en"/>
              </w:rPr>
              <w:t>,</w:t>
            </w:r>
            <w:r w:rsidRPr="00752B12">
              <w:rPr>
                <w:rFonts w:cs="Arial"/>
                <w:szCs w:val="22"/>
                <w:lang w:val="en"/>
              </w:rPr>
              <w:t xml:space="preserve"> Tortula muralis.</w:t>
            </w:r>
            <w:r w:rsidRPr="00752B12">
              <w:rPr>
                <w:rFonts w:cs="Arial"/>
                <w:szCs w:val="22"/>
              </w:rPr>
              <w:t xml:space="preserve"> </w:t>
            </w:r>
          </w:p>
        </w:tc>
      </w:tr>
      <w:tr w:rsidR="0071000A" w:rsidRPr="00752B12" w14:paraId="1F3E9C6E" w14:textId="77777777" w:rsidTr="00E96552">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A47EAF4"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Mammals</w:t>
            </w:r>
          </w:p>
        </w:tc>
        <w:tc>
          <w:tcPr>
            <w:tcW w:w="6633" w:type="dxa"/>
          </w:tcPr>
          <w:p w14:paraId="540D59E6" w14:textId="77777777" w:rsidR="0071000A" w:rsidRPr="00752B12" w:rsidRDefault="0071000A"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752B12">
              <w:rPr>
                <w:rFonts w:eastAsia="Times New Roman" w:cs="Arial"/>
                <w:color w:val="333333"/>
                <w:szCs w:val="22"/>
                <w:lang w:eastAsia="en-GB"/>
              </w:rPr>
              <w:t>Grey squirrel</w:t>
            </w:r>
          </w:p>
        </w:tc>
      </w:tr>
      <w:tr w:rsidR="0071000A" w:rsidRPr="00752B12" w14:paraId="0EFEB89C" w14:textId="77777777" w:rsidTr="00E96552">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003F390"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Birds</w:t>
            </w:r>
          </w:p>
        </w:tc>
        <w:tc>
          <w:tcPr>
            <w:tcW w:w="6633" w:type="dxa"/>
          </w:tcPr>
          <w:p w14:paraId="72A3BFB7" w14:textId="77777777" w:rsidR="0071000A" w:rsidRPr="00752B12" w:rsidRDefault="0071000A"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752B12">
              <w:rPr>
                <w:rFonts w:cs="Arial"/>
                <w:szCs w:val="22"/>
              </w:rPr>
              <w:t>black headed gull</w:t>
            </w:r>
            <w:r>
              <w:rPr>
                <w:rFonts w:cs="Arial"/>
                <w:szCs w:val="22"/>
              </w:rPr>
              <w:t>,</w:t>
            </w:r>
            <w:r w:rsidRPr="00752B12">
              <w:rPr>
                <w:rFonts w:cs="Arial"/>
                <w:szCs w:val="22"/>
              </w:rPr>
              <w:t xml:space="preserve"> carrion crow</w:t>
            </w:r>
            <w:r>
              <w:rPr>
                <w:rFonts w:cs="Arial"/>
                <w:szCs w:val="22"/>
              </w:rPr>
              <w:t>,</w:t>
            </w:r>
            <w:r w:rsidRPr="00752B12">
              <w:rPr>
                <w:rFonts w:cs="Arial"/>
                <w:szCs w:val="22"/>
              </w:rPr>
              <w:t xml:space="preserve"> feral pigeon</w:t>
            </w:r>
            <w:r>
              <w:rPr>
                <w:rFonts w:cs="Arial"/>
                <w:szCs w:val="22"/>
              </w:rPr>
              <w:t>,</w:t>
            </w:r>
            <w:r w:rsidRPr="00752B12">
              <w:rPr>
                <w:rFonts w:cs="Arial"/>
                <w:szCs w:val="22"/>
              </w:rPr>
              <w:t xml:space="preserve"> herring gull</w:t>
            </w:r>
            <w:r>
              <w:rPr>
                <w:rFonts w:cs="Arial"/>
                <w:szCs w:val="22"/>
              </w:rPr>
              <w:t>,</w:t>
            </w:r>
            <w:r w:rsidRPr="00752B12">
              <w:rPr>
                <w:rFonts w:cs="Arial"/>
                <w:szCs w:val="22"/>
              </w:rPr>
              <w:t xml:space="preserve"> jackdaw</w:t>
            </w:r>
            <w:r>
              <w:rPr>
                <w:rFonts w:cs="Arial"/>
                <w:szCs w:val="22"/>
              </w:rPr>
              <w:t>,</w:t>
            </w:r>
            <w:r w:rsidRPr="00752B12">
              <w:rPr>
                <w:rFonts w:cs="Arial"/>
                <w:szCs w:val="22"/>
              </w:rPr>
              <w:t xml:space="preserve"> magpie</w:t>
            </w:r>
            <w:r>
              <w:rPr>
                <w:rFonts w:cs="Arial"/>
                <w:szCs w:val="22"/>
              </w:rPr>
              <w:t>,</w:t>
            </w:r>
            <w:r w:rsidRPr="00752B12">
              <w:rPr>
                <w:rFonts w:cs="Arial"/>
                <w:szCs w:val="22"/>
              </w:rPr>
              <w:t xml:space="preserve"> pied wagtail</w:t>
            </w:r>
            <w:r>
              <w:rPr>
                <w:rFonts w:cs="Arial"/>
                <w:szCs w:val="22"/>
              </w:rPr>
              <w:t>,</w:t>
            </w:r>
            <w:r w:rsidRPr="00752B12">
              <w:rPr>
                <w:rFonts w:cs="Arial"/>
                <w:szCs w:val="22"/>
              </w:rPr>
              <w:t xml:space="preserve"> woodpigeon.</w:t>
            </w:r>
          </w:p>
        </w:tc>
      </w:tr>
      <w:tr w:rsidR="0071000A" w:rsidRPr="00752B12" w14:paraId="6353F612" w14:textId="77777777" w:rsidTr="00E96552">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CFCE627" w14:textId="77777777" w:rsidR="0071000A" w:rsidRPr="00752B12" w:rsidRDefault="0071000A" w:rsidP="00E96552">
            <w:pPr>
              <w:spacing w:line="276" w:lineRule="auto"/>
              <w:textAlignment w:val="baseline"/>
              <w:rPr>
                <w:rFonts w:eastAsia="Times New Roman" w:cs="Arial"/>
                <w:b w:val="0"/>
                <w:bCs w:val="0"/>
                <w:color w:val="333333"/>
                <w:szCs w:val="22"/>
                <w:lang w:eastAsia="en-GB"/>
              </w:rPr>
            </w:pPr>
            <w:r w:rsidRPr="00752B12">
              <w:rPr>
                <w:rFonts w:cs="Arial"/>
                <w:color w:val="000000" w:themeColor="text1"/>
                <w:szCs w:val="22"/>
              </w:rPr>
              <w:t>Insects</w:t>
            </w:r>
          </w:p>
        </w:tc>
        <w:tc>
          <w:tcPr>
            <w:tcW w:w="6633" w:type="dxa"/>
          </w:tcPr>
          <w:p w14:paraId="0B1AED76" w14:textId="22DB0AF3" w:rsidR="0071000A" w:rsidRPr="00752B12" w:rsidRDefault="0071000A" w:rsidP="00E96552">
            <w:pPr>
              <w:cnfStyle w:val="000000100000" w:firstRow="0" w:lastRow="0" w:firstColumn="0" w:lastColumn="0" w:oddVBand="0" w:evenVBand="0" w:oddHBand="1" w:evenHBand="0" w:firstRowFirstColumn="0" w:firstRowLastColumn="0" w:lastRowFirstColumn="0" w:lastRowLastColumn="0"/>
              <w:rPr>
                <w:rFonts w:cs="Arial"/>
                <w:szCs w:val="22"/>
              </w:rPr>
            </w:pPr>
            <w:r w:rsidRPr="00752B12">
              <w:rPr>
                <w:rFonts w:cs="Arial"/>
                <w:szCs w:val="22"/>
              </w:rPr>
              <w:t>2 spot ladybird</w:t>
            </w:r>
            <w:r>
              <w:rPr>
                <w:rFonts w:cs="Arial"/>
                <w:szCs w:val="22"/>
              </w:rPr>
              <w:t>,</w:t>
            </w:r>
            <w:r w:rsidRPr="00752B12">
              <w:rPr>
                <w:rFonts w:cs="Arial"/>
                <w:szCs w:val="22"/>
              </w:rPr>
              <w:t xml:space="preserve"> 10 spot ladybird</w:t>
            </w:r>
            <w:r>
              <w:rPr>
                <w:rFonts w:cs="Arial"/>
                <w:szCs w:val="22"/>
              </w:rPr>
              <w:t>,</w:t>
            </w:r>
            <w:r w:rsidRPr="00752B12">
              <w:rPr>
                <w:rFonts w:cs="Arial"/>
                <w:szCs w:val="22"/>
              </w:rPr>
              <w:t xml:space="preserve"> cream spot ladybird</w:t>
            </w:r>
            <w:r>
              <w:rPr>
                <w:rFonts w:cs="Arial"/>
                <w:szCs w:val="22"/>
              </w:rPr>
              <w:t>,</w:t>
            </w:r>
            <w:r w:rsidRPr="00752B12">
              <w:rPr>
                <w:rFonts w:cs="Arial"/>
                <w:szCs w:val="22"/>
              </w:rPr>
              <w:t xml:space="preserve"> Harlequin ladybird</w:t>
            </w:r>
            <w:r>
              <w:rPr>
                <w:rFonts w:cs="Arial"/>
                <w:szCs w:val="22"/>
              </w:rPr>
              <w:t>,</w:t>
            </w:r>
            <w:r w:rsidRPr="00752B12">
              <w:rPr>
                <w:rFonts w:cs="Arial"/>
                <w:szCs w:val="22"/>
              </w:rPr>
              <w:t xml:space="preserve"> orange ladybird</w:t>
            </w:r>
            <w:r>
              <w:rPr>
                <w:rFonts w:cs="Arial"/>
                <w:szCs w:val="22"/>
              </w:rPr>
              <w:t>,</w:t>
            </w:r>
            <w:r w:rsidRPr="00752B12">
              <w:rPr>
                <w:rFonts w:cs="Arial"/>
                <w:szCs w:val="22"/>
              </w:rPr>
              <w:t xml:space="preserve"> pine ladybird. birch shield bug.</w:t>
            </w:r>
          </w:p>
          <w:p w14:paraId="23147833" w14:textId="77777777" w:rsidR="0071000A" w:rsidRPr="00752B12" w:rsidRDefault="0071000A" w:rsidP="00E96552">
            <w:pPr>
              <w:cnfStyle w:val="000000100000" w:firstRow="0" w:lastRow="0" w:firstColumn="0" w:lastColumn="0" w:oddVBand="0" w:evenVBand="0" w:oddHBand="1" w:evenHBand="0" w:firstRowFirstColumn="0" w:firstRowLastColumn="0" w:lastRowFirstColumn="0" w:lastRowLastColumn="0"/>
              <w:rPr>
                <w:rFonts w:cs="Arial"/>
                <w:szCs w:val="22"/>
              </w:rPr>
            </w:pPr>
            <w:r w:rsidRPr="00752B12">
              <w:rPr>
                <w:rFonts w:cs="Arial"/>
                <w:b/>
                <w:bCs/>
                <w:szCs w:val="22"/>
              </w:rPr>
              <w:t xml:space="preserve">Other insects:  </w:t>
            </w:r>
            <w:r w:rsidRPr="00752B12">
              <w:rPr>
                <w:rFonts w:cs="Arial"/>
                <w:szCs w:val="22"/>
              </w:rPr>
              <w:t>common wasp</w:t>
            </w:r>
            <w:r>
              <w:rPr>
                <w:rFonts w:cs="Arial"/>
                <w:szCs w:val="22"/>
              </w:rPr>
              <w:t>,</w:t>
            </w:r>
            <w:r w:rsidRPr="00752B12">
              <w:rPr>
                <w:rFonts w:cs="Arial"/>
                <w:szCs w:val="22"/>
              </w:rPr>
              <w:t xml:space="preserve"> </w:t>
            </w:r>
            <w:r w:rsidRPr="00752B12">
              <w:rPr>
                <w:rFonts w:cs="Arial"/>
                <w:i/>
                <w:iCs/>
                <w:szCs w:val="22"/>
              </w:rPr>
              <w:t>Syrphus</w:t>
            </w:r>
            <w:r w:rsidRPr="00752B12">
              <w:rPr>
                <w:rFonts w:cs="Arial"/>
                <w:szCs w:val="22"/>
              </w:rPr>
              <w:t xml:space="preserve"> sp hoverfly (larva)</w:t>
            </w:r>
            <w:r>
              <w:rPr>
                <w:rFonts w:cs="Arial"/>
                <w:szCs w:val="22"/>
              </w:rPr>
              <w:t>,</w:t>
            </w:r>
            <w:r w:rsidRPr="00752B12">
              <w:rPr>
                <w:rFonts w:cs="Arial"/>
                <w:szCs w:val="22"/>
              </w:rPr>
              <w:t xml:space="preserve">  </w:t>
            </w:r>
          </w:p>
        </w:tc>
      </w:tr>
    </w:tbl>
    <w:p w14:paraId="2713FD90" w14:textId="77777777" w:rsidR="0071000A" w:rsidRPr="00752B12" w:rsidRDefault="0071000A" w:rsidP="0071000A">
      <w:pPr>
        <w:spacing w:after="0"/>
        <w:textAlignment w:val="baseline"/>
        <w:rPr>
          <w:rFonts w:ascii="Arial" w:eastAsia="Times New Roman" w:hAnsi="Arial" w:cs="Arial"/>
          <w:color w:val="333333"/>
          <w:lang w:eastAsia="en-GB"/>
        </w:rPr>
      </w:pPr>
    </w:p>
    <w:p w14:paraId="6D162E21" w14:textId="06F499CF" w:rsidR="0087233E" w:rsidRPr="0087233E" w:rsidRDefault="0071000A" w:rsidP="0087233E">
      <w:pPr>
        <w:spacing w:after="0"/>
        <w:textAlignment w:val="baseline"/>
        <w:rPr>
          <w:rFonts w:ascii="Arial" w:eastAsia="Times New Roman" w:hAnsi="Arial" w:cs="Arial"/>
          <w:color w:val="333333"/>
          <w:lang w:eastAsia="en-GB"/>
        </w:rPr>
      </w:pPr>
      <w:r w:rsidRPr="00752B12">
        <w:rPr>
          <w:rFonts w:ascii="Arial" w:eastAsia="Times New Roman" w:hAnsi="Arial" w:cs="Arial"/>
          <w:color w:val="333333"/>
          <w:lang w:eastAsia="en-GB"/>
        </w:rPr>
        <w:t>As part of our ongoing biodiversity work, the Council may place nature cameras in the cemetery to monitor the wildlife. Although a cemeteries primary purpose is as a place of remembrance and reflection wildlife are often attracted to cemeteries due to their quiet unchanging environment.</w:t>
      </w:r>
    </w:p>
    <w:p w14:paraId="7942E451" w14:textId="77777777" w:rsidR="003F13FB" w:rsidRDefault="003F13FB" w:rsidP="003F13FB">
      <w:pPr>
        <w:spacing w:after="0" w:line="276" w:lineRule="auto"/>
        <w:textAlignment w:val="baseline"/>
        <w:rPr>
          <w:rFonts w:ascii="Arial" w:eastAsia="Times New Roman" w:hAnsi="Arial" w:cs="Arial"/>
          <w:b/>
          <w:bCs/>
          <w:color w:val="333333"/>
          <w:lang w:eastAsia="en-GB"/>
        </w:rPr>
      </w:pPr>
    </w:p>
    <w:p w14:paraId="084325DA" w14:textId="77777777" w:rsidR="003F13FB" w:rsidRPr="004B4CEF" w:rsidRDefault="003F13FB" w:rsidP="003F13FB">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3F13FB" w:rsidRPr="004B4CEF" w14:paraId="2D7FE201"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30FC765" w14:textId="77777777" w:rsidR="003F13FB" w:rsidRPr="004B4CEF" w:rsidRDefault="003F13FB"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5F612972" w14:textId="77777777" w:rsidR="003F13FB" w:rsidRPr="004B4CEF"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E0E0B98" w14:textId="77777777" w:rsidR="003F13FB" w:rsidRPr="004B4CEF" w:rsidRDefault="003F13FB" w:rsidP="003F13FB">
      <w:pPr>
        <w:rPr>
          <w:rFonts w:ascii="Arial" w:hAnsi="Arial" w:cs="Arial"/>
        </w:rPr>
      </w:pPr>
    </w:p>
    <w:p w14:paraId="19E22850" w14:textId="70BD4A60" w:rsidR="0087233E" w:rsidRDefault="003F13FB" w:rsidP="0071000A">
      <w:pPr>
        <w:rPr>
          <w:rFonts w:ascii="Arial" w:hAnsi="Arial" w:cs="Arial"/>
        </w:rPr>
      </w:pPr>
      <w:r w:rsidRPr="004B4CEF">
        <w:rPr>
          <w:rFonts w:ascii="Arial" w:hAnsi="Arial" w:cs="Arial"/>
        </w:rPr>
        <w:t xml:space="preserve">There are no new lair’s available at </w:t>
      </w:r>
      <w:r w:rsidR="00575E69">
        <w:rPr>
          <w:rFonts w:ascii="Arial" w:hAnsi="Arial" w:cs="Arial"/>
        </w:rPr>
        <w:t>South Leith Churchyard.</w:t>
      </w:r>
      <w:r w:rsidRPr="004B4CEF">
        <w:rPr>
          <w:rFonts w:ascii="Arial" w:hAnsi="Arial" w:cs="Arial"/>
        </w:rPr>
        <w:t xml:space="preserve"> </w:t>
      </w:r>
    </w:p>
    <w:p w14:paraId="7DC80FAA" w14:textId="77777777" w:rsidR="0087233E" w:rsidRPr="0071000A" w:rsidRDefault="0087233E" w:rsidP="0071000A">
      <w:pPr>
        <w:rPr>
          <w:rFonts w:ascii="Arial" w:hAnsi="Arial" w:cs="Arial"/>
        </w:rPr>
      </w:pPr>
    </w:p>
    <w:p w14:paraId="1828C291" w14:textId="77777777" w:rsidR="00575E69" w:rsidRPr="004B4CEF" w:rsidRDefault="00575E69" w:rsidP="003F13FB">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3F13FB" w:rsidRPr="004B4CEF" w14:paraId="691B706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6A74713" w14:textId="77777777" w:rsidR="003F13FB" w:rsidRPr="004B4CEF" w:rsidRDefault="003F13FB"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0A5E9233" w14:textId="77777777" w:rsidR="003F13FB" w:rsidRPr="004B4CEF"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CB37934" w14:textId="77777777" w:rsidR="003F13FB" w:rsidRPr="004B4CEF" w:rsidRDefault="003F13FB" w:rsidP="003F13FB">
      <w:pPr>
        <w:pStyle w:val="Default"/>
        <w:ind w:left="720"/>
        <w:rPr>
          <w:rFonts w:ascii="Arial" w:hAnsi="Arial" w:cs="Arial"/>
          <w:sz w:val="22"/>
          <w:szCs w:val="22"/>
        </w:rPr>
      </w:pPr>
    </w:p>
    <w:p w14:paraId="6C3DA7AA" w14:textId="7DEA0DC6" w:rsidR="003F13FB" w:rsidRPr="004704C7" w:rsidRDefault="003F13FB" w:rsidP="003F13FB">
      <w:pPr>
        <w:pStyle w:val="Default"/>
        <w:rPr>
          <w:rFonts w:ascii="Arial" w:hAnsi="Arial" w:cs="Arial"/>
          <w:sz w:val="22"/>
          <w:szCs w:val="22"/>
        </w:rPr>
      </w:pPr>
      <w:r w:rsidRPr="004B4CEF">
        <w:rPr>
          <w:rFonts w:ascii="Arial" w:hAnsi="Arial" w:cs="Arial"/>
          <w:sz w:val="22"/>
          <w:szCs w:val="22"/>
        </w:rPr>
        <w:t xml:space="preserve">The Friends of </w:t>
      </w:r>
      <w:r w:rsidR="009B5EB6">
        <w:rPr>
          <w:rFonts w:ascii="Arial" w:hAnsi="Arial" w:cs="Arial"/>
          <w:sz w:val="22"/>
          <w:szCs w:val="22"/>
        </w:rPr>
        <w:t>South Leith Churchyard</w:t>
      </w:r>
      <w:r w:rsidRPr="004B4CEF">
        <w:rPr>
          <w:rFonts w:ascii="Arial" w:hAnsi="Arial" w:cs="Arial"/>
          <w:sz w:val="22"/>
          <w:szCs w:val="22"/>
        </w:rPr>
        <w:t xml:space="preserve"> are dedicated to caring for the heritage and biodiversity of the cemetery</w:t>
      </w:r>
      <w:r>
        <w:rPr>
          <w:rFonts w:ascii="Arial" w:hAnsi="Arial" w:cs="Arial"/>
          <w:sz w:val="22"/>
          <w:szCs w:val="22"/>
        </w:rPr>
        <w:t xml:space="preserve">, </w:t>
      </w:r>
      <w:r w:rsidR="0087233E">
        <w:rPr>
          <w:rFonts w:ascii="Arial" w:hAnsi="Arial" w:cs="Arial"/>
          <w:sz w:val="22"/>
          <w:szCs w:val="22"/>
        </w:rPr>
        <w:t>they</w:t>
      </w:r>
      <w:r>
        <w:rPr>
          <w:rFonts w:ascii="Arial" w:hAnsi="Arial" w:cs="Arial"/>
          <w:sz w:val="22"/>
          <w:szCs w:val="22"/>
        </w:rPr>
        <w:t xml:space="preserve"> to preserve, restore and educate</w:t>
      </w:r>
      <w:r w:rsidRPr="004B4CEF">
        <w:rPr>
          <w:rFonts w:ascii="Arial" w:hAnsi="Arial" w:cs="Arial"/>
          <w:sz w:val="22"/>
          <w:szCs w:val="22"/>
        </w:rPr>
        <w:t xml:space="preserve">. Their involvement enhances the condition of the cemetery and contributes significantly to the improvements </w:t>
      </w:r>
      <w:r w:rsidRPr="004704C7">
        <w:rPr>
          <w:rFonts w:ascii="Arial" w:hAnsi="Arial" w:cs="Arial"/>
          <w:sz w:val="22"/>
          <w:szCs w:val="22"/>
        </w:rPr>
        <w:t xml:space="preserve">seen across the site. Their commitment, local knowledge and hands-on involvement have made a meaningful difference to the appearance, accessibility and historical understanding of </w:t>
      </w:r>
      <w:r w:rsidR="009B5EB6">
        <w:rPr>
          <w:rFonts w:ascii="Arial" w:hAnsi="Arial" w:cs="Arial"/>
          <w:sz w:val="22"/>
          <w:szCs w:val="22"/>
        </w:rPr>
        <w:t>the churchyard</w:t>
      </w:r>
      <w:r w:rsidRPr="004704C7">
        <w:rPr>
          <w:rFonts w:ascii="Arial" w:hAnsi="Arial" w:cs="Arial"/>
          <w:sz w:val="22"/>
          <w:szCs w:val="22"/>
        </w:rPr>
        <w:t xml:space="preserve">. </w:t>
      </w:r>
      <w:r w:rsidR="009B5EB6">
        <w:rPr>
          <w:rFonts w:ascii="Arial" w:hAnsi="Arial" w:cs="Arial"/>
          <w:sz w:val="22"/>
          <w:szCs w:val="22"/>
        </w:rPr>
        <w:t>Some members of the group are a part of the church congregation, and others a local to the area.</w:t>
      </w:r>
    </w:p>
    <w:p w14:paraId="1456148E" w14:textId="77777777" w:rsidR="003F13FB" w:rsidRPr="004704C7" w:rsidRDefault="003F13FB" w:rsidP="003F13FB">
      <w:pPr>
        <w:pStyle w:val="Default"/>
        <w:ind w:left="720"/>
        <w:rPr>
          <w:rFonts w:ascii="Arial" w:hAnsi="Arial" w:cs="Arial"/>
          <w:sz w:val="22"/>
          <w:szCs w:val="22"/>
        </w:rPr>
      </w:pPr>
    </w:p>
    <w:p w14:paraId="720E99F7" w14:textId="7DD98A95" w:rsidR="003F13FB" w:rsidRPr="004704C7" w:rsidRDefault="003F13FB" w:rsidP="009B5EB6">
      <w:pPr>
        <w:pStyle w:val="Default"/>
        <w:rPr>
          <w:rFonts w:ascii="Arial" w:hAnsi="Arial" w:cs="Arial"/>
          <w:sz w:val="22"/>
          <w:szCs w:val="22"/>
        </w:rPr>
      </w:pPr>
      <w:r w:rsidRPr="004704C7">
        <w:rPr>
          <w:rFonts w:ascii="Arial" w:hAnsi="Arial" w:cs="Arial"/>
          <w:sz w:val="22"/>
          <w:szCs w:val="22"/>
        </w:rPr>
        <w:t>Activities carried out by the Friends group include:</w:t>
      </w:r>
    </w:p>
    <w:p w14:paraId="35358800" w14:textId="74D5C70E" w:rsidR="003F13FB" w:rsidRDefault="003F13FB" w:rsidP="003F13FB">
      <w:pPr>
        <w:pStyle w:val="NormalWeb"/>
        <w:numPr>
          <w:ilvl w:val="0"/>
          <w:numId w:val="3"/>
        </w:numPr>
        <w:rPr>
          <w:rFonts w:ascii="Arial" w:hAnsi="Arial" w:cs="Arial"/>
          <w:sz w:val="22"/>
          <w:szCs w:val="22"/>
        </w:rPr>
      </w:pPr>
      <w:r w:rsidRPr="00011F10">
        <w:rPr>
          <w:rFonts w:ascii="Arial" w:hAnsi="Arial" w:cs="Arial"/>
          <w:sz w:val="22"/>
          <w:szCs w:val="22"/>
        </w:rPr>
        <w:t xml:space="preserve">Tree planting </w:t>
      </w:r>
    </w:p>
    <w:p w14:paraId="31B5CE9B" w14:textId="0518847D" w:rsidR="009B5EB6" w:rsidRPr="00011F10" w:rsidRDefault="009B5EB6" w:rsidP="003F13FB">
      <w:pPr>
        <w:pStyle w:val="NormalWeb"/>
        <w:numPr>
          <w:ilvl w:val="0"/>
          <w:numId w:val="3"/>
        </w:numPr>
        <w:rPr>
          <w:rFonts w:ascii="Arial" w:hAnsi="Arial" w:cs="Arial"/>
          <w:sz w:val="22"/>
          <w:szCs w:val="22"/>
        </w:rPr>
      </w:pPr>
      <w:r>
        <w:rPr>
          <w:rFonts w:ascii="Arial" w:hAnsi="Arial" w:cs="Arial"/>
          <w:sz w:val="22"/>
          <w:szCs w:val="22"/>
        </w:rPr>
        <w:t>Shrub planting</w:t>
      </w:r>
    </w:p>
    <w:p w14:paraId="61AF37CC" w14:textId="77777777" w:rsidR="003F13FB" w:rsidRPr="00011F10" w:rsidRDefault="003F13FB" w:rsidP="003F13FB">
      <w:pPr>
        <w:pStyle w:val="NormalWeb"/>
        <w:numPr>
          <w:ilvl w:val="0"/>
          <w:numId w:val="3"/>
        </w:numPr>
        <w:rPr>
          <w:rFonts w:ascii="Arial" w:hAnsi="Arial" w:cs="Arial"/>
          <w:sz w:val="22"/>
          <w:szCs w:val="22"/>
        </w:rPr>
      </w:pPr>
      <w:r w:rsidRPr="00011F10">
        <w:rPr>
          <w:rFonts w:ascii="Arial" w:hAnsi="Arial" w:cs="Arial"/>
          <w:sz w:val="22"/>
          <w:szCs w:val="22"/>
        </w:rPr>
        <w:t>Gardening and maintaining planted areas</w:t>
      </w:r>
    </w:p>
    <w:p w14:paraId="484C81A1" w14:textId="77777777" w:rsidR="003F13FB" w:rsidRPr="00011F10" w:rsidRDefault="003F13FB" w:rsidP="003F13FB">
      <w:pPr>
        <w:pStyle w:val="NormalWeb"/>
        <w:numPr>
          <w:ilvl w:val="0"/>
          <w:numId w:val="3"/>
        </w:numPr>
        <w:rPr>
          <w:rFonts w:ascii="Arial" w:hAnsi="Arial" w:cs="Arial"/>
          <w:sz w:val="22"/>
          <w:szCs w:val="22"/>
        </w:rPr>
      </w:pPr>
      <w:r w:rsidRPr="00011F10">
        <w:rPr>
          <w:rFonts w:ascii="Arial" w:hAnsi="Arial" w:cs="Arial"/>
          <w:sz w:val="22"/>
          <w:szCs w:val="22"/>
        </w:rPr>
        <w:t>Providing homes for birds, bats and other wildlife</w:t>
      </w:r>
    </w:p>
    <w:p w14:paraId="7290C795" w14:textId="045F5520" w:rsidR="003F13FB" w:rsidRPr="009B5EB6" w:rsidRDefault="003F13FB" w:rsidP="009B5EB6">
      <w:pPr>
        <w:pStyle w:val="NormalWeb"/>
        <w:numPr>
          <w:ilvl w:val="0"/>
          <w:numId w:val="3"/>
        </w:numPr>
        <w:rPr>
          <w:rFonts w:ascii="Arial" w:hAnsi="Arial" w:cs="Arial"/>
          <w:sz w:val="22"/>
          <w:szCs w:val="22"/>
        </w:rPr>
      </w:pPr>
      <w:r w:rsidRPr="00011F10">
        <w:rPr>
          <w:rFonts w:ascii="Arial" w:hAnsi="Arial" w:cs="Arial"/>
          <w:sz w:val="22"/>
          <w:szCs w:val="22"/>
        </w:rPr>
        <w:t>Assisting with landscape improvements alongside Council staff</w:t>
      </w:r>
    </w:p>
    <w:p w14:paraId="02ED696D" w14:textId="199AAAC4" w:rsidR="003F13FB" w:rsidRDefault="003F13FB" w:rsidP="009B5EB6">
      <w:pPr>
        <w:pStyle w:val="NormalWeb"/>
        <w:numPr>
          <w:ilvl w:val="0"/>
          <w:numId w:val="3"/>
        </w:numPr>
        <w:rPr>
          <w:rFonts w:ascii="Arial" w:hAnsi="Arial" w:cs="Arial"/>
          <w:sz w:val="22"/>
          <w:szCs w:val="22"/>
        </w:rPr>
      </w:pPr>
      <w:r w:rsidRPr="00011F10">
        <w:rPr>
          <w:rFonts w:ascii="Arial" w:hAnsi="Arial" w:cs="Arial"/>
          <w:sz w:val="22"/>
          <w:szCs w:val="22"/>
        </w:rPr>
        <w:t>Contributing to the ongoing management and future planning of the site</w:t>
      </w:r>
    </w:p>
    <w:p w14:paraId="10183168" w14:textId="418C8804" w:rsidR="003F13FB" w:rsidRPr="0087233E" w:rsidRDefault="009B5EB6" w:rsidP="0087233E">
      <w:pPr>
        <w:pStyle w:val="NormalWeb"/>
        <w:numPr>
          <w:ilvl w:val="0"/>
          <w:numId w:val="3"/>
        </w:numPr>
        <w:rPr>
          <w:rFonts w:ascii="Arial" w:hAnsi="Arial" w:cs="Arial"/>
          <w:sz w:val="22"/>
          <w:szCs w:val="22"/>
        </w:rPr>
      </w:pPr>
      <w:r>
        <w:rPr>
          <w:rFonts w:ascii="Arial" w:hAnsi="Arial" w:cs="Arial"/>
          <w:sz w:val="22"/>
          <w:szCs w:val="22"/>
        </w:rPr>
        <w:t>Minor churchyard maintainence</w:t>
      </w:r>
    </w:p>
    <w:p w14:paraId="0B2C1B95" w14:textId="77777777" w:rsidR="003F13FB" w:rsidRPr="004704C7" w:rsidRDefault="003F13FB" w:rsidP="003F13FB">
      <w:pPr>
        <w:pStyle w:val="Default"/>
        <w:rPr>
          <w:rFonts w:ascii="Arial" w:hAnsi="Arial" w:cs="Arial"/>
          <w:sz w:val="22"/>
          <w:szCs w:val="22"/>
        </w:rPr>
      </w:pPr>
      <w:r w:rsidRPr="004704C7">
        <w:rPr>
          <w:rFonts w:ascii="Arial" w:hAnsi="Arial" w:cs="Arial"/>
          <w:sz w:val="22"/>
          <w:szCs w:val="22"/>
        </w:rPr>
        <w:t xml:space="preserve">The Friends group's involvement not only supports essential maintenance but also helps visitors better understand and appreciate the site's significance. </w:t>
      </w:r>
    </w:p>
    <w:p w14:paraId="362ACA78" w14:textId="31CE5711" w:rsidR="003F13FB" w:rsidRPr="004704C7" w:rsidRDefault="009B5EB6" w:rsidP="003F13FB">
      <w:pPr>
        <w:pStyle w:val="NormalWeb"/>
        <w:rPr>
          <w:rFonts w:ascii="Arial" w:hAnsi="Arial" w:cs="Arial"/>
          <w:color w:val="595959" w:themeColor="text1" w:themeTint="A6"/>
          <w:sz w:val="22"/>
          <w:szCs w:val="22"/>
        </w:rPr>
      </w:pPr>
      <w:r>
        <w:rPr>
          <w:rFonts w:ascii="Arial" w:hAnsi="Arial" w:cs="Arial"/>
          <w:sz w:val="22"/>
          <w:szCs w:val="22"/>
        </w:rPr>
        <w:t xml:space="preserve">For information about </w:t>
      </w:r>
      <w:r w:rsidR="003F13FB" w:rsidRPr="004B4CEF">
        <w:rPr>
          <w:rFonts w:ascii="Arial" w:hAnsi="Arial" w:cs="Arial"/>
          <w:sz w:val="22"/>
          <w:szCs w:val="22"/>
        </w:rPr>
        <w:t xml:space="preserve">volunteering, supporting or becoming a member of this Friends group </w:t>
      </w:r>
      <w:r>
        <w:rPr>
          <w:rFonts w:ascii="Arial" w:hAnsi="Arial" w:cs="Arial"/>
          <w:sz w:val="22"/>
          <w:szCs w:val="22"/>
        </w:rPr>
        <w:t xml:space="preserve">please email </w:t>
      </w:r>
      <w:hyperlink r:id="rId11" w:history="1">
        <w:r w:rsidRPr="00AD3654">
          <w:rPr>
            <w:rStyle w:val="Hyperlink"/>
            <w:rFonts w:ascii="Arial" w:hAnsi="Arial" w:cs="Arial"/>
            <w:sz w:val="22"/>
            <w:szCs w:val="22"/>
          </w:rPr>
          <w:t>FriendsNSLPChurchyard@gmail.com</w:t>
        </w:r>
      </w:hyperlink>
      <w:r>
        <w:rPr>
          <w:rFonts w:ascii="Arial" w:hAnsi="Arial" w:cs="Arial"/>
          <w:sz w:val="22"/>
          <w:szCs w:val="22"/>
        </w:rPr>
        <w:t xml:space="preserve">. </w:t>
      </w:r>
      <w:r w:rsidR="003F13FB" w:rsidRPr="004B4CEF">
        <w:rPr>
          <w:rFonts w:ascii="Arial" w:hAnsi="Arial" w:cs="Arial"/>
          <w:sz w:val="22"/>
          <w:szCs w:val="22"/>
        </w:rPr>
        <w:t xml:space="preserve"> </w:t>
      </w:r>
    </w:p>
    <w:p w14:paraId="22A61EEF" w14:textId="77777777" w:rsidR="003F13FB" w:rsidRPr="004B4CEF" w:rsidRDefault="003F13FB" w:rsidP="003F13FB">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4B4CEF">
          <w:rPr>
            <w:rStyle w:val="Hyperlink"/>
            <w:rFonts w:ascii="Arial" w:hAnsi="Arial" w:cs="Arial"/>
          </w:rPr>
          <w:t>Bereavement Services</w:t>
        </w:r>
      </w:hyperlink>
      <w:r w:rsidRPr="004B4CEF">
        <w:rPr>
          <w:rFonts w:ascii="Arial" w:hAnsi="Arial" w:cs="Arial"/>
        </w:rPr>
        <w:t>.</w:t>
      </w:r>
    </w:p>
    <w:p w14:paraId="59FD7949" w14:textId="77777777" w:rsidR="003F13FB" w:rsidRPr="004B4CEF" w:rsidRDefault="003F13FB" w:rsidP="003F13FB">
      <w:pPr>
        <w:rPr>
          <w:rFonts w:ascii="Arial" w:hAnsi="Arial" w:cs="Arial"/>
        </w:rPr>
      </w:pPr>
      <w:r w:rsidRPr="004B4CEF">
        <w:rPr>
          <w:rFonts w:ascii="Arial" w:hAnsi="Arial" w:cs="Arial"/>
        </w:rPr>
        <w:t xml:space="preserve">  </w:t>
      </w:r>
    </w:p>
    <w:p w14:paraId="6C22C3C7" w14:textId="77777777" w:rsidR="003F13FB" w:rsidRPr="004B4CEF" w:rsidRDefault="003F13FB" w:rsidP="003F13FB">
      <w:pPr>
        <w:ind w:left="720"/>
        <w:rPr>
          <w:rFonts w:ascii="Arial" w:hAnsi="Arial" w:cs="Arial"/>
        </w:rPr>
      </w:pPr>
    </w:p>
    <w:p w14:paraId="0CBD9678" w14:textId="77777777" w:rsidR="003F13FB" w:rsidRPr="004B4CEF" w:rsidRDefault="003F13FB" w:rsidP="003F13FB">
      <w:pPr>
        <w:ind w:left="720"/>
        <w:rPr>
          <w:rFonts w:ascii="Arial" w:hAnsi="Arial" w:cs="Arial"/>
        </w:rPr>
      </w:pPr>
    </w:p>
    <w:p w14:paraId="60421FBB" w14:textId="77777777" w:rsidR="003F13FB" w:rsidRDefault="003F13FB" w:rsidP="003F13FB">
      <w:pPr>
        <w:rPr>
          <w:rFonts w:ascii="Arial" w:hAnsi="Arial" w:cs="Arial"/>
        </w:rPr>
      </w:pPr>
    </w:p>
    <w:p w14:paraId="63C8343B" w14:textId="77777777" w:rsidR="003F13FB" w:rsidRDefault="003F13FB" w:rsidP="003F13FB">
      <w:pPr>
        <w:rPr>
          <w:rFonts w:ascii="Arial" w:hAnsi="Arial" w:cs="Arial"/>
        </w:rPr>
      </w:pPr>
    </w:p>
    <w:p w14:paraId="3B265B94" w14:textId="77777777" w:rsidR="009B5EB6" w:rsidRDefault="009B5EB6" w:rsidP="003F13FB">
      <w:pPr>
        <w:rPr>
          <w:rFonts w:ascii="Arial" w:hAnsi="Arial" w:cs="Arial"/>
        </w:rPr>
      </w:pPr>
    </w:p>
    <w:p w14:paraId="510BCBCA" w14:textId="77777777" w:rsidR="009B5EB6" w:rsidRDefault="009B5EB6" w:rsidP="003F13FB">
      <w:pPr>
        <w:rPr>
          <w:rFonts w:ascii="Arial" w:hAnsi="Arial" w:cs="Arial"/>
        </w:rPr>
      </w:pPr>
    </w:p>
    <w:p w14:paraId="2F4F61CA" w14:textId="77777777" w:rsidR="009B5EB6" w:rsidRDefault="009B5EB6" w:rsidP="003F13FB">
      <w:pPr>
        <w:rPr>
          <w:rFonts w:ascii="Arial" w:hAnsi="Arial" w:cs="Arial"/>
        </w:rPr>
      </w:pPr>
    </w:p>
    <w:p w14:paraId="7ED10DCF" w14:textId="77777777" w:rsidR="009B5EB6" w:rsidRDefault="009B5EB6" w:rsidP="003F13FB">
      <w:pPr>
        <w:rPr>
          <w:rFonts w:ascii="Arial" w:hAnsi="Arial" w:cs="Arial"/>
        </w:rPr>
      </w:pPr>
    </w:p>
    <w:p w14:paraId="1BB46846" w14:textId="77777777" w:rsidR="009B5EB6" w:rsidRDefault="009B5EB6" w:rsidP="003F13FB">
      <w:pPr>
        <w:rPr>
          <w:rFonts w:ascii="Arial" w:hAnsi="Arial" w:cs="Arial"/>
        </w:rPr>
      </w:pPr>
    </w:p>
    <w:p w14:paraId="702171A1" w14:textId="77777777" w:rsidR="0087233E" w:rsidRDefault="0087233E" w:rsidP="003F13FB">
      <w:pPr>
        <w:rPr>
          <w:rFonts w:ascii="Arial" w:hAnsi="Arial" w:cs="Arial"/>
        </w:rPr>
      </w:pPr>
    </w:p>
    <w:p w14:paraId="522923A1" w14:textId="77777777" w:rsidR="0087233E" w:rsidRDefault="0087233E" w:rsidP="003F13FB">
      <w:pPr>
        <w:rPr>
          <w:rFonts w:ascii="Arial" w:hAnsi="Arial" w:cs="Arial"/>
        </w:rPr>
      </w:pPr>
    </w:p>
    <w:p w14:paraId="12889979" w14:textId="77777777" w:rsidR="003F13FB" w:rsidRPr="004B4CEF" w:rsidRDefault="003F13FB" w:rsidP="003F13FB">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F13FB" w:rsidRPr="004B4CEF" w14:paraId="70DA6152"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D7468DD" w14:textId="77777777" w:rsidR="003F13FB" w:rsidRPr="004B4CEF" w:rsidRDefault="003F13FB"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15E798B7" w14:textId="77777777" w:rsidR="003F13FB" w:rsidRPr="004B4CEF"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4D47384" w14:textId="77777777" w:rsidR="003F13FB" w:rsidRPr="004B4CEF" w:rsidRDefault="003F13FB" w:rsidP="003F13FB">
      <w:pPr>
        <w:ind w:left="720"/>
        <w:rPr>
          <w:rFonts w:ascii="Arial" w:hAnsi="Arial" w:cs="Arial"/>
        </w:rPr>
      </w:pPr>
    </w:p>
    <w:p w14:paraId="5CADB300" w14:textId="77777777" w:rsidR="009B5EB6" w:rsidRDefault="009B5EB6" w:rsidP="009B5EB6">
      <w:pPr>
        <w:rPr>
          <w:rFonts w:ascii="Arial" w:hAnsi="Arial" w:cs="Arial"/>
        </w:rPr>
      </w:pPr>
      <w:r w:rsidRPr="009B5EB6">
        <w:rPr>
          <w:rFonts w:ascii="Arial" w:hAnsi="Arial" w:cs="Arial"/>
        </w:rPr>
        <w:t xml:space="preserve">There are 9 First World War burials located within South Leith Parish Churchyard, all of which are under the care of the Commonwealth War Graves Commission. Among those laid to rest here is James Greenhill, a Driver for the Royal Field Artillery, who passed away in 1920. </w:t>
      </w:r>
      <w:r>
        <w:rPr>
          <w:rFonts w:ascii="Arial" w:hAnsi="Arial" w:cs="Arial"/>
        </w:rPr>
        <w:t xml:space="preserve">More information about these graves and memorials can be found on the Commonwealth War Graves Commission </w:t>
      </w:r>
      <w:hyperlink r:id="rId13" w:history="1">
        <w:r w:rsidRPr="00A32405">
          <w:rPr>
            <w:rStyle w:val="Hyperlink"/>
            <w:rFonts w:ascii="Arial" w:hAnsi="Arial" w:cs="Arial"/>
          </w:rPr>
          <w:t>webpage</w:t>
        </w:r>
      </w:hyperlink>
      <w:r>
        <w:rPr>
          <w:rFonts w:ascii="Arial" w:hAnsi="Arial" w:cs="Arial"/>
        </w:rPr>
        <w:t xml:space="preserve">. </w:t>
      </w:r>
    </w:p>
    <w:p w14:paraId="656031A5" w14:textId="56E668B3" w:rsidR="003F13FB" w:rsidRDefault="009B5EB6" w:rsidP="009B5EB6">
      <w:pPr>
        <w:rPr>
          <w:rFonts w:ascii="Arial" w:hAnsi="Arial" w:cs="Arial"/>
        </w:rPr>
      </w:pPr>
      <w:r w:rsidRPr="009B5EB6">
        <w:rPr>
          <w:rFonts w:ascii="Arial" w:hAnsi="Arial" w:cs="Arial"/>
        </w:rPr>
        <w:t>Memorials in the churchyard vary in size, style, and design; there are tombs with iron gates and prominent headstones, as well as more modest markers and weathered</w:t>
      </w:r>
      <w:r>
        <w:rPr>
          <w:rFonts w:ascii="Arial" w:hAnsi="Arial" w:cs="Arial"/>
        </w:rPr>
        <w:t xml:space="preserve"> memorials t</w:t>
      </w:r>
      <w:r w:rsidRPr="009B5EB6">
        <w:rPr>
          <w:rFonts w:ascii="Arial" w:hAnsi="Arial" w:cs="Arial"/>
        </w:rPr>
        <w:t>hat reflect centuries of the area's local history.</w:t>
      </w:r>
    </w:p>
    <w:p w14:paraId="069E43A8" w14:textId="77777777" w:rsidR="003F13FB" w:rsidRDefault="003F13FB" w:rsidP="003F13FB">
      <w:pPr>
        <w:jc w:val="center"/>
        <w:rPr>
          <w:rFonts w:ascii="Arial" w:hAnsi="Arial" w:cs="Arial"/>
        </w:rPr>
      </w:pPr>
    </w:p>
    <w:p w14:paraId="009648E5" w14:textId="77777777" w:rsidR="003F13FB" w:rsidRDefault="003F13FB" w:rsidP="003F13FB">
      <w:pPr>
        <w:jc w:val="center"/>
        <w:rPr>
          <w:rFonts w:ascii="Arial" w:hAnsi="Arial" w:cs="Arial"/>
        </w:rPr>
      </w:pPr>
    </w:p>
    <w:p w14:paraId="207729E6" w14:textId="7A34B282" w:rsidR="003F13FB" w:rsidRDefault="003A34B1" w:rsidP="003F13FB">
      <w:pPr>
        <w:jc w:val="center"/>
        <w:rPr>
          <w:rFonts w:ascii="Arial" w:hAnsi="Arial" w:cs="Arial"/>
        </w:rPr>
      </w:pPr>
      <w:r>
        <w:rPr>
          <w:noProof/>
        </w:rPr>
        <w:drawing>
          <wp:inline distT="0" distB="0" distL="0" distR="0" wp14:anchorId="04ECC9FD" wp14:editId="169232B9">
            <wp:extent cx="5731510" cy="3820160"/>
            <wp:effectExtent l="0" t="0" r="2540" b="8890"/>
            <wp:docPr id="1196512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ln>
                      <a:noFill/>
                    </a:ln>
                    <a:effectLst>
                      <a:softEdge rad="112500"/>
                    </a:effectLst>
                  </pic:spPr>
                </pic:pic>
              </a:graphicData>
            </a:graphic>
          </wp:inline>
        </w:drawing>
      </w:r>
    </w:p>
    <w:p w14:paraId="168F1295" w14:textId="77777777" w:rsidR="003F13FB" w:rsidRDefault="003F13FB" w:rsidP="003F13FB">
      <w:pPr>
        <w:jc w:val="center"/>
        <w:rPr>
          <w:rFonts w:ascii="Arial" w:hAnsi="Arial" w:cs="Arial"/>
        </w:rPr>
      </w:pPr>
    </w:p>
    <w:p w14:paraId="09C89BB0" w14:textId="77777777" w:rsidR="003F13FB" w:rsidRDefault="003F13FB" w:rsidP="003F13FB">
      <w:pPr>
        <w:jc w:val="center"/>
        <w:rPr>
          <w:rFonts w:ascii="Arial" w:hAnsi="Arial" w:cs="Arial"/>
        </w:rPr>
      </w:pPr>
    </w:p>
    <w:p w14:paraId="70095795" w14:textId="77777777" w:rsidR="003F13FB" w:rsidRDefault="003F13FB" w:rsidP="003F13FB">
      <w:pPr>
        <w:jc w:val="center"/>
        <w:rPr>
          <w:rFonts w:ascii="Arial" w:hAnsi="Arial" w:cs="Arial"/>
        </w:rPr>
      </w:pPr>
    </w:p>
    <w:p w14:paraId="3171F0DE" w14:textId="77777777" w:rsidR="003F13FB" w:rsidRDefault="003F13FB" w:rsidP="003F13FB">
      <w:pPr>
        <w:jc w:val="center"/>
        <w:rPr>
          <w:rFonts w:ascii="Arial" w:hAnsi="Arial" w:cs="Arial"/>
        </w:rPr>
      </w:pPr>
    </w:p>
    <w:p w14:paraId="7B324EEF" w14:textId="77777777" w:rsidR="003F13FB" w:rsidRDefault="003F13FB" w:rsidP="003F13FB">
      <w:pPr>
        <w:jc w:val="center"/>
        <w:rPr>
          <w:rFonts w:ascii="Arial" w:hAnsi="Arial" w:cs="Arial"/>
        </w:rPr>
      </w:pPr>
    </w:p>
    <w:p w14:paraId="540B224E" w14:textId="77777777" w:rsidR="003F13FB" w:rsidRDefault="003F13FB" w:rsidP="003F13FB">
      <w:pPr>
        <w:jc w:val="center"/>
        <w:rPr>
          <w:rFonts w:ascii="Arial" w:hAnsi="Arial" w:cs="Arial"/>
        </w:rPr>
      </w:pPr>
    </w:p>
    <w:p w14:paraId="4A2FF15D" w14:textId="77777777" w:rsidR="003F13FB" w:rsidRDefault="003F13FB" w:rsidP="003F13FB">
      <w:pPr>
        <w:jc w:val="center"/>
        <w:rPr>
          <w:rFonts w:ascii="Arial" w:hAnsi="Arial" w:cs="Arial"/>
        </w:rPr>
      </w:pPr>
    </w:p>
    <w:p w14:paraId="01273E34" w14:textId="77777777" w:rsidR="003F13FB" w:rsidRDefault="003F13FB" w:rsidP="002818D5">
      <w:pPr>
        <w:rPr>
          <w:rFonts w:ascii="Arial" w:hAnsi="Arial" w:cs="Arial"/>
        </w:rPr>
      </w:pPr>
    </w:p>
    <w:p w14:paraId="5989FBD3" w14:textId="77777777" w:rsidR="003F13FB" w:rsidRPr="004B4CEF" w:rsidRDefault="003F13FB" w:rsidP="003F13FB">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F13FB" w:rsidRPr="004B4CEF" w14:paraId="747ED68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D8EAA91" w14:textId="77777777" w:rsidR="003F13FB" w:rsidRPr="004B4CEF" w:rsidRDefault="003F13FB"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0532449C" w14:textId="77777777" w:rsidR="003F13FB" w:rsidRPr="004B4CEF" w:rsidRDefault="003F13FB"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0F912A5" w14:textId="0847341A" w:rsidR="003F13FB" w:rsidRPr="004B4CEF" w:rsidRDefault="009B5EB6" w:rsidP="003F13FB">
      <w:pPr>
        <w:jc w:val="center"/>
        <w:rPr>
          <w:rFonts w:ascii="Arial" w:hAnsi="Arial" w:cs="Arial"/>
          <w:noProof/>
        </w:rPr>
      </w:pPr>
      <w:r>
        <w:rPr>
          <w:noProof/>
        </w:rPr>
        <w:drawing>
          <wp:anchor distT="0" distB="0" distL="114300" distR="114300" simplePos="0" relativeHeight="251659776" behindDoc="1" locked="0" layoutInCell="1" allowOverlap="1" wp14:anchorId="7FE4774D" wp14:editId="2EA685EA">
            <wp:simplePos x="0" y="0"/>
            <wp:positionH relativeFrom="column">
              <wp:posOffset>-985421</wp:posOffset>
            </wp:positionH>
            <wp:positionV relativeFrom="paragraph">
              <wp:posOffset>-23512</wp:posOffset>
            </wp:positionV>
            <wp:extent cx="7637525" cy="6553582"/>
            <wp:effectExtent l="0" t="0" r="1905" b="0"/>
            <wp:wrapNone/>
            <wp:docPr id="157582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43402" cy="655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D2BDE" w14:textId="737430FB" w:rsidR="003F13FB" w:rsidRPr="004B4CEF" w:rsidRDefault="003F13FB" w:rsidP="003F13FB">
      <w:pPr>
        <w:jc w:val="center"/>
        <w:rPr>
          <w:rFonts w:ascii="Arial" w:hAnsi="Arial" w:cs="Arial"/>
          <w:noProof/>
          <w:color w:val="595959" w:themeColor="text1" w:themeTint="A6"/>
        </w:rPr>
      </w:pPr>
    </w:p>
    <w:p w14:paraId="6198BB03" w14:textId="1393A3DC" w:rsidR="003F13FB" w:rsidRPr="004B4CEF" w:rsidRDefault="003F13FB" w:rsidP="003F13FB">
      <w:pPr>
        <w:jc w:val="center"/>
        <w:rPr>
          <w:rFonts w:ascii="Arial" w:hAnsi="Arial" w:cs="Arial"/>
          <w:noProof/>
        </w:rPr>
      </w:pPr>
    </w:p>
    <w:p w14:paraId="3B4B5A5A" w14:textId="1749E0F1" w:rsidR="003F13FB" w:rsidRPr="004B4CEF" w:rsidRDefault="003F13FB" w:rsidP="003F13FB">
      <w:pPr>
        <w:jc w:val="center"/>
        <w:rPr>
          <w:rFonts w:ascii="Arial" w:hAnsi="Arial" w:cs="Arial"/>
          <w:noProof/>
        </w:rPr>
      </w:pPr>
    </w:p>
    <w:p w14:paraId="54D5F6A0" w14:textId="77777777" w:rsidR="003F13FB" w:rsidRPr="004B4CEF" w:rsidRDefault="003F13FB" w:rsidP="003F13FB">
      <w:pPr>
        <w:jc w:val="center"/>
        <w:rPr>
          <w:rFonts w:ascii="Arial" w:hAnsi="Arial" w:cs="Arial"/>
          <w:noProof/>
        </w:rPr>
      </w:pPr>
    </w:p>
    <w:p w14:paraId="2F63405A" w14:textId="77777777" w:rsidR="003F13FB" w:rsidRPr="004B4CEF" w:rsidRDefault="003F13FB" w:rsidP="003F13FB">
      <w:pPr>
        <w:jc w:val="center"/>
        <w:rPr>
          <w:rFonts w:ascii="Arial" w:hAnsi="Arial" w:cs="Arial"/>
          <w:noProof/>
        </w:rPr>
      </w:pPr>
    </w:p>
    <w:p w14:paraId="0DA88993" w14:textId="77777777" w:rsidR="003F13FB" w:rsidRPr="004B4CEF" w:rsidRDefault="003F13FB" w:rsidP="003F13FB">
      <w:pPr>
        <w:jc w:val="center"/>
        <w:rPr>
          <w:rFonts w:ascii="Arial" w:hAnsi="Arial" w:cs="Arial"/>
          <w:noProof/>
        </w:rPr>
      </w:pPr>
    </w:p>
    <w:p w14:paraId="15B28DD1" w14:textId="77777777" w:rsidR="003F13FB" w:rsidRPr="004B4CEF" w:rsidRDefault="003F13FB" w:rsidP="003F13FB">
      <w:pPr>
        <w:jc w:val="center"/>
        <w:rPr>
          <w:rFonts w:ascii="Arial" w:hAnsi="Arial" w:cs="Arial"/>
          <w:noProof/>
        </w:rPr>
      </w:pPr>
    </w:p>
    <w:p w14:paraId="7DF7545A" w14:textId="77777777" w:rsidR="003F13FB" w:rsidRPr="004B4CEF" w:rsidRDefault="003F13FB" w:rsidP="003F13FB">
      <w:pPr>
        <w:jc w:val="center"/>
        <w:rPr>
          <w:rFonts w:ascii="Arial" w:hAnsi="Arial" w:cs="Arial"/>
          <w:noProof/>
        </w:rPr>
      </w:pPr>
    </w:p>
    <w:p w14:paraId="146C0133" w14:textId="77777777" w:rsidR="003F13FB" w:rsidRPr="004B4CEF" w:rsidRDefault="003F13FB" w:rsidP="003F13FB">
      <w:pPr>
        <w:jc w:val="center"/>
        <w:rPr>
          <w:rFonts w:ascii="Arial" w:hAnsi="Arial" w:cs="Arial"/>
        </w:rPr>
      </w:pPr>
    </w:p>
    <w:p w14:paraId="0E76C8CA" w14:textId="77777777" w:rsidR="003F13FB" w:rsidRPr="004B4CEF" w:rsidRDefault="003F13FB" w:rsidP="003F13FB">
      <w:pPr>
        <w:jc w:val="center"/>
        <w:rPr>
          <w:rFonts w:ascii="Arial" w:hAnsi="Arial" w:cs="Arial"/>
        </w:rPr>
      </w:pPr>
    </w:p>
    <w:p w14:paraId="7E0196E4" w14:textId="77777777" w:rsidR="003F13FB" w:rsidRPr="004B4CEF" w:rsidRDefault="003F13FB" w:rsidP="003F13FB">
      <w:pPr>
        <w:jc w:val="center"/>
        <w:rPr>
          <w:rFonts w:ascii="Arial" w:hAnsi="Arial" w:cs="Arial"/>
        </w:rPr>
      </w:pPr>
    </w:p>
    <w:p w14:paraId="1E069ACC" w14:textId="77777777" w:rsidR="003F13FB" w:rsidRPr="004B4CEF" w:rsidRDefault="003F13FB" w:rsidP="003F13FB">
      <w:pPr>
        <w:jc w:val="center"/>
        <w:rPr>
          <w:rFonts w:ascii="Arial" w:hAnsi="Arial" w:cs="Arial"/>
        </w:rPr>
      </w:pPr>
    </w:p>
    <w:p w14:paraId="7E6D4239" w14:textId="77777777" w:rsidR="003F13FB" w:rsidRPr="004B4CEF" w:rsidRDefault="003F13FB" w:rsidP="003F13FB">
      <w:pPr>
        <w:jc w:val="right"/>
        <w:rPr>
          <w:rFonts w:ascii="Arial" w:hAnsi="Arial" w:cs="Arial"/>
        </w:rPr>
      </w:pPr>
    </w:p>
    <w:p w14:paraId="409274CD" w14:textId="77777777" w:rsidR="003F13FB" w:rsidRPr="004B4CEF" w:rsidRDefault="003F13FB" w:rsidP="003F13FB">
      <w:pPr>
        <w:jc w:val="center"/>
        <w:rPr>
          <w:rFonts w:ascii="Arial" w:hAnsi="Arial" w:cs="Arial"/>
        </w:rPr>
      </w:pPr>
    </w:p>
    <w:p w14:paraId="4D97AC1F" w14:textId="77777777" w:rsidR="003F13FB" w:rsidRPr="004B4CEF" w:rsidRDefault="003F13FB" w:rsidP="003F13FB">
      <w:pPr>
        <w:jc w:val="center"/>
        <w:rPr>
          <w:rFonts w:ascii="Arial" w:hAnsi="Arial" w:cs="Arial"/>
        </w:rPr>
      </w:pPr>
    </w:p>
    <w:p w14:paraId="4EB2FE52" w14:textId="77777777" w:rsidR="003F13FB" w:rsidRPr="004B4CEF" w:rsidRDefault="003F13FB" w:rsidP="003F13FB">
      <w:pPr>
        <w:pStyle w:val="Heading2"/>
        <w:autoSpaceDE w:val="0"/>
        <w:autoSpaceDN w:val="0"/>
        <w:adjustRightInd w:val="0"/>
        <w:ind w:left="1429"/>
        <w:rPr>
          <w:rStyle w:val="Hyperlink"/>
          <w:rFonts w:ascii="Arial" w:hAnsi="Arial" w:cs="Arial"/>
          <w:color w:val="auto"/>
          <w:sz w:val="22"/>
          <w:szCs w:val="22"/>
        </w:rPr>
      </w:pPr>
    </w:p>
    <w:p w14:paraId="43D3808E" w14:textId="77777777" w:rsidR="003F13FB" w:rsidRPr="004B4CEF" w:rsidRDefault="003F13FB" w:rsidP="003F13FB">
      <w:pPr>
        <w:rPr>
          <w:rFonts w:ascii="Arial" w:hAnsi="Arial" w:cs="Arial"/>
        </w:rPr>
      </w:pPr>
    </w:p>
    <w:p w14:paraId="23F7AF97" w14:textId="77777777" w:rsidR="003F13FB" w:rsidRPr="004B4CEF" w:rsidRDefault="003F13FB" w:rsidP="003F13FB">
      <w:pPr>
        <w:rPr>
          <w:rFonts w:ascii="Arial" w:hAnsi="Arial" w:cs="Arial"/>
        </w:rPr>
      </w:pPr>
    </w:p>
    <w:p w14:paraId="7017EBD3" w14:textId="77777777" w:rsidR="003F13FB" w:rsidRPr="004B4CEF" w:rsidRDefault="003F13FB" w:rsidP="003F13FB">
      <w:pPr>
        <w:rPr>
          <w:rFonts w:ascii="Arial" w:hAnsi="Arial" w:cs="Arial"/>
        </w:rPr>
      </w:pPr>
    </w:p>
    <w:p w14:paraId="60BEF1CA" w14:textId="77777777" w:rsidR="003F13FB" w:rsidRPr="004B4CEF" w:rsidRDefault="003F13FB" w:rsidP="003F13FB">
      <w:pPr>
        <w:rPr>
          <w:rFonts w:ascii="Arial" w:hAnsi="Arial" w:cs="Arial"/>
        </w:rPr>
      </w:pPr>
    </w:p>
    <w:p w14:paraId="184EC134" w14:textId="77777777" w:rsidR="003F13FB" w:rsidRPr="004B4CEF" w:rsidRDefault="003F13FB" w:rsidP="003F13FB">
      <w:pPr>
        <w:rPr>
          <w:rFonts w:ascii="Arial" w:hAnsi="Arial" w:cs="Arial"/>
        </w:rPr>
      </w:pPr>
    </w:p>
    <w:p w14:paraId="2056B42B" w14:textId="77777777" w:rsidR="003F13FB" w:rsidRPr="004B4CEF" w:rsidRDefault="003F13FB" w:rsidP="003F13FB">
      <w:pPr>
        <w:rPr>
          <w:rFonts w:ascii="Arial" w:hAnsi="Arial" w:cs="Arial"/>
        </w:rPr>
      </w:pPr>
    </w:p>
    <w:p w14:paraId="394AAC04" w14:textId="77777777" w:rsidR="003F13FB" w:rsidRPr="004B4CEF" w:rsidRDefault="003F13FB" w:rsidP="003F13FB">
      <w:pPr>
        <w:jc w:val="center"/>
        <w:rPr>
          <w:rFonts w:ascii="Arial" w:hAnsi="Arial" w:cs="Arial"/>
        </w:rPr>
      </w:pPr>
    </w:p>
    <w:p w14:paraId="00B5D97E" w14:textId="77777777" w:rsidR="003F13FB" w:rsidRPr="004B4CEF" w:rsidRDefault="003F13FB" w:rsidP="003F13FB">
      <w:pPr>
        <w:rPr>
          <w:rFonts w:ascii="Arial" w:hAnsi="Arial" w:cs="Arial"/>
        </w:rPr>
      </w:pPr>
    </w:p>
    <w:p w14:paraId="5B65678D" w14:textId="77777777" w:rsidR="003F13FB" w:rsidRPr="004B4CEF" w:rsidRDefault="003F13FB" w:rsidP="003F13FB">
      <w:pPr>
        <w:rPr>
          <w:rFonts w:ascii="Arial" w:hAnsi="Arial" w:cs="Arial"/>
        </w:rPr>
      </w:pPr>
    </w:p>
    <w:p w14:paraId="5C426F94" w14:textId="77777777" w:rsidR="003F13FB" w:rsidRPr="004B4CEF" w:rsidRDefault="003F13FB" w:rsidP="003F13FB">
      <w:pPr>
        <w:rPr>
          <w:rFonts w:ascii="Arial" w:hAnsi="Arial" w:cs="Arial"/>
        </w:rPr>
      </w:pPr>
    </w:p>
    <w:p w14:paraId="7BBF6085" w14:textId="77777777" w:rsidR="003F13FB" w:rsidRPr="004B4CEF" w:rsidRDefault="003F13FB" w:rsidP="003F13FB">
      <w:pPr>
        <w:rPr>
          <w:rFonts w:ascii="Arial" w:hAnsi="Arial" w:cs="Arial"/>
        </w:rPr>
      </w:pPr>
    </w:p>
    <w:p w14:paraId="77E6D3C3" w14:textId="77777777" w:rsidR="003F13FB" w:rsidRDefault="003F13FB" w:rsidP="003F13FB"/>
    <w:p w14:paraId="262EBDE4"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D7E4E" w14:textId="77777777" w:rsidR="00DB697D" w:rsidRDefault="00DB697D" w:rsidP="003F13FB">
      <w:pPr>
        <w:spacing w:after="0" w:line="240" w:lineRule="auto"/>
      </w:pPr>
      <w:r>
        <w:separator/>
      </w:r>
    </w:p>
  </w:endnote>
  <w:endnote w:type="continuationSeparator" w:id="0">
    <w:p w14:paraId="1070E15F" w14:textId="77777777" w:rsidR="00DB697D" w:rsidRDefault="00DB697D" w:rsidP="003F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0E13" w14:textId="376A9ED2" w:rsidR="003F13FB" w:rsidRDefault="003F13FB">
    <w:pPr>
      <w:pStyle w:val="Footer"/>
    </w:pPr>
    <w:r w:rsidRPr="004B4CEF">
      <w:rPr>
        <w:rFonts w:ascii="Arial" w:hAnsi="Arial" w:cs="Arial"/>
        <w:noProof/>
        <w:color w:val="FFFFFF" w:themeColor="background1"/>
      </w:rPr>
      <w:drawing>
        <wp:anchor distT="0" distB="0" distL="114300" distR="114300" simplePos="0" relativeHeight="251654656" behindDoc="0" locked="0" layoutInCell="1" allowOverlap="1" wp14:anchorId="7526DF63" wp14:editId="599B84AF">
          <wp:simplePos x="0" y="0"/>
          <wp:positionH relativeFrom="page">
            <wp:posOffset>4882718</wp:posOffset>
          </wp:positionH>
          <wp:positionV relativeFrom="paragraph">
            <wp:posOffset>-373497</wp:posOffset>
          </wp:positionV>
          <wp:extent cx="2672715" cy="1151890"/>
          <wp:effectExtent l="0" t="0" r="0" b="0"/>
          <wp:wrapNone/>
          <wp:docPr id="6700295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34E9418E" w14:textId="77777777" w:rsidR="003F13FB" w:rsidRDefault="003F1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8E396" w14:textId="77777777" w:rsidR="00DB697D" w:rsidRDefault="00DB697D" w:rsidP="003F13FB">
      <w:pPr>
        <w:spacing w:after="0" w:line="240" w:lineRule="auto"/>
      </w:pPr>
      <w:r>
        <w:separator/>
      </w:r>
    </w:p>
  </w:footnote>
  <w:footnote w:type="continuationSeparator" w:id="0">
    <w:p w14:paraId="27C8220B" w14:textId="77777777" w:rsidR="00DB697D" w:rsidRDefault="00DB697D" w:rsidP="003F13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71EF"/>
    <w:multiLevelType w:val="hybridMultilevel"/>
    <w:tmpl w:val="7ED06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183475"/>
    <w:multiLevelType w:val="multilevel"/>
    <w:tmpl w:val="762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2"/>
  </w:num>
  <w:num w:numId="2" w16cid:durableId="1707633054">
    <w:abstractNumId w:val="3"/>
  </w:num>
  <w:num w:numId="3" w16cid:durableId="1262295624">
    <w:abstractNumId w:val="1"/>
  </w:num>
  <w:num w:numId="4" w16cid:durableId="1362433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B"/>
    <w:rsid w:val="0000257A"/>
    <w:rsid w:val="001F71BC"/>
    <w:rsid w:val="0020625E"/>
    <w:rsid w:val="002818D5"/>
    <w:rsid w:val="003A34B1"/>
    <w:rsid w:val="003D30C8"/>
    <w:rsid w:val="003E141B"/>
    <w:rsid w:val="003F13FB"/>
    <w:rsid w:val="003F39BA"/>
    <w:rsid w:val="005370FD"/>
    <w:rsid w:val="00575E69"/>
    <w:rsid w:val="005975F7"/>
    <w:rsid w:val="00691A55"/>
    <w:rsid w:val="006C5948"/>
    <w:rsid w:val="0071000A"/>
    <w:rsid w:val="0075486D"/>
    <w:rsid w:val="0087233E"/>
    <w:rsid w:val="008E7436"/>
    <w:rsid w:val="00951AFD"/>
    <w:rsid w:val="009B5EB6"/>
    <w:rsid w:val="00A1341B"/>
    <w:rsid w:val="00AD44BA"/>
    <w:rsid w:val="00AF7BED"/>
    <w:rsid w:val="00BB66A6"/>
    <w:rsid w:val="00C717FC"/>
    <w:rsid w:val="00D77BD0"/>
    <w:rsid w:val="00DB697D"/>
    <w:rsid w:val="00DE0356"/>
    <w:rsid w:val="00E3519E"/>
    <w:rsid w:val="00E95B9F"/>
    <w:rsid w:val="00FA7DB7"/>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FC08"/>
  <w15:chartTrackingRefBased/>
  <w15:docId w15:val="{97687062-818C-46DC-8150-D6E06A10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3FB"/>
    <w:pPr>
      <w:spacing w:after="160" w:line="259" w:lineRule="auto"/>
    </w:pPr>
    <w:rPr>
      <w:rFonts w:eastAsiaTheme="minorEastAsia"/>
      <w:kern w:val="0"/>
    </w:rPr>
  </w:style>
  <w:style w:type="paragraph" w:styleId="Heading1">
    <w:name w:val="heading 1"/>
    <w:basedOn w:val="Normal"/>
    <w:next w:val="Normal"/>
    <w:link w:val="Heading1Char"/>
    <w:uiPriority w:val="9"/>
    <w:qFormat/>
    <w:rsid w:val="003F13F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3F13F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13F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13F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F13F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F13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3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3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3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3F13F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3F13F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13F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13F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F13F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F1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3FB"/>
    <w:rPr>
      <w:rFonts w:eastAsiaTheme="majorEastAsia" w:cstheme="majorBidi"/>
      <w:color w:val="272727" w:themeColor="text1" w:themeTint="D8"/>
    </w:rPr>
  </w:style>
  <w:style w:type="paragraph" w:styleId="Title">
    <w:name w:val="Title"/>
    <w:basedOn w:val="Normal"/>
    <w:next w:val="Normal"/>
    <w:link w:val="TitleChar"/>
    <w:uiPriority w:val="10"/>
    <w:qFormat/>
    <w:rsid w:val="003F1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3FB"/>
    <w:pPr>
      <w:spacing w:before="160"/>
      <w:jc w:val="center"/>
    </w:pPr>
    <w:rPr>
      <w:i/>
      <w:iCs/>
      <w:color w:val="404040" w:themeColor="text1" w:themeTint="BF"/>
    </w:rPr>
  </w:style>
  <w:style w:type="character" w:customStyle="1" w:styleId="QuoteChar">
    <w:name w:val="Quote Char"/>
    <w:basedOn w:val="DefaultParagraphFont"/>
    <w:link w:val="Quote"/>
    <w:uiPriority w:val="29"/>
    <w:rsid w:val="003F13FB"/>
    <w:rPr>
      <w:i/>
      <w:iCs/>
      <w:color w:val="404040" w:themeColor="text1" w:themeTint="BF"/>
    </w:rPr>
  </w:style>
  <w:style w:type="paragraph" w:styleId="ListParagraph">
    <w:name w:val="List Paragraph"/>
    <w:basedOn w:val="Normal"/>
    <w:uiPriority w:val="34"/>
    <w:qFormat/>
    <w:rsid w:val="003F13FB"/>
    <w:pPr>
      <w:ind w:left="720"/>
      <w:contextualSpacing/>
    </w:pPr>
  </w:style>
  <w:style w:type="character" w:styleId="IntenseEmphasis">
    <w:name w:val="Intense Emphasis"/>
    <w:basedOn w:val="DefaultParagraphFont"/>
    <w:uiPriority w:val="21"/>
    <w:qFormat/>
    <w:rsid w:val="003F13FB"/>
    <w:rPr>
      <w:i/>
      <w:iCs/>
      <w:color w:val="365F91" w:themeColor="accent1" w:themeShade="BF"/>
    </w:rPr>
  </w:style>
  <w:style w:type="paragraph" w:styleId="IntenseQuote">
    <w:name w:val="Intense Quote"/>
    <w:basedOn w:val="Normal"/>
    <w:next w:val="Normal"/>
    <w:link w:val="IntenseQuoteChar"/>
    <w:uiPriority w:val="30"/>
    <w:qFormat/>
    <w:rsid w:val="003F13F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F13FB"/>
    <w:rPr>
      <w:i/>
      <w:iCs/>
      <w:color w:val="365F91" w:themeColor="accent1" w:themeShade="BF"/>
    </w:rPr>
  </w:style>
  <w:style w:type="character" w:styleId="IntenseReference">
    <w:name w:val="Intense Reference"/>
    <w:basedOn w:val="DefaultParagraphFont"/>
    <w:uiPriority w:val="32"/>
    <w:qFormat/>
    <w:rsid w:val="003F13FB"/>
    <w:rPr>
      <w:b/>
      <w:bCs/>
      <w:smallCaps/>
      <w:color w:val="365F91" w:themeColor="accent1" w:themeShade="BF"/>
      <w:spacing w:val="5"/>
    </w:rPr>
  </w:style>
  <w:style w:type="character" w:styleId="Hyperlink">
    <w:name w:val="Hyperlink"/>
    <w:basedOn w:val="DefaultParagraphFont"/>
    <w:uiPriority w:val="99"/>
    <w:unhideWhenUsed/>
    <w:rsid w:val="003F13FB"/>
    <w:rPr>
      <w:color w:val="0000FF"/>
      <w:u w:val="single"/>
    </w:rPr>
  </w:style>
  <w:style w:type="paragraph" w:styleId="NormalWeb">
    <w:name w:val="Normal (Web)"/>
    <w:basedOn w:val="Normal"/>
    <w:uiPriority w:val="99"/>
    <w:unhideWhenUsed/>
    <w:rsid w:val="003F13F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F13FB"/>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3F13FB"/>
    <w:rPr>
      <w:b/>
      <w:bCs/>
    </w:rPr>
  </w:style>
  <w:style w:type="table" w:customStyle="1" w:styleId="GridTable4-Accent11">
    <w:name w:val="Grid Table 4 - Accent 11"/>
    <w:basedOn w:val="TableNormal"/>
    <w:next w:val="GridTable4-Accent1"/>
    <w:uiPriority w:val="49"/>
    <w:rsid w:val="003F13FB"/>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3F13FB"/>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3F13FB"/>
    <w:rPr>
      <w:rFonts w:ascii="Arial" w:hAnsi="Arial" w:cs="Arial"/>
    </w:rPr>
  </w:style>
  <w:style w:type="character" w:customStyle="1" w:styleId="Style1Char">
    <w:name w:val="Style1 Char"/>
    <w:basedOn w:val="DefaultParagraphFont"/>
    <w:link w:val="Style1"/>
    <w:rsid w:val="003F13FB"/>
    <w:rPr>
      <w:rFonts w:ascii="Arial" w:eastAsiaTheme="minorEastAsia" w:hAnsi="Arial" w:cs="Arial"/>
      <w:kern w:val="0"/>
    </w:rPr>
  </w:style>
  <w:style w:type="character" w:styleId="Emphasis">
    <w:name w:val="Emphasis"/>
    <w:qFormat/>
    <w:rsid w:val="003F13FB"/>
    <w:rPr>
      <w:i/>
      <w:iCs/>
    </w:rPr>
  </w:style>
  <w:style w:type="table" w:styleId="GridTable4-Accent1">
    <w:name w:val="Grid Table 4 Accent 1"/>
    <w:basedOn w:val="TableNormal"/>
    <w:uiPriority w:val="49"/>
    <w:rsid w:val="003F13F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3F13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3FB"/>
    <w:rPr>
      <w:rFonts w:eastAsiaTheme="minorEastAsia"/>
      <w:kern w:val="0"/>
    </w:rPr>
  </w:style>
  <w:style w:type="paragraph" w:styleId="Footer">
    <w:name w:val="footer"/>
    <w:basedOn w:val="Normal"/>
    <w:link w:val="FooterChar"/>
    <w:uiPriority w:val="99"/>
    <w:unhideWhenUsed/>
    <w:rsid w:val="003F13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3FB"/>
    <w:rPr>
      <w:rFonts w:eastAsiaTheme="minorEastAsia"/>
      <w:kern w:val="0"/>
    </w:rPr>
  </w:style>
  <w:style w:type="character" w:styleId="UnresolvedMention">
    <w:name w:val="Unresolved Mention"/>
    <w:basedOn w:val="DefaultParagraphFont"/>
    <w:uiPriority w:val="99"/>
    <w:semiHidden/>
    <w:unhideWhenUsed/>
    <w:rsid w:val="009B5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wgc.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dinburgh.gov.uk/burials-cremations/cemeteries-burials-edinburg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riendsNSLPChurchyard@gmail.com"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1416</Words>
  <Characters>8076</Characters>
  <Application>Microsoft Office Word</Application>
  <DocSecurity>0</DocSecurity>
  <Lines>67</Lines>
  <Paragraphs>18</Paragraphs>
  <ScaleCrop>false</ScaleCrop>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12</cp:revision>
  <dcterms:created xsi:type="dcterms:W3CDTF">2026-02-22T21:20:00Z</dcterms:created>
  <dcterms:modified xsi:type="dcterms:W3CDTF">2026-02-27T10:45:00Z</dcterms:modified>
</cp:coreProperties>
</file>