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8AB9" w14:textId="32A003EA" w:rsidR="008127D1" w:rsidRPr="004B4CEF" w:rsidRDefault="00CB5071" w:rsidP="008127D1">
      <w:pPr>
        <w:jc w:val="right"/>
        <w:rPr>
          <w:rFonts w:ascii="Arial" w:hAnsi="Arial" w:cs="Arial"/>
          <w:b/>
          <w:bCs/>
          <w:color w:val="36854E"/>
        </w:rPr>
      </w:pPr>
      <w:r w:rsidRPr="00CB5071">
        <w:rPr>
          <w:rFonts w:ascii="Arial" w:hAnsi="Arial" w:cs="Arial"/>
          <w:b/>
          <w:bCs/>
          <w:noProof/>
          <w:color w:val="36854E"/>
        </w:rPr>
        <w:drawing>
          <wp:anchor distT="0" distB="0" distL="114300" distR="114300" simplePos="0" relativeHeight="251662848" behindDoc="1" locked="0" layoutInCell="1" allowOverlap="1" wp14:anchorId="1E9D22D7" wp14:editId="1A6D97F7">
            <wp:simplePos x="0" y="0"/>
            <wp:positionH relativeFrom="page">
              <wp:align>right</wp:align>
            </wp:positionH>
            <wp:positionV relativeFrom="paragraph">
              <wp:posOffset>-914400</wp:posOffset>
            </wp:positionV>
            <wp:extent cx="7715250" cy="10672450"/>
            <wp:effectExtent l="0" t="0" r="0" b="0"/>
            <wp:wrapNone/>
            <wp:docPr id="1074858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20532" cy="106797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CA190" w14:textId="77777777" w:rsidR="008127D1" w:rsidRPr="004B4CEF" w:rsidRDefault="008127D1" w:rsidP="008127D1">
      <w:pPr>
        <w:jc w:val="right"/>
        <w:rPr>
          <w:rFonts w:ascii="Arial" w:hAnsi="Arial" w:cs="Arial"/>
          <w:b/>
          <w:bCs/>
          <w:color w:val="36854E"/>
        </w:rPr>
      </w:pPr>
    </w:p>
    <w:p w14:paraId="4E3F00A8" w14:textId="77777777" w:rsidR="008127D1" w:rsidRPr="004B4CEF" w:rsidRDefault="008127D1" w:rsidP="008127D1">
      <w:pPr>
        <w:jc w:val="right"/>
        <w:rPr>
          <w:rFonts w:ascii="Arial" w:hAnsi="Arial" w:cs="Arial"/>
          <w:b/>
          <w:bCs/>
          <w:color w:val="36854E"/>
        </w:rPr>
      </w:pPr>
    </w:p>
    <w:p w14:paraId="620903B9" w14:textId="77777777" w:rsidR="008127D1" w:rsidRPr="004B4CEF" w:rsidRDefault="008127D1" w:rsidP="008127D1">
      <w:pPr>
        <w:jc w:val="right"/>
        <w:rPr>
          <w:rFonts w:ascii="Arial" w:hAnsi="Arial" w:cs="Arial"/>
          <w:b/>
          <w:bCs/>
          <w:color w:val="36854E"/>
        </w:rPr>
      </w:pPr>
    </w:p>
    <w:p w14:paraId="0EE0B01E" w14:textId="77777777" w:rsidR="008127D1" w:rsidRPr="004B4CEF" w:rsidRDefault="008127D1" w:rsidP="008127D1">
      <w:pPr>
        <w:jc w:val="right"/>
        <w:rPr>
          <w:rFonts w:ascii="Arial" w:hAnsi="Arial" w:cs="Arial"/>
          <w:b/>
          <w:bCs/>
          <w:color w:val="36854E"/>
        </w:rPr>
      </w:pPr>
    </w:p>
    <w:p w14:paraId="5CD1358E" w14:textId="77777777" w:rsidR="008127D1" w:rsidRPr="004B4CEF" w:rsidRDefault="008127D1" w:rsidP="008127D1">
      <w:pPr>
        <w:jc w:val="right"/>
        <w:rPr>
          <w:rFonts w:ascii="Arial" w:hAnsi="Arial" w:cs="Arial"/>
          <w:b/>
          <w:bCs/>
          <w:color w:val="36854E"/>
        </w:rPr>
      </w:pPr>
    </w:p>
    <w:p w14:paraId="61006D70" w14:textId="77777777" w:rsidR="008127D1" w:rsidRPr="004B4CEF" w:rsidRDefault="008127D1" w:rsidP="008127D1">
      <w:pPr>
        <w:jc w:val="right"/>
        <w:rPr>
          <w:rFonts w:ascii="Arial" w:hAnsi="Arial" w:cs="Arial"/>
          <w:b/>
          <w:bCs/>
          <w:color w:val="36854E"/>
        </w:rPr>
      </w:pPr>
    </w:p>
    <w:p w14:paraId="0D4E4BBB" w14:textId="64A54048" w:rsidR="00CB5071" w:rsidRPr="00CB5071" w:rsidRDefault="00CB5071" w:rsidP="00CB5071">
      <w:pPr>
        <w:jc w:val="right"/>
        <w:rPr>
          <w:rFonts w:ascii="Arial" w:hAnsi="Arial" w:cs="Arial"/>
          <w:b/>
          <w:bCs/>
          <w:color w:val="36854E"/>
        </w:rPr>
      </w:pPr>
    </w:p>
    <w:p w14:paraId="68734E42" w14:textId="77777777" w:rsidR="008127D1" w:rsidRPr="004B4CEF" w:rsidRDefault="008127D1" w:rsidP="008127D1">
      <w:pPr>
        <w:jc w:val="right"/>
        <w:rPr>
          <w:rFonts w:ascii="Arial" w:hAnsi="Arial" w:cs="Arial"/>
          <w:b/>
          <w:bCs/>
          <w:color w:val="36854E"/>
        </w:rPr>
      </w:pPr>
    </w:p>
    <w:p w14:paraId="2A8E1B63" w14:textId="77777777" w:rsidR="008127D1" w:rsidRPr="004B4CEF" w:rsidRDefault="008127D1" w:rsidP="008127D1">
      <w:pPr>
        <w:jc w:val="right"/>
        <w:rPr>
          <w:rFonts w:ascii="Arial" w:hAnsi="Arial" w:cs="Arial"/>
          <w:b/>
          <w:bCs/>
          <w:color w:val="36854E"/>
        </w:rPr>
      </w:pPr>
    </w:p>
    <w:p w14:paraId="28BD5D8A" w14:textId="77777777" w:rsidR="008127D1" w:rsidRPr="004B4CEF" w:rsidRDefault="008127D1" w:rsidP="008127D1">
      <w:pPr>
        <w:jc w:val="right"/>
        <w:rPr>
          <w:rFonts w:ascii="Arial" w:hAnsi="Arial" w:cs="Arial"/>
          <w:b/>
          <w:bCs/>
          <w:color w:val="36854E"/>
        </w:rPr>
      </w:pPr>
    </w:p>
    <w:p w14:paraId="03BA2FEF" w14:textId="77777777" w:rsidR="008127D1" w:rsidRPr="004B4CEF" w:rsidRDefault="008127D1" w:rsidP="008127D1">
      <w:pPr>
        <w:jc w:val="right"/>
        <w:rPr>
          <w:rFonts w:ascii="Arial" w:hAnsi="Arial" w:cs="Arial"/>
          <w:b/>
          <w:bCs/>
          <w:color w:val="36854E"/>
        </w:rPr>
      </w:pPr>
    </w:p>
    <w:p w14:paraId="18CD8B2A" w14:textId="77777777" w:rsidR="008127D1" w:rsidRPr="004B4CEF" w:rsidRDefault="008127D1" w:rsidP="008127D1">
      <w:pPr>
        <w:jc w:val="right"/>
        <w:rPr>
          <w:rFonts w:ascii="Arial" w:hAnsi="Arial" w:cs="Arial"/>
          <w:b/>
          <w:bCs/>
          <w:color w:val="36854E"/>
        </w:rPr>
      </w:pPr>
    </w:p>
    <w:p w14:paraId="20608B99" w14:textId="77777777" w:rsidR="008127D1" w:rsidRPr="004B4CEF" w:rsidRDefault="008127D1" w:rsidP="008127D1">
      <w:pPr>
        <w:jc w:val="right"/>
        <w:rPr>
          <w:rFonts w:ascii="Arial" w:hAnsi="Arial" w:cs="Arial"/>
          <w:b/>
          <w:bCs/>
          <w:color w:val="36854E"/>
        </w:rPr>
      </w:pPr>
    </w:p>
    <w:p w14:paraId="32D82F0B" w14:textId="77777777" w:rsidR="008127D1" w:rsidRPr="004B4CEF" w:rsidRDefault="008127D1" w:rsidP="008127D1">
      <w:pPr>
        <w:rPr>
          <w:rFonts w:ascii="Arial" w:hAnsi="Arial" w:cs="Arial"/>
          <w:b/>
          <w:bCs/>
          <w:color w:val="FFFFFF" w:themeColor="background1"/>
          <w:shd w:val="clear" w:color="auto" w:fill="36854E"/>
        </w:rPr>
      </w:pPr>
    </w:p>
    <w:p w14:paraId="2A919742" w14:textId="77777777" w:rsidR="008127D1" w:rsidRDefault="008127D1" w:rsidP="008127D1">
      <w:pPr>
        <w:rPr>
          <w:rFonts w:ascii="Arial" w:hAnsi="Arial" w:cs="Arial"/>
          <w:b/>
          <w:bCs/>
          <w:color w:val="FFFFFF" w:themeColor="background1"/>
          <w:shd w:val="clear" w:color="auto" w:fill="36854E"/>
        </w:rPr>
      </w:pPr>
    </w:p>
    <w:p w14:paraId="2E6485C9" w14:textId="77777777" w:rsidR="008127D1" w:rsidRDefault="008127D1" w:rsidP="008127D1">
      <w:pPr>
        <w:rPr>
          <w:rFonts w:ascii="Arial" w:hAnsi="Arial" w:cs="Arial"/>
          <w:b/>
          <w:bCs/>
          <w:color w:val="FFFFFF" w:themeColor="background1"/>
          <w:shd w:val="clear" w:color="auto" w:fill="36854E"/>
        </w:rPr>
      </w:pPr>
    </w:p>
    <w:p w14:paraId="616D3C72" w14:textId="77777777" w:rsidR="008127D1" w:rsidRDefault="008127D1" w:rsidP="008127D1">
      <w:pPr>
        <w:rPr>
          <w:rFonts w:ascii="Arial" w:hAnsi="Arial" w:cs="Arial"/>
          <w:b/>
          <w:bCs/>
          <w:color w:val="FFFFFF" w:themeColor="background1"/>
          <w:shd w:val="clear" w:color="auto" w:fill="36854E"/>
        </w:rPr>
      </w:pPr>
    </w:p>
    <w:p w14:paraId="36B4C5BE" w14:textId="77777777" w:rsidR="008127D1" w:rsidRDefault="008127D1" w:rsidP="008127D1">
      <w:pPr>
        <w:rPr>
          <w:rFonts w:ascii="Arial" w:hAnsi="Arial" w:cs="Arial"/>
          <w:b/>
          <w:bCs/>
          <w:color w:val="FFFFFF" w:themeColor="background1"/>
          <w:shd w:val="clear" w:color="auto" w:fill="36854E"/>
        </w:rPr>
      </w:pPr>
    </w:p>
    <w:p w14:paraId="5012EC2E" w14:textId="77777777" w:rsidR="008127D1" w:rsidRDefault="008127D1" w:rsidP="008127D1">
      <w:pPr>
        <w:rPr>
          <w:rFonts w:ascii="Arial" w:hAnsi="Arial" w:cs="Arial"/>
          <w:b/>
          <w:bCs/>
          <w:color w:val="FFFFFF" w:themeColor="background1"/>
          <w:shd w:val="clear" w:color="auto" w:fill="36854E"/>
        </w:rPr>
      </w:pPr>
    </w:p>
    <w:p w14:paraId="00FB789B" w14:textId="77777777" w:rsidR="008127D1" w:rsidRDefault="008127D1" w:rsidP="008127D1">
      <w:pPr>
        <w:rPr>
          <w:rFonts w:ascii="Arial" w:hAnsi="Arial" w:cs="Arial"/>
          <w:b/>
          <w:bCs/>
          <w:color w:val="FFFFFF" w:themeColor="background1"/>
          <w:shd w:val="clear" w:color="auto" w:fill="36854E"/>
        </w:rPr>
      </w:pPr>
    </w:p>
    <w:p w14:paraId="4A4E8842" w14:textId="77777777" w:rsidR="008127D1" w:rsidRDefault="008127D1" w:rsidP="008127D1">
      <w:pPr>
        <w:rPr>
          <w:rFonts w:ascii="Arial" w:hAnsi="Arial" w:cs="Arial"/>
          <w:b/>
          <w:bCs/>
          <w:color w:val="FFFFFF" w:themeColor="background1"/>
          <w:shd w:val="clear" w:color="auto" w:fill="36854E"/>
        </w:rPr>
      </w:pPr>
    </w:p>
    <w:p w14:paraId="41CE1D6D" w14:textId="77777777" w:rsidR="008127D1" w:rsidRDefault="008127D1" w:rsidP="008127D1">
      <w:pPr>
        <w:rPr>
          <w:rFonts w:ascii="Arial" w:hAnsi="Arial" w:cs="Arial"/>
          <w:b/>
          <w:bCs/>
          <w:color w:val="FFFFFF" w:themeColor="background1"/>
          <w:shd w:val="clear" w:color="auto" w:fill="36854E"/>
        </w:rPr>
      </w:pPr>
    </w:p>
    <w:p w14:paraId="1B4BAE8C" w14:textId="77777777" w:rsidR="008127D1" w:rsidRDefault="008127D1" w:rsidP="008127D1">
      <w:pPr>
        <w:rPr>
          <w:rFonts w:ascii="Arial" w:hAnsi="Arial" w:cs="Arial"/>
          <w:b/>
          <w:bCs/>
          <w:color w:val="FFFFFF" w:themeColor="background1"/>
          <w:shd w:val="clear" w:color="auto" w:fill="36854E"/>
        </w:rPr>
      </w:pPr>
    </w:p>
    <w:p w14:paraId="4174036E" w14:textId="77777777" w:rsidR="008127D1" w:rsidRDefault="008127D1" w:rsidP="008127D1">
      <w:pPr>
        <w:rPr>
          <w:rFonts w:ascii="Arial" w:hAnsi="Arial" w:cs="Arial"/>
          <w:b/>
          <w:bCs/>
          <w:color w:val="FFFFFF" w:themeColor="background1"/>
          <w:shd w:val="clear" w:color="auto" w:fill="36854E"/>
        </w:rPr>
      </w:pPr>
    </w:p>
    <w:p w14:paraId="1AB4733F" w14:textId="77777777" w:rsidR="008127D1" w:rsidRDefault="008127D1" w:rsidP="008127D1">
      <w:pPr>
        <w:rPr>
          <w:rFonts w:ascii="Arial" w:hAnsi="Arial" w:cs="Arial"/>
          <w:b/>
          <w:bCs/>
          <w:color w:val="FFFFFF" w:themeColor="background1"/>
          <w:shd w:val="clear" w:color="auto" w:fill="36854E"/>
        </w:rPr>
      </w:pPr>
    </w:p>
    <w:p w14:paraId="17B5FB06" w14:textId="77777777" w:rsidR="008127D1" w:rsidRDefault="008127D1" w:rsidP="008127D1">
      <w:pPr>
        <w:rPr>
          <w:rFonts w:ascii="Arial" w:hAnsi="Arial" w:cs="Arial"/>
          <w:b/>
          <w:bCs/>
          <w:color w:val="FFFFFF" w:themeColor="background1"/>
          <w:sz w:val="44"/>
          <w:szCs w:val="44"/>
          <w:shd w:val="clear" w:color="auto" w:fill="36854E"/>
        </w:rPr>
      </w:pPr>
    </w:p>
    <w:p w14:paraId="3B6BE56E" w14:textId="77777777" w:rsidR="008127D1" w:rsidRDefault="008127D1" w:rsidP="008127D1">
      <w:pPr>
        <w:rPr>
          <w:rFonts w:ascii="Arial" w:hAnsi="Arial" w:cs="Arial"/>
          <w:b/>
          <w:bCs/>
          <w:color w:val="FFFFFF" w:themeColor="background1"/>
          <w:sz w:val="44"/>
          <w:szCs w:val="44"/>
          <w:shd w:val="clear" w:color="auto" w:fill="36854E"/>
        </w:rPr>
      </w:pPr>
    </w:p>
    <w:p w14:paraId="354D750B" w14:textId="2AED9AF5" w:rsidR="008127D1" w:rsidRPr="004B4CEF" w:rsidRDefault="008127D1" w:rsidP="008127D1">
      <w:pPr>
        <w:rPr>
          <w:rFonts w:ascii="Arial" w:hAnsi="Arial" w:cs="Arial"/>
          <w:b/>
          <w:bCs/>
          <w:sz w:val="44"/>
          <w:szCs w:val="44"/>
        </w:rPr>
      </w:pPr>
      <w:r w:rsidRPr="004B4CEF">
        <w:rPr>
          <w:rFonts w:ascii="Arial" w:hAnsi="Arial" w:cs="Arial"/>
          <w:noProof/>
          <w:color w:val="FFFFFF" w:themeColor="background1"/>
          <w:sz w:val="44"/>
          <w:szCs w:val="44"/>
          <w:shd w:val="clear" w:color="auto" w:fill="36854E"/>
        </w:rPr>
        <w:drawing>
          <wp:anchor distT="0" distB="0" distL="114300" distR="114300" simplePos="0" relativeHeight="251659776" behindDoc="1" locked="0" layoutInCell="1" allowOverlap="1" wp14:anchorId="2F20AF07" wp14:editId="312A3867">
            <wp:simplePos x="0" y="0"/>
            <wp:positionH relativeFrom="page">
              <wp:posOffset>-3772349</wp:posOffset>
            </wp:positionH>
            <wp:positionV relativeFrom="page">
              <wp:posOffset>1430272</wp:posOffset>
            </wp:positionV>
            <wp:extent cx="2672715" cy="1151890"/>
            <wp:effectExtent l="0" t="0" r="0" b="0"/>
            <wp:wrapTight wrapText="bothSides">
              <wp:wrapPolygon edited="0">
                <wp:start x="9699" y="2143"/>
                <wp:lineTo x="5850" y="3215"/>
                <wp:lineTo x="770" y="6430"/>
                <wp:lineTo x="770" y="21076"/>
                <wp:lineTo x="17551" y="21076"/>
                <wp:lineTo x="17705" y="5001"/>
                <wp:lineTo x="16627" y="3215"/>
                <wp:lineTo x="13702" y="2143"/>
                <wp:lineTo x="9699" y="2143"/>
              </wp:wrapPolygon>
            </wp:wrapTight>
            <wp:docPr id="19244812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sidRPr="004B4CEF">
        <w:rPr>
          <w:rFonts w:ascii="Arial" w:hAnsi="Arial" w:cs="Arial"/>
          <w:b/>
          <w:bCs/>
          <w:color w:val="FFFFFF" w:themeColor="background1"/>
          <w:sz w:val="44"/>
          <w:szCs w:val="44"/>
          <w:shd w:val="clear" w:color="auto" w:fill="36854E"/>
        </w:rPr>
        <w:t>W</w:t>
      </w:r>
      <w:r>
        <w:rPr>
          <w:rFonts w:ascii="Arial" w:hAnsi="Arial" w:cs="Arial"/>
          <w:b/>
          <w:bCs/>
          <w:color w:val="FFFFFF" w:themeColor="background1"/>
          <w:sz w:val="44"/>
          <w:szCs w:val="44"/>
          <w:shd w:val="clear" w:color="auto" w:fill="36854E"/>
        </w:rPr>
        <w:t>AUCHOPE BURIAL GROUND</w:t>
      </w:r>
    </w:p>
    <w:p w14:paraId="778FF6CB" w14:textId="2DDF0C6A" w:rsidR="008127D1" w:rsidRDefault="00CB5071" w:rsidP="008127D1">
      <w:pPr>
        <w:rPr>
          <w:rFonts w:ascii="Arial" w:hAnsi="Arial" w:cs="Arial"/>
        </w:rPr>
      </w:pPr>
      <w:r w:rsidRPr="004B4CEF">
        <w:rPr>
          <w:rFonts w:ascii="Arial" w:hAnsi="Arial" w:cs="Arial"/>
          <w:noProof/>
          <w:color w:val="FFFFFF" w:themeColor="background1"/>
        </w:rPr>
        <w:drawing>
          <wp:anchor distT="0" distB="0" distL="114300" distR="114300" simplePos="0" relativeHeight="251660800" behindDoc="0" locked="0" layoutInCell="1" allowOverlap="1" wp14:anchorId="17DEC882" wp14:editId="71C1C186">
            <wp:simplePos x="0" y="0"/>
            <wp:positionH relativeFrom="page">
              <wp:posOffset>4867572</wp:posOffset>
            </wp:positionH>
            <wp:positionV relativeFrom="paragraph">
              <wp:posOffset>111389</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68FBB4BE" w14:textId="1EB2010D" w:rsidR="008127D1" w:rsidRPr="004B4CEF" w:rsidRDefault="008127D1" w:rsidP="008127D1">
      <w:pPr>
        <w:rPr>
          <w:rFonts w:ascii="Arial" w:hAnsi="Arial" w:cs="Arial"/>
          <w:color w:val="36854E"/>
        </w:rPr>
      </w:pPr>
    </w:p>
    <w:tbl>
      <w:tblPr>
        <w:tblStyle w:val="GridTable4-Accent11"/>
        <w:tblpPr w:leftFromText="180" w:rightFromText="180" w:vertAnchor="text" w:horzAnchor="margin" w:tblpY="-30"/>
        <w:tblW w:w="0" w:type="auto"/>
        <w:tblLook w:val="04A0" w:firstRow="1" w:lastRow="0" w:firstColumn="1" w:lastColumn="0" w:noHBand="0" w:noVBand="1"/>
      </w:tblPr>
      <w:tblGrid>
        <w:gridCol w:w="1782"/>
        <w:gridCol w:w="2470"/>
        <w:gridCol w:w="2591"/>
        <w:gridCol w:w="2173"/>
      </w:tblGrid>
      <w:tr w:rsidR="00CB5071" w:rsidRPr="00A035E0" w14:paraId="6CD07706" w14:textId="77777777" w:rsidTr="00CB5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1CAEACC2" w14:textId="77777777" w:rsidR="00CB5071" w:rsidRPr="00A035E0" w:rsidRDefault="00CB5071" w:rsidP="00CB5071">
            <w:pPr>
              <w:rPr>
                <w:rFonts w:cs="Arial"/>
                <w:color w:val="FFFFFF" w:themeColor="background1"/>
                <w:szCs w:val="22"/>
              </w:rPr>
            </w:pPr>
            <w:r>
              <w:rPr>
                <w:rFonts w:cs="Arial"/>
                <w:color w:val="FFFFFF" w:themeColor="background1"/>
                <w:szCs w:val="22"/>
              </w:rPr>
              <w:t>Version</w:t>
            </w:r>
          </w:p>
        </w:tc>
        <w:tc>
          <w:tcPr>
            <w:tcW w:w="2470" w:type="dxa"/>
          </w:tcPr>
          <w:p w14:paraId="7426488B" w14:textId="77777777" w:rsidR="00CB5071" w:rsidRPr="00A035E0" w:rsidRDefault="00CB5071" w:rsidP="00CB5071">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7BB9F3EE" w14:textId="77777777" w:rsidR="00CB5071" w:rsidRPr="00A035E0" w:rsidRDefault="00CB5071" w:rsidP="00CB5071">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27CFDFFB" w14:textId="77777777" w:rsidR="00CB5071" w:rsidRPr="00A035E0" w:rsidRDefault="00CB5071" w:rsidP="00CB5071">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CB5071" w:rsidRPr="00A035E0" w14:paraId="60AB80B5" w14:textId="77777777" w:rsidTr="00CB5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14730F07" w14:textId="074AFFCC" w:rsidR="00CB5071" w:rsidRPr="00A035E0" w:rsidRDefault="00212A5E" w:rsidP="00CB5071">
            <w:pPr>
              <w:rPr>
                <w:rFonts w:cs="Arial"/>
                <w:szCs w:val="22"/>
              </w:rPr>
            </w:pPr>
            <w:bookmarkStart w:id="0" w:name="_Hlk167703400"/>
            <w:r>
              <w:rPr>
                <w:rFonts w:cs="Arial"/>
                <w:szCs w:val="22"/>
              </w:rPr>
              <w:t>V1.1</w:t>
            </w:r>
          </w:p>
        </w:tc>
        <w:tc>
          <w:tcPr>
            <w:tcW w:w="2470" w:type="dxa"/>
          </w:tcPr>
          <w:p w14:paraId="1D143E1C" w14:textId="2D21722C" w:rsidR="00CB5071" w:rsidRPr="00A035E0" w:rsidRDefault="00212A5E" w:rsidP="00CB5071">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2C9F8559" w14:textId="4B55FFBD" w:rsidR="00CB5071" w:rsidRPr="00A035E0" w:rsidRDefault="00212A5E" w:rsidP="00CB5071">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by Tam Magee</w:t>
            </w:r>
          </w:p>
        </w:tc>
        <w:tc>
          <w:tcPr>
            <w:tcW w:w="2173" w:type="dxa"/>
          </w:tcPr>
          <w:p w14:paraId="7ECB849D" w14:textId="5991CE4A" w:rsidR="00CB5071" w:rsidRPr="00A035E0" w:rsidRDefault="00212A5E" w:rsidP="00CB5071">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25/2/2026</w:t>
            </w:r>
          </w:p>
        </w:tc>
      </w:tr>
      <w:tr w:rsidR="00CB5071" w:rsidRPr="00A035E0" w14:paraId="303FCC85" w14:textId="77777777" w:rsidTr="00CB5071">
        <w:tc>
          <w:tcPr>
            <w:cnfStyle w:val="001000000000" w:firstRow="0" w:lastRow="0" w:firstColumn="1" w:lastColumn="0" w:oddVBand="0" w:evenVBand="0" w:oddHBand="0" w:evenHBand="0" w:firstRowFirstColumn="0" w:firstRowLastColumn="0" w:lastRowFirstColumn="0" w:lastRowLastColumn="0"/>
            <w:tcW w:w="1782" w:type="dxa"/>
          </w:tcPr>
          <w:p w14:paraId="2E757B65" w14:textId="77777777" w:rsidR="00CB5071" w:rsidRPr="00A035E0" w:rsidRDefault="00CB5071" w:rsidP="00CB5071">
            <w:pPr>
              <w:rPr>
                <w:rFonts w:cs="Arial"/>
                <w:szCs w:val="22"/>
              </w:rPr>
            </w:pPr>
          </w:p>
        </w:tc>
        <w:tc>
          <w:tcPr>
            <w:tcW w:w="2470" w:type="dxa"/>
          </w:tcPr>
          <w:p w14:paraId="6C0B8AC9" w14:textId="77777777" w:rsidR="00CB5071" w:rsidRPr="00A035E0" w:rsidRDefault="00CB5071" w:rsidP="00CB5071">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11D82A99" w14:textId="77777777" w:rsidR="00CB5071" w:rsidRPr="00A035E0" w:rsidRDefault="00CB5071" w:rsidP="00CB5071">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2CE6E083" w14:textId="77777777" w:rsidR="00CB5071" w:rsidRPr="00A035E0" w:rsidRDefault="00CB5071" w:rsidP="00CB5071">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CB5071" w:rsidRPr="00A035E0" w14:paraId="38E4EAF6" w14:textId="77777777" w:rsidTr="00CB5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1A95D65F" w14:textId="77777777" w:rsidR="00CB5071" w:rsidRPr="00A035E0" w:rsidRDefault="00CB5071" w:rsidP="00CB5071">
            <w:pPr>
              <w:rPr>
                <w:rFonts w:cs="Arial"/>
                <w:szCs w:val="22"/>
              </w:rPr>
            </w:pPr>
          </w:p>
        </w:tc>
        <w:tc>
          <w:tcPr>
            <w:tcW w:w="2470" w:type="dxa"/>
          </w:tcPr>
          <w:p w14:paraId="014DBC01" w14:textId="77777777" w:rsidR="00CB5071" w:rsidRPr="00A035E0" w:rsidRDefault="00CB5071" w:rsidP="00CB5071">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1E321C67" w14:textId="77777777" w:rsidR="00CB5071" w:rsidRPr="00A035E0" w:rsidRDefault="00CB5071" w:rsidP="00CB5071">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03784B14" w14:textId="77777777" w:rsidR="00CB5071" w:rsidRPr="00A035E0" w:rsidRDefault="00CB5071" w:rsidP="00CB5071">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CB5071" w:rsidRPr="00A035E0" w14:paraId="5E2E7AC4" w14:textId="77777777" w:rsidTr="00CB5071">
        <w:tc>
          <w:tcPr>
            <w:cnfStyle w:val="001000000000" w:firstRow="0" w:lastRow="0" w:firstColumn="1" w:lastColumn="0" w:oddVBand="0" w:evenVBand="0" w:oddHBand="0" w:evenHBand="0" w:firstRowFirstColumn="0" w:firstRowLastColumn="0" w:lastRowFirstColumn="0" w:lastRowLastColumn="0"/>
            <w:tcW w:w="1782" w:type="dxa"/>
          </w:tcPr>
          <w:p w14:paraId="4116B366" w14:textId="77777777" w:rsidR="00CB5071" w:rsidRPr="00A035E0" w:rsidRDefault="00CB5071" w:rsidP="00CB5071">
            <w:pPr>
              <w:rPr>
                <w:rFonts w:cs="Arial"/>
                <w:szCs w:val="22"/>
              </w:rPr>
            </w:pPr>
          </w:p>
        </w:tc>
        <w:tc>
          <w:tcPr>
            <w:tcW w:w="2470" w:type="dxa"/>
          </w:tcPr>
          <w:p w14:paraId="1EED31EA" w14:textId="77777777" w:rsidR="00CB5071" w:rsidRPr="00A035E0" w:rsidRDefault="00CB5071" w:rsidP="00CB5071">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0CA09A07" w14:textId="77777777" w:rsidR="00CB5071" w:rsidRPr="00A035E0" w:rsidRDefault="00CB5071" w:rsidP="00CB5071">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0841C4FB" w14:textId="77777777" w:rsidR="00CB5071" w:rsidRPr="00A035E0" w:rsidRDefault="00CB5071" w:rsidP="00CB5071">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0A5F448C" w14:textId="77777777" w:rsidR="008127D1" w:rsidRPr="004B4CEF" w:rsidRDefault="008127D1" w:rsidP="008127D1">
      <w:pPr>
        <w:rPr>
          <w:rFonts w:ascii="Arial" w:hAnsi="Arial" w:cs="Arial"/>
          <w:b/>
          <w:color w:val="36854E"/>
        </w:rPr>
      </w:pPr>
    </w:p>
    <w:p w14:paraId="03D57838" w14:textId="48C689BF" w:rsidR="008127D1" w:rsidRPr="004B4CEF" w:rsidRDefault="008127D1" w:rsidP="008127D1">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2F71A927" w14:textId="4CACA1FF" w:rsidR="008127D1" w:rsidRPr="004B4CEF" w:rsidRDefault="008127D1" w:rsidP="008127D1">
      <w:pPr>
        <w:rPr>
          <w:rFonts w:ascii="Arial" w:hAnsi="Arial" w:cs="Arial"/>
        </w:rPr>
      </w:pPr>
      <w:r w:rsidRPr="004B4CEF">
        <w:rPr>
          <w:rFonts w:ascii="Arial" w:hAnsi="Arial" w:cs="Arial"/>
        </w:rPr>
        <w:t xml:space="preserve">This document can be viewed by the public during office hours or </w:t>
      </w:r>
      <w:hyperlink r:id="rId9" w:history="1">
        <w:r w:rsidRPr="00212A5E">
          <w:rPr>
            <w:rStyle w:val="Hyperlink"/>
            <w:rFonts w:ascii="Arial" w:hAnsi="Arial" w:cs="Arial"/>
          </w:rPr>
          <w:t xml:space="preserve">online. </w:t>
        </w:r>
      </w:hyperlink>
      <w:r w:rsidRPr="004B4CEF">
        <w:rPr>
          <w:rFonts w:ascii="Arial" w:hAnsi="Arial" w:cs="Arial"/>
        </w:rPr>
        <w:t xml:space="preserve"> </w:t>
      </w:r>
    </w:p>
    <w:p w14:paraId="36730879" w14:textId="77777777" w:rsidR="008127D1" w:rsidRPr="004B4CEF" w:rsidRDefault="008127D1" w:rsidP="008127D1">
      <w:pPr>
        <w:rPr>
          <w:rFonts w:ascii="Arial" w:hAnsi="Arial" w:cs="Arial"/>
        </w:rPr>
      </w:pPr>
    </w:p>
    <w:p w14:paraId="7618D27C" w14:textId="77777777" w:rsidR="008127D1" w:rsidRPr="004B4CEF" w:rsidRDefault="008127D1" w:rsidP="008127D1">
      <w:pPr>
        <w:rPr>
          <w:rFonts w:ascii="Arial" w:hAnsi="Arial" w:cs="Arial"/>
        </w:rPr>
      </w:pPr>
    </w:p>
    <w:p w14:paraId="314FD8A8" w14:textId="77777777" w:rsidR="008127D1" w:rsidRPr="004B4CEF" w:rsidRDefault="008127D1" w:rsidP="008127D1">
      <w:pPr>
        <w:rPr>
          <w:rFonts w:ascii="Arial" w:hAnsi="Arial" w:cs="Arial"/>
        </w:rPr>
      </w:pPr>
    </w:p>
    <w:p w14:paraId="5F377760" w14:textId="77777777" w:rsidR="008127D1" w:rsidRPr="004B4CEF" w:rsidRDefault="008127D1" w:rsidP="008127D1">
      <w:pPr>
        <w:rPr>
          <w:rFonts w:ascii="Arial" w:hAnsi="Arial" w:cs="Arial"/>
        </w:rPr>
      </w:pPr>
    </w:p>
    <w:p w14:paraId="6DEB8F9D" w14:textId="77777777" w:rsidR="008127D1" w:rsidRPr="004B4CEF" w:rsidRDefault="008127D1" w:rsidP="008127D1">
      <w:pPr>
        <w:rPr>
          <w:rFonts w:ascii="Arial" w:hAnsi="Arial" w:cs="Arial"/>
        </w:rPr>
      </w:pPr>
    </w:p>
    <w:p w14:paraId="00F16FE7" w14:textId="77777777" w:rsidR="008127D1" w:rsidRPr="004B4CEF" w:rsidRDefault="008127D1" w:rsidP="008127D1">
      <w:pPr>
        <w:rPr>
          <w:rFonts w:ascii="Arial" w:hAnsi="Arial" w:cs="Arial"/>
        </w:rPr>
      </w:pPr>
    </w:p>
    <w:p w14:paraId="495E99C1" w14:textId="77777777" w:rsidR="008127D1" w:rsidRPr="004B4CEF" w:rsidRDefault="008127D1" w:rsidP="008127D1">
      <w:pPr>
        <w:rPr>
          <w:rFonts w:ascii="Arial" w:hAnsi="Arial" w:cs="Arial"/>
        </w:rPr>
      </w:pPr>
    </w:p>
    <w:p w14:paraId="4D3D5ABA" w14:textId="77777777" w:rsidR="008127D1" w:rsidRPr="004B4CEF" w:rsidRDefault="008127D1" w:rsidP="008127D1">
      <w:pPr>
        <w:rPr>
          <w:rFonts w:ascii="Arial" w:hAnsi="Arial" w:cs="Arial"/>
        </w:rPr>
      </w:pPr>
    </w:p>
    <w:p w14:paraId="45CE802A" w14:textId="77777777" w:rsidR="008127D1" w:rsidRPr="004B4CEF" w:rsidRDefault="008127D1" w:rsidP="008127D1">
      <w:pPr>
        <w:rPr>
          <w:rFonts w:ascii="Arial" w:hAnsi="Arial" w:cs="Arial"/>
        </w:rPr>
      </w:pPr>
    </w:p>
    <w:p w14:paraId="1E17A8FF" w14:textId="77777777" w:rsidR="008127D1" w:rsidRPr="004B4CEF" w:rsidRDefault="008127D1" w:rsidP="008127D1">
      <w:pPr>
        <w:rPr>
          <w:rFonts w:ascii="Arial" w:hAnsi="Arial" w:cs="Arial"/>
        </w:rPr>
      </w:pPr>
    </w:p>
    <w:p w14:paraId="0CBAFB08" w14:textId="77777777" w:rsidR="008127D1" w:rsidRPr="004B4CEF" w:rsidRDefault="008127D1" w:rsidP="008127D1">
      <w:pPr>
        <w:rPr>
          <w:rFonts w:ascii="Arial" w:hAnsi="Arial" w:cs="Arial"/>
        </w:rPr>
      </w:pPr>
    </w:p>
    <w:p w14:paraId="7C3D24D0" w14:textId="77777777" w:rsidR="008127D1" w:rsidRPr="004B4CEF" w:rsidRDefault="008127D1" w:rsidP="008127D1">
      <w:pPr>
        <w:rPr>
          <w:rFonts w:ascii="Arial" w:hAnsi="Arial" w:cs="Arial"/>
        </w:rPr>
      </w:pPr>
    </w:p>
    <w:p w14:paraId="50BA47A2" w14:textId="77777777" w:rsidR="008127D1" w:rsidRPr="004B4CEF" w:rsidRDefault="008127D1" w:rsidP="008127D1">
      <w:pPr>
        <w:rPr>
          <w:rFonts w:ascii="Arial" w:hAnsi="Arial" w:cs="Arial"/>
        </w:rPr>
      </w:pPr>
    </w:p>
    <w:p w14:paraId="155AE64C" w14:textId="77777777" w:rsidR="008127D1" w:rsidRPr="004B4CEF" w:rsidRDefault="008127D1" w:rsidP="008127D1">
      <w:pPr>
        <w:tabs>
          <w:tab w:val="left" w:pos="5450"/>
        </w:tabs>
        <w:rPr>
          <w:rFonts w:ascii="Arial" w:hAnsi="Arial" w:cs="Arial"/>
        </w:rPr>
      </w:pPr>
      <w:r w:rsidRPr="004B4CEF">
        <w:rPr>
          <w:rFonts w:ascii="Arial" w:hAnsi="Arial" w:cs="Arial"/>
        </w:rPr>
        <w:tab/>
      </w:r>
    </w:p>
    <w:p w14:paraId="5B41C048" w14:textId="77777777" w:rsidR="008127D1" w:rsidRPr="004B4CEF" w:rsidRDefault="008127D1" w:rsidP="008127D1">
      <w:pPr>
        <w:rPr>
          <w:rFonts w:ascii="Arial" w:hAnsi="Arial" w:cs="Arial"/>
        </w:rPr>
      </w:pPr>
      <w:r w:rsidRPr="004B4CEF">
        <w:rPr>
          <w:rFonts w:ascii="Arial" w:hAnsi="Arial" w:cs="Arial"/>
        </w:rPr>
        <w:t>`</w:t>
      </w:r>
    </w:p>
    <w:p w14:paraId="047A7FB9" w14:textId="77777777" w:rsidR="008127D1" w:rsidRPr="004B4CEF" w:rsidRDefault="008127D1" w:rsidP="008127D1">
      <w:pPr>
        <w:rPr>
          <w:rFonts w:ascii="Arial" w:hAnsi="Arial" w:cs="Arial"/>
        </w:rPr>
      </w:pPr>
    </w:p>
    <w:p w14:paraId="6A828F75" w14:textId="77777777" w:rsidR="008127D1" w:rsidRPr="004B4CEF" w:rsidRDefault="008127D1" w:rsidP="008127D1">
      <w:pPr>
        <w:rPr>
          <w:rFonts w:ascii="Arial" w:hAnsi="Arial" w:cs="Arial"/>
        </w:rPr>
      </w:pPr>
    </w:p>
    <w:p w14:paraId="2DC65EA3" w14:textId="77777777" w:rsidR="008127D1" w:rsidRDefault="008127D1" w:rsidP="008127D1">
      <w:pPr>
        <w:rPr>
          <w:rFonts w:ascii="Arial" w:hAnsi="Arial" w:cs="Arial"/>
        </w:rPr>
      </w:pPr>
    </w:p>
    <w:p w14:paraId="2E29529B" w14:textId="77777777" w:rsidR="008127D1" w:rsidRPr="004B4CEF" w:rsidRDefault="008127D1" w:rsidP="008127D1">
      <w:pPr>
        <w:rPr>
          <w:rFonts w:ascii="Arial" w:hAnsi="Arial" w:cs="Arial"/>
        </w:rPr>
      </w:pPr>
    </w:p>
    <w:p w14:paraId="0252D16A" w14:textId="77777777" w:rsidR="008127D1" w:rsidRPr="004B4CEF" w:rsidRDefault="008127D1" w:rsidP="008127D1">
      <w:pPr>
        <w:rPr>
          <w:rFonts w:ascii="Arial" w:hAnsi="Arial" w:cs="Arial"/>
        </w:rPr>
      </w:pPr>
    </w:p>
    <w:p w14:paraId="3E387F76" w14:textId="77777777" w:rsidR="008127D1" w:rsidRPr="004B4CEF" w:rsidRDefault="008127D1" w:rsidP="008127D1">
      <w:pPr>
        <w:rPr>
          <w:rFonts w:ascii="Arial" w:hAnsi="Arial" w:cs="Arial"/>
        </w:rPr>
      </w:pPr>
    </w:p>
    <w:p w14:paraId="187EB54D" w14:textId="77777777" w:rsidR="008127D1" w:rsidRPr="004B4CEF" w:rsidRDefault="008127D1" w:rsidP="008127D1">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8127D1" w:rsidRPr="004B4CEF" w14:paraId="2D941486" w14:textId="77777777" w:rsidTr="00A93D1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FFE16E0" w14:textId="77777777" w:rsidR="008127D1" w:rsidRPr="004B4CEF" w:rsidRDefault="008127D1" w:rsidP="00A93D1E">
            <w:pPr>
              <w:pStyle w:val="ListParagraph"/>
              <w:rPr>
                <w:rFonts w:cs="Arial"/>
                <w:color w:val="FFFFFF" w:themeColor="background1"/>
                <w:szCs w:val="22"/>
              </w:rPr>
            </w:pPr>
            <w:r w:rsidRPr="004B4CEF">
              <w:rPr>
                <w:rFonts w:cs="Arial"/>
                <w:color w:val="FFFFFF" w:themeColor="background1"/>
                <w:szCs w:val="22"/>
              </w:rPr>
              <w:t>Contents</w:t>
            </w:r>
          </w:p>
        </w:tc>
        <w:tc>
          <w:tcPr>
            <w:tcW w:w="1854" w:type="dxa"/>
          </w:tcPr>
          <w:p w14:paraId="61C0694A" w14:textId="77777777" w:rsidR="008127D1" w:rsidRPr="004B4CEF" w:rsidRDefault="008127D1" w:rsidP="00A93D1E">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24E42DF3" w14:textId="77777777" w:rsidR="008127D1" w:rsidRPr="004B4CEF" w:rsidRDefault="008127D1" w:rsidP="008127D1">
      <w:pPr>
        <w:pStyle w:val="Style1"/>
        <w:rPr>
          <w:rStyle w:val="Strong"/>
        </w:rPr>
      </w:pPr>
    </w:p>
    <w:p w14:paraId="60C391E0" w14:textId="77777777" w:rsidR="008127D1" w:rsidRPr="004B4CEF" w:rsidRDefault="008127D1" w:rsidP="008127D1">
      <w:pPr>
        <w:pStyle w:val="Style1"/>
        <w:numPr>
          <w:ilvl w:val="0"/>
          <w:numId w:val="2"/>
        </w:numPr>
        <w:rPr>
          <w:rStyle w:val="Strong"/>
        </w:rPr>
      </w:pPr>
      <w:r w:rsidRPr="004B4CEF">
        <w:rPr>
          <w:rStyle w:val="Strong"/>
        </w:rPr>
        <w:t>Brief history</w:t>
      </w:r>
    </w:p>
    <w:p w14:paraId="49C02CF8" w14:textId="77777777" w:rsidR="008127D1" w:rsidRPr="004B4CEF" w:rsidRDefault="008127D1" w:rsidP="008127D1">
      <w:pPr>
        <w:pStyle w:val="Style1"/>
        <w:numPr>
          <w:ilvl w:val="0"/>
          <w:numId w:val="2"/>
        </w:numPr>
        <w:rPr>
          <w:rStyle w:val="Strong"/>
        </w:rPr>
      </w:pPr>
      <w:r w:rsidRPr="004B4CEF">
        <w:rPr>
          <w:rStyle w:val="Strong"/>
        </w:rPr>
        <w:t>Site description</w:t>
      </w:r>
    </w:p>
    <w:p w14:paraId="6C8A03D4" w14:textId="77777777" w:rsidR="008127D1" w:rsidRPr="004B4CEF" w:rsidRDefault="008127D1" w:rsidP="008127D1">
      <w:pPr>
        <w:pStyle w:val="Style1"/>
        <w:numPr>
          <w:ilvl w:val="0"/>
          <w:numId w:val="2"/>
        </w:numPr>
        <w:rPr>
          <w:rStyle w:val="Strong"/>
        </w:rPr>
      </w:pPr>
      <w:r w:rsidRPr="004B4CEF">
        <w:rPr>
          <w:rStyle w:val="Strong"/>
        </w:rPr>
        <w:t>Site summary</w:t>
      </w:r>
    </w:p>
    <w:p w14:paraId="05C1BEC6" w14:textId="77777777" w:rsidR="008127D1" w:rsidRPr="004B4CEF" w:rsidRDefault="008127D1" w:rsidP="008127D1">
      <w:pPr>
        <w:pStyle w:val="Style1"/>
        <w:numPr>
          <w:ilvl w:val="0"/>
          <w:numId w:val="2"/>
        </w:numPr>
        <w:rPr>
          <w:rStyle w:val="Strong"/>
        </w:rPr>
      </w:pPr>
      <w:r w:rsidRPr="004B4CEF">
        <w:rPr>
          <w:rStyle w:val="Strong"/>
        </w:rPr>
        <w:t>Asset list</w:t>
      </w:r>
    </w:p>
    <w:p w14:paraId="74C074FD" w14:textId="7A3E6993" w:rsidR="008127D1" w:rsidRPr="004B4CEF" w:rsidRDefault="008127D1" w:rsidP="008127D1">
      <w:pPr>
        <w:pStyle w:val="Style1"/>
        <w:numPr>
          <w:ilvl w:val="0"/>
          <w:numId w:val="2"/>
        </w:numPr>
        <w:rPr>
          <w:rStyle w:val="Strong"/>
        </w:rPr>
      </w:pPr>
      <w:r w:rsidRPr="004B4CEF">
        <w:rPr>
          <w:rStyle w:val="Strong"/>
        </w:rPr>
        <w:t xml:space="preserve">Grounds maintenance </w:t>
      </w:r>
    </w:p>
    <w:p w14:paraId="1654FD8E" w14:textId="77777777" w:rsidR="008127D1" w:rsidRPr="004B4CEF" w:rsidRDefault="008127D1" w:rsidP="008127D1">
      <w:pPr>
        <w:pStyle w:val="Style1"/>
        <w:numPr>
          <w:ilvl w:val="0"/>
          <w:numId w:val="2"/>
        </w:numPr>
        <w:rPr>
          <w:rStyle w:val="Strong"/>
        </w:rPr>
      </w:pPr>
      <w:r w:rsidRPr="004B4CEF">
        <w:rPr>
          <w:rStyle w:val="Strong"/>
        </w:rPr>
        <w:t>Lair types and availability</w:t>
      </w:r>
    </w:p>
    <w:p w14:paraId="558FFCF0" w14:textId="77777777" w:rsidR="008127D1" w:rsidRPr="004B4CEF" w:rsidRDefault="008127D1" w:rsidP="008127D1">
      <w:pPr>
        <w:pStyle w:val="Style1"/>
        <w:numPr>
          <w:ilvl w:val="0"/>
          <w:numId w:val="2"/>
        </w:numPr>
        <w:rPr>
          <w:rStyle w:val="Strong"/>
        </w:rPr>
      </w:pPr>
      <w:r w:rsidRPr="004B4CEF">
        <w:rPr>
          <w:rStyle w:val="Strong"/>
        </w:rPr>
        <w:t>Community involvement</w:t>
      </w:r>
    </w:p>
    <w:p w14:paraId="0FE7608D" w14:textId="77777777" w:rsidR="008127D1" w:rsidRPr="004B4CEF" w:rsidRDefault="008127D1" w:rsidP="008127D1">
      <w:pPr>
        <w:pStyle w:val="Style1"/>
        <w:numPr>
          <w:ilvl w:val="0"/>
          <w:numId w:val="2"/>
        </w:numPr>
        <w:rPr>
          <w:rStyle w:val="Strong"/>
        </w:rPr>
      </w:pPr>
      <w:r w:rsidRPr="004B4CEF">
        <w:rPr>
          <w:rStyle w:val="Strong"/>
        </w:rPr>
        <w:t>Notable burials and monuments</w:t>
      </w:r>
    </w:p>
    <w:p w14:paraId="3A6FC123" w14:textId="77777777" w:rsidR="008127D1" w:rsidRPr="004B4CEF" w:rsidRDefault="008127D1" w:rsidP="008127D1">
      <w:pPr>
        <w:pStyle w:val="Style1"/>
        <w:numPr>
          <w:ilvl w:val="0"/>
          <w:numId w:val="2"/>
        </w:numPr>
        <w:rPr>
          <w:rStyle w:val="Strong"/>
        </w:rPr>
      </w:pPr>
      <w:r w:rsidRPr="004B4CEF">
        <w:rPr>
          <w:rStyle w:val="Strong"/>
        </w:rPr>
        <w:t>Map</w:t>
      </w:r>
    </w:p>
    <w:p w14:paraId="6C51333B" w14:textId="77777777" w:rsidR="008127D1" w:rsidRPr="004B4CEF" w:rsidRDefault="008127D1" w:rsidP="008127D1">
      <w:pPr>
        <w:rPr>
          <w:rFonts w:ascii="Arial" w:hAnsi="Arial" w:cs="Arial"/>
        </w:rPr>
      </w:pPr>
    </w:p>
    <w:p w14:paraId="02273E45" w14:textId="77777777" w:rsidR="008127D1" w:rsidRPr="004B4CEF" w:rsidRDefault="008127D1" w:rsidP="008127D1">
      <w:pPr>
        <w:rPr>
          <w:rFonts w:ascii="Arial" w:hAnsi="Arial" w:cs="Arial"/>
        </w:rPr>
      </w:pPr>
    </w:p>
    <w:p w14:paraId="368C9CD5" w14:textId="77777777" w:rsidR="008127D1" w:rsidRPr="004B4CEF" w:rsidRDefault="008127D1" w:rsidP="008127D1">
      <w:pPr>
        <w:rPr>
          <w:rFonts w:ascii="Arial" w:hAnsi="Arial" w:cs="Arial"/>
        </w:rPr>
      </w:pPr>
    </w:p>
    <w:p w14:paraId="4B6960F6" w14:textId="77777777" w:rsidR="008127D1" w:rsidRPr="004B4CEF" w:rsidRDefault="008127D1" w:rsidP="008127D1">
      <w:pPr>
        <w:rPr>
          <w:rFonts w:ascii="Arial" w:hAnsi="Arial" w:cs="Arial"/>
        </w:rPr>
      </w:pPr>
    </w:p>
    <w:p w14:paraId="24B99616" w14:textId="77777777" w:rsidR="008127D1" w:rsidRPr="004B4CEF" w:rsidRDefault="008127D1" w:rsidP="008127D1">
      <w:pPr>
        <w:rPr>
          <w:rFonts w:ascii="Arial" w:hAnsi="Arial" w:cs="Arial"/>
        </w:rPr>
      </w:pPr>
    </w:p>
    <w:p w14:paraId="7EBF7FDD" w14:textId="77777777" w:rsidR="008127D1" w:rsidRPr="004B4CEF" w:rsidRDefault="008127D1" w:rsidP="008127D1">
      <w:pPr>
        <w:rPr>
          <w:rFonts w:ascii="Arial" w:hAnsi="Arial" w:cs="Arial"/>
        </w:rPr>
      </w:pPr>
    </w:p>
    <w:p w14:paraId="13993221" w14:textId="77777777" w:rsidR="008127D1" w:rsidRPr="004B4CEF" w:rsidRDefault="008127D1" w:rsidP="008127D1">
      <w:pPr>
        <w:rPr>
          <w:rFonts w:ascii="Arial" w:hAnsi="Arial" w:cs="Arial"/>
        </w:rPr>
      </w:pPr>
    </w:p>
    <w:p w14:paraId="7724E4BE" w14:textId="77777777" w:rsidR="008127D1" w:rsidRPr="004B4CEF" w:rsidRDefault="008127D1" w:rsidP="008127D1">
      <w:pPr>
        <w:rPr>
          <w:rFonts w:ascii="Arial" w:hAnsi="Arial" w:cs="Arial"/>
        </w:rPr>
      </w:pPr>
    </w:p>
    <w:p w14:paraId="5D68352C" w14:textId="77777777" w:rsidR="008127D1" w:rsidRPr="004B4CEF" w:rsidRDefault="008127D1" w:rsidP="008127D1">
      <w:pPr>
        <w:rPr>
          <w:rFonts w:ascii="Arial" w:hAnsi="Arial" w:cs="Arial"/>
        </w:rPr>
      </w:pPr>
    </w:p>
    <w:p w14:paraId="01CCC569" w14:textId="77777777" w:rsidR="008127D1" w:rsidRPr="004B4CEF" w:rsidRDefault="008127D1" w:rsidP="008127D1">
      <w:pPr>
        <w:rPr>
          <w:rFonts w:ascii="Arial" w:hAnsi="Arial" w:cs="Arial"/>
        </w:rPr>
      </w:pPr>
    </w:p>
    <w:p w14:paraId="27BDFA41" w14:textId="77777777" w:rsidR="008127D1" w:rsidRPr="004B4CEF" w:rsidRDefault="008127D1" w:rsidP="008127D1">
      <w:pPr>
        <w:rPr>
          <w:rFonts w:ascii="Arial" w:hAnsi="Arial" w:cs="Arial"/>
        </w:rPr>
      </w:pPr>
    </w:p>
    <w:p w14:paraId="3E36506E" w14:textId="77777777" w:rsidR="008127D1" w:rsidRPr="004B4CEF" w:rsidRDefault="008127D1" w:rsidP="008127D1">
      <w:pPr>
        <w:rPr>
          <w:rFonts w:ascii="Arial" w:hAnsi="Arial" w:cs="Arial"/>
        </w:rPr>
      </w:pPr>
    </w:p>
    <w:p w14:paraId="44B85B03" w14:textId="77777777" w:rsidR="008127D1" w:rsidRPr="004B4CEF" w:rsidRDefault="008127D1" w:rsidP="008127D1">
      <w:pPr>
        <w:rPr>
          <w:rFonts w:ascii="Arial" w:hAnsi="Arial" w:cs="Arial"/>
        </w:rPr>
      </w:pPr>
    </w:p>
    <w:p w14:paraId="6F884DC4" w14:textId="77777777" w:rsidR="008127D1" w:rsidRPr="004B4CEF" w:rsidRDefault="008127D1" w:rsidP="008127D1">
      <w:pPr>
        <w:rPr>
          <w:rFonts w:ascii="Arial" w:hAnsi="Arial" w:cs="Arial"/>
          <w:noProof/>
        </w:rPr>
      </w:pPr>
    </w:p>
    <w:p w14:paraId="5B1C4393" w14:textId="77777777" w:rsidR="008127D1" w:rsidRDefault="008127D1" w:rsidP="008127D1">
      <w:pPr>
        <w:rPr>
          <w:rFonts w:ascii="Arial" w:hAnsi="Arial" w:cs="Arial"/>
          <w:noProof/>
        </w:rPr>
      </w:pPr>
    </w:p>
    <w:p w14:paraId="0CAAA533" w14:textId="77777777" w:rsidR="008127D1" w:rsidRPr="004B4CEF" w:rsidRDefault="008127D1" w:rsidP="008127D1">
      <w:pPr>
        <w:rPr>
          <w:rFonts w:ascii="Arial" w:hAnsi="Arial" w:cs="Arial"/>
          <w:noProof/>
        </w:rPr>
      </w:pPr>
    </w:p>
    <w:p w14:paraId="6659437B" w14:textId="77777777" w:rsidR="008127D1" w:rsidRPr="004B4CEF" w:rsidRDefault="008127D1" w:rsidP="008127D1">
      <w:pPr>
        <w:rPr>
          <w:rFonts w:ascii="Arial" w:hAnsi="Arial" w:cs="Arial"/>
          <w:noProof/>
        </w:rPr>
      </w:pPr>
    </w:p>
    <w:p w14:paraId="097EA0CD" w14:textId="77777777" w:rsidR="008127D1" w:rsidRDefault="008127D1" w:rsidP="008127D1">
      <w:pPr>
        <w:rPr>
          <w:rFonts w:ascii="Arial" w:hAnsi="Arial" w:cs="Arial"/>
          <w:noProof/>
        </w:rPr>
      </w:pPr>
    </w:p>
    <w:p w14:paraId="59EB8727" w14:textId="77777777" w:rsidR="008127D1" w:rsidRPr="004B4CEF" w:rsidRDefault="008127D1" w:rsidP="008127D1">
      <w:pPr>
        <w:rPr>
          <w:rFonts w:ascii="Arial" w:hAnsi="Arial" w:cs="Arial"/>
          <w:noProof/>
        </w:rPr>
      </w:pPr>
    </w:p>
    <w:p w14:paraId="3BACC33A" w14:textId="77777777" w:rsidR="008127D1" w:rsidRPr="004B4CEF" w:rsidRDefault="008127D1" w:rsidP="008127D1">
      <w:pPr>
        <w:rPr>
          <w:rFonts w:ascii="Arial" w:hAnsi="Arial" w:cs="Arial"/>
        </w:rPr>
      </w:pPr>
    </w:p>
    <w:p w14:paraId="6DCA5CA9" w14:textId="77777777" w:rsidR="008127D1" w:rsidRPr="004B4CEF" w:rsidRDefault="008127D1" w:rsidP="008127D1">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8127D1" w:rsidRPr="004B4CEF" w14:paraId="4FCC3EF5" w14:textId="77777777" w:rsidTr="00A93D1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0751C25F" w14:textId="77777777" w:rsidR="008127D1" w:rsidRPr="004B4CEF" w:rsidRDefault="008127D1" w:rsidP="008127D1">
            <w:pPr>
              <w:pStyle w:val="ListParagraph"/>
              <w:numPr>
                <w:ilvl w:val="0"/>
                <w:numId w:val="3"/>
              </w:numPr>
              <w:spacing w:after="0" w:line="240" w:lineRule="auto"/>
              <w:rPr>
                <w:rFonts w:cs="Arial"/>
                <w:color w:val="FFFFFF" w:themeColor="background1"/>
                <w:szCs w:val="22"/>
              </w:rPr>
            </w:pPr>
            <w:r w:rsidRPr="004B4CEF">
              <w:rPr>
                <w:rFonts w:cs="Arial"/>
                <w:color w:val="FFFFFF" w:themeColor="background1"/>
                <w:szCs w:val="22"/>
              </w:rPr>
              <w:t>Brief history</w:t>
            </w:r>
          </w:p>
        </w:tc>
        <w:tc>
          <w:tcPr>
            <w:tcW w:w="5453" w:type="dxa"/>
          </w:tcPr>
          <w:p w14:paraId="669A7D77" w14:textId="77777777" w:rsidR="008127D1" w:rsidRPr="004B4CEF" w:rsidRDefault="008127D1" w:rsidP="00A93D1E">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2BA16425" w14:textId="77777777" w:rsidR="008127D1" w:rsidRDefault="008127D1" w:rsidP="008127D1">
      <w:pPr>
        <w:rPr>
          <w:rFonts w:ascii="Arial" w:hAnsi="Arial" w:cs="Arial"/>
        </w:rPr>
      </w:pPr>
    </w:p>
    <w:p w14:paraId="7705A95B" w14:textId="411E9361" w:rsidR="008127D1" w:rsidRDefault="008127D1" w:rsidP="008127D1">
      <w:pPr>
        <w:rPr>
          <w:rFonts w:ascii="Arial" w:hAnsi="Arial" w:cs="Arial"/>
        </w:rPr>
      </w:pPr>
      <w:r w:rsidRPr="00A96B1F">
        <w:rPr>
          <w:rFonts w:ascii="Arial" w:hAnsi="Arial" w:cs="Arial"/>
        </w:rPr>
        <w:t xml:space="preserve">Originally part of the expansive private estate owned by the Wauchope family, the area of Niddrie was once defined by a grand manor house and its accompanying grounds. This historic estate featured a private family burial ground and a dedicated mausoleum for the Wauchope lineage. Following the death of Lady Jane Wauchope, who </w:t>
      </w:r>
      <w:r>
        <w:rPr>
          <w:rFonts w:ascii="Arial" w:hAnsi="Arial" w:cs="Arial"/>
        </w:rPr>
        <w:t>died</w:t>
      </w:r>
      <w:r w:rsidRPr="00A96B1F">
        <w:rPr>
          <w:rFonts w:ascii="Arial" w:hAnsi="Arial" w:cs="Arial"/>
        </w:rPr>
        <w:t xml:space="preserve"> with no heirs, the land was acquired by the council through a combination of donation and purchase. While most of the former estate has since been developed into residential housing, the cemetery remains as a preserved landmark containing the graves of the Wauchope family members</w:t>
      </w:r>
      <w:r w:rsidR="00CB5071">
        <w:rPr>
          <w:rFonts w:ascii="Arial" w:hAnsi="Arial" w:cs="Arial"/>
        </w:rPr>
        <w:t xml:space="preserve"> and members from the local community</w:t>
      </w:r>
      <w:r w:rsidRPr="00A96B1F">
        <w:rPr>
          <w:rFonts w:ascii="Arial" w:hAnsi="Arial" w:cs="Arial"/>
        </w:rPr>
        <w:t>. Because the site is now situated within this built-up residential area, the management of the mausoleum falls under the jurisdiction of housing services, rather than the cemetery management team.</w:t>
      </w:r>
    </w:p>
    <w:p w14:paraId="3013738C" w14:textId="77777777" w:rsidR="008127D1" w:rsidRPr="00A96B1F" w:rsidRDefault="008127D1" w:rsidP="008127D1">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8127D1" w:rsidRPr="004B4CEF" w14:paraId="0EF7D3E8" w14:textId="77777777" w:rsidTr="00A93D1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0B076A44" w14:textId="77777777" w:rsidR="008127D1" w:rsidRPr="004B4CEF" w:rsidRDefault="008127D1" w:rsidP="008127D1">
            <w:pPr>
              <w:pStyle w:val="ListParagraph"/>
              <w:numPr>
                <w:ilvl w:val="0"/>
                <w:numId w:val="3"/>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36845D30" w14:textId="77777777" w:rsidR="008127D1" w:rsidRPr="004B4CEF" w:rsidRDefault="008127D1" w:rsidP="00A93D1E">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2ABB922B" w14:textId="77777777" w:rsidR="008127D1" w:rsidRDefault="008127D1" w:rsidP="008127D1">
      <w:pPr>
        <w:rPr>
          <w:rFonts w:ascii="Arial" w:hAnsi="Arial" w:cs="Arial"/>
        </w:rPr>
      </w:pPr>
    </w:p>
    <w:p w14:paraId="2EF666B6" w14:textId="24081425" w:rsidR="008127D1" w:rsidRPr="00A96B1F" w:rsidRDefault="008127D1" w:rsidP="008127D1">
      <w:pPr>
        <w:rPr>
          <w:rFonts w:ascii="Arial" w:hAnsi="Arial" w:cs="Arial"/>
        </w:rPr>
      </w:pPr>
      <w:r w:rsidRPr="00A96B1F">
        <w:rPr>
          <w:rFonts w:ascii="Arial" w:hAnsi="Arial" w:cs="Arial"/>
        </w:rPr>
        <w:t>Wauchope Cemetery is a small</w:t>
      </w:r>
      <w:r>
        <w:rPr>
          <w:rFonts w:ascii="Arial" w:hAnsi="Arial" w:cs="Arial"/>
        </w:rPr>
        <w:t xml:space="preserve"> </w:t>
      </w:r>
      <w:r w:rsidRPr="00A96B1F">
        <w:rPr>
          <w:rFonts w:ascii="Arial" w:hAnsi="Arial" w:cs="Arial"/>
        </w:rPr>
        <w:t xml:space="preserve">site accessed through modern black </w:t>
      </w:r>
      <w:r>
        <w:rPr>
          <w:rFonts w:ascii="Arial" w:hAnsi="Arial" w:cs="Arial"/>
        </w:rPr>
        <w:t xml:space="preserve">iron </w:t>
      </w:r>
      <w:r w:rsidRPr="00A96B1F">
        <w:rPr>
          <w:rFonts w:ascii="Arial" w:hAnsi="Arial" w:cs="Arial"/>
        </w:rPr>
        <w:t xml:space="preserve">gates on Greendykes Road. The grounds are fully enclosed by a combination of traditional stone walls and modern </w:t>
      </w:r>
      <w:r>
        <w:rPr>
          <w:rFonts w:ascii="Arial" w:hAnsi="Arial" w:cs="Arial"/>
        </w:rPr>
        <w:t xml:space="preserve">iron </w:t>
      </w:r>
      <w:r w:rsidRPr="00A96B1F">
        <w:rPr>
          <w:rFonts w:ascii="Arial" w:hAnsi="Arial" w:cs="Arial"/>
        </w:rPr>
        <w:t>fencing, creating a sense of boundary within the surrounding development. Inside,</w:t>
      </w:r>
      <w:r>
        <w:rPr>
          <w:rFonts w:ascii="Arial" w:hAnsi="Arial" w:cs="Arial"/>
        </w:rPr>
        <w:t xml:space="preserve"> the burial ground is a flat lawn with no</w:t>
      </w:r>
      <w:r w:rsidRPr="00A96B1F">
        <w:rPr>
          <w:rFonts w:ascii="Arial" w:hAnsi="Arial" w:cs="Arial"/>
        </w:rPr>
        <w:t xml:space="preserve"> formal roadways or paths</w:t>
      </w:r>
      <w:r w:rsidR="003F6B19">
        <w:rPr>
          <w:rFonts w:ascii="Arial" w:hAnsi="Arial" w:cs="Arial"/>
        </w:rPr>
        <w:t xml:space="preserve">, the boundary of the burial ground is raised, including a small stone wall. A </w:t>
      </w:r>
      <w:r w:rsidRPr="00A96B1F">
        <w:rPr>
          <w:rFonts w:ascii="Arial" w:hAnsi="Arial" w:cs="Arial"/>
        </w:rPr>
        <w:t>small number of headstones in varying sizes and styles are dotted across the site without a specific order of placement. The perimeter is lined with mature trees and shrubbery, which give the area a secluded and private atmosphere despite its location. With several established trees also growing within the lawn area, the cemetery remains a quiet, green space dedicated to the memory of the Wauchope family.</w:t>
      </w:r>
    </w:p>
    <w:p w14:paraId="541F4E8C" w14:textId="77777777" w:rsidR="008127D1" w:rsidRDefault="008127D1" w:rsidP="008127D1">
      <w:pPr>
        <w:rPr>
          <w:rFonts w:ascii="Arial" w:hAnsi="Arial" w:cs="Arial"/>
        </w:rPr>
      </w:pPr>
    </w:p>
    <w:p w14:paraId="56870D09" w14:textId="77777777" w:rsidR="008127D1" w:rsidRDefault="008127D1" w:rsidP="008127D1">
      <w:pPr>
        <w:rPr>
          <w:rFonts w:ascii="Arial" w:hAnsi="Arial" w:cs="Arial"/>
        </w:rPr>
      </w:pPr>
    </w:p>
    <w:p w14:paraId="63E08F29" w14:textId="77777777" w:rsidR="008127D1" w:rsidRDefault="008127D1" w:rsidP="008127D1">
      <w:pPr>
        <w:rPr>
          <w:rFonts w:ascii="Arial" w:hAnsi="Arial" w:cs="Arial"/>
        </w:rPr>
      </w:pPr>
    </w:p>
    <w:p w14:paraId="2967224E" w14:textId="77777777" w:rsidR="008127D1" w:rsidRDefault="008127D1" w:rsidP="008127D1">
      <w:pPr>
        <w:rPr>
          <w:rFonts w:ascii="Arial" w:hAnsi="Arial" w:cs="Arial"/>
        </w:rPr>
      </w:pPr>
    </w:p>
    <w:p w14:paraId="1A59D1DC" w14:textId="77777777" w:rsidR="008127D1" w:rsidRDefault="008127D1" w:rsidP="008127D1">
      <w:pPr>
        <w:rPr>
          <w:rFonts w:ascii="Arial" w:hAnsi="Arial" w:cs="Arial"/>
        </w:rPr>
      </w:pPr>
    </w:p>
    <w:p w14:paraId="33B032A8" w14:textId="77777777" w:rsidR="008127D1" w:rsidRDefault="008127D1" w:rsidP="008127D1">
      <w:pPr>
        <w:rPr>
          <w:rFonts w:ascii="Arial" w:hAnsi="Arial" w:cs="Arial"/>
        </w:rPr>
      </w:pPr>
    </w:p>
    <w:p w14:paraId="784F5D90" w14:textId="77777777" w:rsidR="000E45B0" w:rsidRDefault="000E45B0" w:rsidP="008127D1">
      <w:pPr>
        <w:rPr>
          <w:rFonts w:ascii="Arial" w:hAnsi="Arial" w:cs="Arial"/>
        </w:rPr>
      </w:pPr>
    </w:p>
    <w:p w14:paraId="05969143" w14:textId="77777777" w:rsidR="000E45B0" w:rsidRDefault="000E45B0" w:rsidP="008127D1">
      <w:pPr>
        <w:rPr>
          <w:rFonts w:ascii="Arial" w:hAnsi="Arial" w:cs="Arial"/>
        </w:rPr>
      </w:pPr>
    </w:p>
    <w:p w14:paraId="0CD8D014" w14:textId="77777777" w:rsidR="000E45B0" w:rsidRDefault="000E45B0" w:rsidP="008127D1">
      <w:pPr>
        <w:rPr>
          <w:rFonts w:ascii="Arial" w:hAnsi="Arial" w:cs="Arial"/>
        </w:rPr>
      </w:pPr>
    </w:p>
    <w:p w14:paraId="1163AEE2" w14:textId="77777777" w:rsidR="008127D1" w:rsidRDefault="008127D1" w:rsidP="008127D1">
      <w:pPr>
        <w:rPr>
          <w:rFonts w:ascii="Arial" w:hAnsi="Arial" w:cs="Arial"/>
        </w:rPr>
      </w:pPr>
    </w:p>
    <w:p w14:paraId="78EDC0A9" w14:textId="77777777" w:rsidR="008127D1" w:rsidRDefault="008127D1" w:rsidP="008127D1">
      <w:pPr>
        <w:rPr>
          <w:rFonts w:ascii="Arial" w:hAnsi="Arial" w:cs="Arial"/>
        </w:rPr>
      </w:pPr>
    </w:p>
    <w:p w14:paraId="6379F2FC" w14:textId="77777777" w:rsidR="008127D1" w:rsidRDefault="008127D1" w:rsidP="008127D1">
      <w:pPr>
        <w:rPr>
          <w:rFonts w:ascii="Arial" w:hAnsi="Arial" w:cs="Arial"/>
        </w:rPr>
      </w:pPr>
    </w:p>
    <w:p w14:paraId="301BD3CD" w14:textId="77777777" w:rsidR="008127D1" w:rsidRPr="004B4CEF" w:rsidRDefault="008127D1" w:rsidP="008127D1">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8127D1" w:rsidRPr="004B4CEF" w14:paraId="424CF8D1" w14:textId="77777777" w:rsidTr="00A93D1E">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78E347F8" w14:textId="77777777" w:rsidR="008127D1" w:rsidRPr="004B4CEF" w:rsidRDefault="008127D1" w:rsidP="008127D1">
            <w:pPr>
              <w:pStyle w:val="ListParagraph"/>
              <w:numPr>
                <w:ilvl w:val="0"/>
                <w:numId w:val="3"/>
              </w:numPr>
              <w:spacing w:before="160" w:after="80" w:line="240" w:lineRule="auto"/>
              <w:rPr>
                <w:rFonts w:eastAsia="Times New Roman" w:cs="Arial"/>
                <w:szCs w:val="22"/>
              </w:rPr>
            </w:pPr>
            <w:r w:rsidRPr="004B4CEF">
              <w:rPr>
                <w:rFonts w:eastAsia="Times New Roman" w:cs="Arial"/>
                <w:szCs w:val="22"/>
              </w:rPr>
              <w:lastRenderedPageBreak/>
              <w:t>Site Summary</w:t>
            </w:r>
          </w:p>
        </w:tc>
      </w:tr>
      <w:tr w:rsidR="008127D1" w:rsidRPr="004B4CEF" w14:paraId="7684F365"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DF2505B" w14:textId="77777777" w:rsidR="008127D1" w:rsidRPr="004B4CEF" w:rsidRDefault="008127D1" w:rsidP="00A93D1E">
            <w:pPr>
              <w:spacing w:before="160" w:after="80"/>
              <w:rPr>
                <w:rFonts w:eastAsia="Times New Roman" w:cs="Arial"/>
                <w:szCs w:val="22"/>
              </w:rPr>
            </w:pPr>
            <w:r w:rsidRPr="004B4CEF">
              <w:rPr>
                <w:rFonts w:eastAsia="Times New Roman" w:cs="Arial"/>
                <w:szCs w:val="22"/>
              </w:rPr>
              <w:t>Name</w:t>
            </w:r>
          </w:p>
        </w:tc>
        <w:tc>
          <w:tcPr>
            <w:tcW w:w="6390" w:type="dxa"/>
          </w:tcPr>
          <w:p w14:paraId="74017225" w14:textId="21378BA1" w:rsidR="008127D1" w:rsidRPr="004B4CEF" w:rsidRDefault="000E45B0"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Wauchope Burial Ground</w:t>
            </w:r>
          </w:p>
        </w:tc>
      </w:tr>
      <w:tr w:rsidR="008127D1" w:rsidRPr="004B4CEF" w14:paraId="4505D380" w14:textId="77777777" w:rsidTr="00A93D1E">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657A5091" w14:textId="77777777" w:rsidR="008127D1" w:rsidRPr="004B4CEF" w:rsidRDefault="008127D1" w:rsidP="00A93D1E">
            <w:pPr>
              <w:spacing w:before="160" w:after="80"/>
              <w:rPr>
                <w:rFonts w:eastAsia="Times New Roman" w:cs="Arial"/>
                <w:szCs w:val="22"/>
              </w:rPr>
            </w:pPr>
            <w:r w:rsidRPr="004B4CEF">
              <w:rPr>
                <w:rFonts w:eastAsia="Times New Roman" w:cs="Arial"/>
                <w:szCs w:val="22"/>
              </w:rPr>
              <w:t>Address</w:t>
            </w:r>
          </w:p>
        </w:tc>
        <w:tc>
          <w:tcPr>
            <w:tcW w:w="6390" w:type="dxa"/>
          </w:tcPr>
          <w:p w14:paraId="2071B3A7" w14:textId="5EA9766D" w:rsidR="008127D1" w:rsidRPr="004B4CEF" w:rsidRDefault="000E45B0"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162 Greendykes Road Edinburgh</w:t>
            </w:r>
          </w:p>
        </w:tc>
      </w:tr>
      <w:tr w:rsidR="008127D1" w:rsidRPr="004B4CEF" w14:paraId="43B6AB00" w14:textId="77777777" w:rsidTr="00A93D1E">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0B8FBA6F" w14:textId="77777777" w:rsidR="008127D1" w:rsidRPr="004B4CEF" w:rsidRDefault="008127D1" w:rsidP="00A93D1E">
            <w:pPr>
              <w:spacing w:before="160" w:after="80"/>
              <w:rPr>
                <w:rFonts w:eastAsia="Times New Roman" w:cs="Arial"/>
                <w:szCs w:val="22"/>
              </w:rPr>
            </w:pPr>
            <w:r w:rsidRPr="004B4CEF">
              <w:rPr>
                <w:rFonts w:eastAsia="Times New Roman" w:cs="Arial"/>
                <w:szCs w:val="22"/>
              </w:rPr>
              <w:t>Postcode</w:t>
            </w:r>
          </w:p>
        </w:tc>
        <w:tc>
          <w:tcPr>
            <w:tcW w:w="6390" w:type="dxa"/>
          </w:tcPr>
          <w:p w14:paraId="23EFDB24" w14:textId="2A475F45" w:rsidR="008127D1" w:rsidRPr="004B4CEF" w:rsidRDefault="000E45B0"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EH16 4ES</w:t>
            </w:r>
          </w:p>
        </w:tc>
      </w:tr>
      <w:tr w:rsidR="008127D1" w:rsidRPr="004B4CEF" w14:paraId="3565DAB4"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1CAFE4F" w14:textId="77777777" w:rsidR="008127D1" w:rsidRPr="004B4CEF" w:rsidRDefault="008127D1" w:rsidP="00A93D1E">
            <w:pPr>
              <w:spacing w:before="160" w:after="80"/>
              <w:rPr>
                <w:rFonts w:eastAsia="Times New Roman" w:cs="Arial"/>
                <w:szCs w:val="22"/>
              </w:rPr>
            </w:pPr>
            <w:r w:rsidRPr="004B4CEF">
              <w:rPr>
                <w:rFonts w:eastAsia="Times New Roman" w:cs="Arial"/>
                <w:szCs w:val="22"/>
              </w:rPr>
              <w:t>Ownership</w:t>
            </w:r>
          </w:p>
        </w:tc>
        <w:tc>
          <w:tcPr>
            <w:tcW w:w="6390" w:type="dxa"/>
          </w:tcPr>
          <w:p w14:paraId="738AF855"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8127D1" w:rsidRPr="004B4CEF" w14:paraId="5FDA1FFF"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F83EEC1" w14:textId="77777777" w:rsidR="008127D1" w:rsidRPr="004B4CEF" w:rsidRDefault="008127D1" w:rsidP="00A93D1E">
            <w:pPr>
              <w:spacing w:before="160" w:after="80"/>
              <w:rPr>
                <w:rFonts w:eastAsia="Times New Roman" w:cs="Arial"/>
                <w:szCs w:val="22"/>
              </w:rPr>
            </w:pPr>
            <w:r w:rsidRPr="004B4CEF">
              <w:rPr>
                <w:rFonts w:eastAsia="Times New Roman" w:cs="Arial"/>
                <w:szCs w:val="22"/>
              </w:rPr>
              <w:t>Date site acquired</w:t>
            </w:r>
          </w:p>
        </w:tc>
        <w:tc>
          <w:tcPr>
            <w:tcW w:w="6390" w:type="dxa"/>
          </w:tcPr>
          <w:p w14:paraId="236B20E8" w14:textId="7771F76B" w:rsidR="008127D1" w:rsidRPr="004B4CEF" w:rsidRDefault="000E45B0"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1951</w:t>
            </w:r>
          </w:p>
        </w:tc>
      </w:tr>
      <w:tr w:rsidR="008127D1" w:rsidRPr="004B4CEF" w14:paraId="2FAFB8B2"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E0A70EC" w14:textId="77777777" w:rsidR="008127D1" w:rsidRPr="004B4CEF" w:rsidRDefault="008127D1" w:rsidP="00A93D1E">
            <w:pPr>
              <w:spacing w:before="160" w:after="80"/>
              <w:rPr>
                <w:rFonts w:eastAsia="Times New Roman" w:cs="Arial"/>
                <w:szCs w:val="22"/>
              </w:rPr>
            </w:pPr>
            <w:r w:rsidRPr="004B4CEF">
              <w:rPr>
                <w:rFonts w:eastAsia="Times New Roman" w:cs="Arial"/>
                <w:szCs w:val="22"/>
              </w:rPr>
              <w:t>Size</w:t>
            </w:r>
          </w:p>
        </w:tc>
        <w:tc>
          <w:tcPr>
            <w:tcW w:w="6390" w:type="dxa"/>
          </w:tcPr>
          <w:p w14:paraId="019AEE2C" w14:textId="44F12268" w:rsidR="008127D1" w:rsidRPr="004B4CEF" w:rsidRDefault="000E45B0"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0.</w:t>
            </w:r>
            <w:r w:rsidR="00631359">
              <w:rPr>
                <w:rFonts w:eastAsia="Times New Roman" w:cs="Arial"/>
                <w:szCs w:val="22"/>
              </w:rPr>
              <w:t>14 hectares</w:t>
            </w:r>
          </w:p>
        </w:tc>
      </w:tr>
      <w:tr w:rsidR="008127D1" w:rsidRPr="004B4CEF" w14:paraId="0FDAC756"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34D4CAD" w14:textId="77777777" w:rsidR="008127D1" w:rsidRPr="004B4CEF" w:rsidRDefault="008127D1" w:rsidP="00A93D1E">
            <w:pPr>
              <w:spacing w:before="160" w:after="80"/>
              <w:rPr>
                <w:rFonts w:eastAsia="Times New Roman" w:cs="Arial"/>
                <w:szCs w:val="22"/>
              </w:rPr>
            </w:pPr>
            <w:r w:rsidRPr="004B4CEF">
              <w:rPr>
                <w:rFonts w:eastAsia="Times New Roman" w:cs="Arial"/>
                <w:szCs w:val="22"/>
              </w:rPr>
              <w:t>Conservation area</w:t>
            </w:r>
          </w:p>
        </w:tc>
        <w:tc>
          <w:tcPr>
            <w:tcW w:w="6390" w:type="dxa"/>
          </w:tcPr>
          <w:p w14:paraId="478336D1" w14:textId="11028383" w:rsidR="008127D1" w:rsidRPr="004B4CEF" w:rsidRDefault="000E45B0"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r>
      <w:tr w:rsidR="008127D1" w:rsidRPr="004B4CEF" w14:paraId="6BBDE553"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71DE10B" w14:textId="77777777" w:rsidR="008127D1" w:rsidRPr="004B4CEF" w:rsidRDefault="008127D1" w:rsidP="00A93D1E">
            <w:pPr>
              <w:spacing w:before="160" w:after="80"/>
              <w:rPr>
                <w:rFonts w:eastAsia="Times New Roman" w:cs="Arial"/>
                <w:szCs w:val="22"/>
              </w:rPr>
            </w:pPr>
            <w:r w:rsidRPr="004B4CEF">
              <w:rPr>
                <w:rFonts w:eastAsia="Times New Roman" w:cs="Arial"/>
                <w:szCs w:val="22"/>
              </w:rPr>
              <w:t>Tree preservation</w:t>
            </w:r>
          </w:p>
        </w:tc>
        <w:tc>
          <w:tcPr>
            <w:tcW w:w="6390" w:type="dxa"/>
          </w:tcPr>
          <w:p w14:paraId="304F42AE" w14:textId="4C9C8A6C" w:rsidR="008127D1" w:rsidRPr="004B4CEF" w:rsidRDefault="000E45B0"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8127D1" w:rsidRPr="004B4CEF" w14:paraId="0D439224"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6F13925E" w14:textId="77777777" w:rsidR="008127D1" w:rsidRPr="004B4CEF" w:rsidRDefault="008127D1" w:rsidP="00A93D1E">
            <w:pPr>
              <w:spacing w:before="160" w:after="80"/>
              <w:rPr>
                <w:rFonts w:eastAsia="Times New Roman" w:cs="Arial"/>
                <w:szCs w:val="22"/>
              </w:rPr>
            </w:pPr>
            <w:r w:rsidRPr="004B4CEF">
              <w:rPr>
                <w:rFonts w:eastAsia="Times New Roman" w:cs="Arial"/>
                <w:szCs w:val="22"/>
              </w:rPr>
              <w:t>Listing</w:t>
            </w:r>
          </w:p>
        </w:tc>
        <w:tc>
          <w:tcPr>
            <w:tcW w:w="6390" w:type="dxa"/>
          </w:tcPr>
          <w:p w14:paraId="5CE30BAB" w14:textId="01C772AD" w:rsidR="008127D1" w:rsidRPr="004B4CEF" w:rsidRDefault="00212A5E"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None</w:t>
            </w:r>
          </w:p>
        </w:tc>
      </w:tr>
      <w:tr w:rsidR="008127D1" w:rsidRPr="004B4CEF" w14:paraId="5DEA0C9C"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44A1B95" w14:textId="77777777" w:rsidR="008127D1" w:rsidRPr="004B4CEF" w:rsidRDefault="008127D1" w:rsidP="00A93D1E">
            <w:pPr>
              <w:spacing w:before="160" w:after="80"/>
              <w:rPr>
                <w:rFonts w:eastAsia="Times New Roman" w:cs="Arial"/>
                <w:szCs w:val="22"/>
              </w:rPr>
            </w:pPr>
            <w:r w:rsidRPr="004B4CEF">
              <w:rPr>
                <w:rFonts w:eastAsia="Times New Roman" w:cs="Arial"/>
                <w:szCs w:val="22"/>
              </w:rPr>
              <w:t>Access</w:t>
            </w:r>
          </w:p>
        </w:tc>
        <w:tc>
          <w:tcPr>
            <w:tcW w:w="6390" w:type="dxa"/>
          </w:tcPr>
          <w:p w14:paraId="5A111F49" w14:textId="13D27AAB" w:rsidR="008127D1" w:rsidRPr="004B4CEF" w:rsidRDefault="000E45B0"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Pedestrian</w:t>
            </w:r>
          </w:p>
        </w:tc>
      </w:tr>
      <w:tr w:rsidR="008127D1" w:rsidRPr="004B4CEF" w14:paraId="38083C72"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6F29562" w14:textId="77777777" w:rsidR="008127D1" w:rsidRPr="004B4CEF" w:rsidRDefault="008127D1" w:rsidP="00A93D1E">
            <w:pPr>
              <w:spacing w:before="160" w:after="80"/>
              <w:rPr>
                <w:rFonts w:eastAsia="Times New Roman" w:cs="Arial"/>
                <w:szCs w:val="22"/>
              </w:rPr>
            </w:pPr>
            <w:r w:rsidRPr="004B4CEF">
              <w:rPr>
                <w:rFonts w:eastAsia="Times New Roman" w:cs="Arial"/>
                <w:szCs w:val="22"/>
              </w:rPr>
              <w:t>Opening hours</w:t>
            </w:r>
          </w:p>
        </w:tc>
        <w:tc>
          <w:tcPr>
            <w:tcW w:w="6390" w:type="dxa"/>
          </w:tcPr>
          <w:p w14:paraId="5359D333" w14:textId="2159E8EB" w:rsidR="008127D1" w:rsidRPr="004B4CEF" w:rsidRDefault="000E45B0"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By appointment</w:t>
            </w:r>
          </w:p>
        </w:tc>
      </w:tr>
    </w:tbl>
    <w:p w14:paraId="2F03B0FD" w14:textId="77777777" w:rsidR="008127D1" w:rsidRDefault="008127D1" w:rsidP="008127D1">
      <w:pPr>
        <w:rPr>
          <w:rFonts w:ascii="Arial" w:hAnsi="Arial" w:cs="Arial"/>
        </w:rPr>
      </w:pPr>
    </w:p>
    <w:p w14:paraId="3BA9B001" w14:textId="77777777" w:rsidR="008127D1" w:rsidRDefault="008127D1" w:rsidP="008127D1">
      <w:pPr>
        <w:rPr>
          <w:rFonts w:ascii="Arial" w:hAnsi="Arial" w:cs="Arial"/>
        </w:rPr>
      </w:pPr>
    </w:p>
    <w:p w14:paraId="77D1E4E3" w14:textId="77777777" w:rsidR="008127D1" w:rsidRDefault="008127D1" w:rsidP="008127D1">
      <w:pPr>
        <w:rPr>
          <w:rFonts w:ascii="Arial" w:hAnsi="Arial" w:cs="Arial"/>
        </w:rPr>
      </w:pPr>
    </w:p>
    <w:p w14:paraId="4A46C017" w14:textId="77777777" w:rsidR="008127D1" w:rsidRDefault="008127D1" w:rsidP="008127D1">
      <w:pPr>
        <w:rPr>
          <w:rFonts w:ascii="Arial" w:hAnsi="Arial" w:cs="Arial"/>
        </w:rPr>
      </w:pPr>
    </w:p>
    <w:p w14:paraId="1744144A" w14:textId="77777777" w:rsidR="008127D1" w:rsidRDefault="008127D1" w:rsidP="008127D1">
      <w:pPr>
        <w:rPr>
          <w:rFonts w:ascii="Arial" w:hAnsi="Arial" w:cs="Arial"/>
        </w:rPr>
      </w:pPr>
    </w:p>
    <w:p w14:paraId="29CB1DDF" w14:textId="77777777" w:rsidR="008127D1" w:rsidRDefault="008127D1" w:rsidP="008127D1">
      <w:pPr>
        <w:rPr>
          <w:rFonts w:ascii="Arial" w:hAnsi="Arial" w:cs="Arial"/>
        </w:rPr>
      </w:pPr>
    </w:p>
    <w:p w14:paraId="7045B652" w14:textId="77777777" w:rsidR="008127D1" w:rsidRDefault="008127D1" w:rsidP="008127D1">
      <w:pPr>
        <w:rPr>
          <w:rFonts w:ascii="Arial" w:hAnsi="Arial" w:cs="Arial"/>
        </w:rPr>
      </w:pPr>
    </w:p>
    <w:p w14:paraId="3D705E7A" w14:textId="77777777" w:rsidR="008127D1" w:rsidRDefault="008127D1" w:rsidP="008127D1">
      <w:pPr>
        <w:rPr>
          <w:rFonts w:ascii="Arial" w:hAnsi="Arial" w:cs="Arial"/>
        </w:rPr>
      </w:pPr>
    </w:p>
    <w:p w14:paraId="1AE53D5F" w14:textId="77777777" w:rsidR="008127D1" w:rsidRDefault="008127D1" w:rsidP="008127D1">
      <w:pPr>
        <w:rPr>
          <w:rFonts w:ascii="Arial" w:hAnsi="Arial" w:cs="Arial"/>
        </w:rPr>
      </w:pPr>
    </w:p>
    <w:p w14:paraId="67703130" w14:textId="77777777" w:rsidR="008127D1" w:rsidRDefault="008127D1" w:rsidP="008127D1">
      <w:pPr>
        <w:rPr>
          <w:rFonts w:ascii="Arial" w:hAnsi="Arial" w:cs="Arial"/>
        </w:rPr>
      </w:pPr>
    </w:p>
    <w:p w14:paraId="561BE9CF" w14:textId="77777777" w:rsidR="008127D1" w:rsidRDefault="008127D1" w:rsidP="008127D1">
      <w:pPr>
        <w:rPr>
          <w:rFonts w:ascii="Arial" w:hAnsi="Arial" w:cs="Arial"/>
        </w:rPr>
      </w:pPr>
    </w:p>
    <w:p w14:paraId="07E58F35" w14:textId="77777777" w:rsidR="008127D1" w:rsidRPr="004B4CEF" w:rsidRDefault="008127D1" w:rsidP="008127D1">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8127D1" w:rsidRPr="004B4CEF" w14:paraId="04794E03" w14:textId="77777777" w:rsidTr="00A93D1E">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0CB3920A" w14:textId="77777777" w:rsidR="008127D1" w:rsidRPr="004B4CEF" w:rsidRDefault="008127D1" w:rsidP="008127D1">
            <w:pPr>
              <w:pStyle w:val="ListParagraph"/>
              <w:numPr>
                <w:ilvl w:val="0"/>
                <w:numId w:val="3"/>
              </w:numPr>
              <w:spacing w:before="160" w:after="80" w:line="240" w:lineRule="auto"/>
              <w:rPr>
                <w:rFonts w:eastAsia="Times New Roman" w:cs="Arial"/>
                <w:szCs w:val="22"/>
              </w:rPr>
            </w:pPr>
            <w:r w:rsidRPr="004B4CEF">
              <w:rPr>
                <w:rFonts w:eastAsia="Times New Roman" w:cs="Arial"/>
                <w:szCs w:val="22"/>
              </w:rPr>
              <w:lastRenderedPageBreak/>
              <w:t>Asset List</w:t>
            </w:r>
          </w:p>
        </w:tc>
        <w:tc>
          <w:tcPr>
            <w:tcW w:w="3693" w:type="dxa"/>
          </w:tcPr>
          <w:p w14:paraId="5FF63C6F" w14:textId="77777777" w:rsidR="008127D1" w:rsidRPr="004B4CEF" w:rsidRDefault="008127D1" w:rsidP="00A93D1E">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8127D1" w:rsidRPr="004B4CEF" w14:paraId="22A2BDC5"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CB27AD8" w14:textId="77777777" w:rsidR="008127D1" w:rsidRPr="004B4CEF" w:rsidRDefault="008127D1" w:rsidP="00A93D1E">
            <w:pPr>
              <w:spacing w:before="160" w:after="80"/>
              <w:rPr>
                <w:rFonts w:eastAsia="Times New Roman" w:cs="Arial"/>
                <w:szCs w:val="22"/>
              </w:rPr>
            </w:pPr>
            <w:r w:rsidRPr="004B4CEF">
              <w:rPr>
                <w:rFonts w:eastAsia="Times New Roman" w:cs="Arial"/>
                <w:szCs w:val="22"/>
              </w:rPr>
              <w:t>Asset</w:t>
            </w:r>
          </w:p>
        </w:tc>
        <w:tc>
          <w:tcPr>
            <w:tcW w:w="3693" w:type="dxa"/>
          </w:tcPr>
          <w:p w14:paraId="261F7B53"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Location</w:t>
            </w:r>
          </w:p>
        </w:tc>
        <w:tc>
          <w:tcPr>
            <w:tcW w:w="3693" w:type="dxa"/>
          </w:tcPr>
          <w:p w14:paraId="20CAE43D"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 xml:space="preserve">Information </w:t>
            </w:r>
          </w:p>
        </w:tc>
      </w:tr>
      <w:tr w:rsidR="008127D1" w:rsidRPr="004B4CEF" w14:paraId="2C1C9B12" w14:textId="77777777" w:rsidTr="00A93D1E">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5856FE97" w14:textId="77777777" w:rsidR="008127D1" w:rsidRPr="004B4CEF" w:rsidRDefault="008127D1" w:rsidP="00A93D1E">
            <w:pPr>
              <w:spacing w:before="160" w:after="80"/>
              <w:rPr>
                <w:rFonts w:eastAsia="Times New Roman" w:cs="Arial"/>
                <w:szCs w:val="22"/>
              </w:rPr>
            </w:pPr>
            <w:r w:rsidRPr="004B4CEF">
              <w:rPr>
                <w:rFonts w:eastAsia="Times New Roman" w:cs="Arial"/>
                <w:szCs w:val="22"/>
              </w:rPr>
              <w:t>Waiting room</w:t>
            </w:r>
          </w:p>
        </w:tc>
        <w:tc>
          <w:tcPr>
            <w:tcW w:w="3693" w:type="dxa"/>
          </w:tcPr>
          <w:p w14:paraId="1C71C066"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52EEBEDA"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8127D1" w:rsidRPr="004B4CEF" w14:paraId="67A67902" w14:textId="77777777" w:rsidTr="00A93D1E">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6075CE44" w14:textId="77777777" w:rsidR="008127D1" w:rsidRPr="004B4CEF" w:rsidRDefault="008127D1" w:rsidP="00A93D1E">
            <w:pPr>
              <w:spacing w:before="160" w:after="80"/>
              <w:rPr>
                <w:rFonts w:eastAsia="Times New Roman" w:cs="Arial"/>
                <w:szCs w:val="22"/>
              </w:rPr>
            </w:pPr>
            <w:r w:rsidRPr="004B4CEF">
              <w:rPr>
                <w:rFonts w:eastAsia="Times New Roman" w:cs="Arial"/>
                <w:szCs w:val="22"/>
              </w:rPr>
              <w:t>Toilets</w:t>
            </w:r>
          </w:p>
        </w:tc>
        <w:tc>
          <w:tcPr>
            <w:tcW w:w="3693" w:type="dxa"/>
          </w:tcPr>
          <w:p w14:paraId="2276E08B"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591062B"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8127D1" w:rsidRPr="004B4CEF" w14:paraId="0C19C5C5"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87D3650" w14:textId="77777777" w:rsidR="008127D1" w:rsidRPr="004B4CEF" w:rsidRDefault="008127D1" w:rsidP="00A93D1E">
            <w:pPr>
              <w:spacing w:before="160" w:after="80"/>
              <w:rPr>
                <w:rFonts w:eastAsia="Times New Roman" w:cs="Arial"/>
                <w:szCs w:val="22"/>
              </w:rPr>
            </w:pPr>
            <w:r w:rsidRPr="004B4CEF">
              <w:rPr>
                <w:rFonts w:eastAsia="Times New Roman" w:cs="Arial"/>
                <w:szCs w:val="22"/>
              </w:rPr>
              <w:t xml:space="preserve">CCTV </w:t>
            </w:r>
          </w:p>
        </w:tc>
        <w:tc>
          <w:tcPr>
            <w:tcW w:w="3693" w:type="dxa"/>
          </w:tcPr>
          <w:p w14:paraId="76998D2D"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7BC9E9C3"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E45B0" w:rsidRPr="004B4CEF" w14:paraId="5864BF53"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3C4C7A5" w14:textId="77777777" w:rsidR="000E45B0" w:rsidRPr="004B4CEF" w:rsidRDefault="000E45B0" w:rsidP="000E45B0">
            <w:pPr>
              <w:spacing w:before="160" w:after="80"/>
              <w:rPr>
                <w:rFonts w:eastAsia="Times New Roman" w:cs="Arial"/>
                <w:szCs w:val="22"/>
              </w:rPr>
            </w:pPr>
            <w:r w:rsidRPr="004B4CEF">
              <w:rPr>
                <w:rFonts w:eastAsia="Times New Roman" w:cs="Arial"/>
                <w:szCs w:val="22"/>
              </w:rPr>
              <w:t xml:space="preserve">Signage </w:t>
            </w:r>
          </w:p>
        </w:tc>
        <w:tc>
          <w:tcPr>
            <w:tcW w:w="3693" w:type="dxa"/>
          </w:tcPr>
          <w:p w14:paraId="3F2BDDCF" w14:textId="77777777" w:rsidR="000E45B0" w:rsidRPr="004B4CEF" w:rsidRDefault="000E45B0" w:rsidP="000E45B0">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p>
        </w:tc>
        <w:tc>
          <w:tcPr>
            <w:tcW w:w="3693" w:type="dxa"/>
          </w:tcPr>
          <w:p w14:paraId="10E91203" w14:textId="56F28297" w:rsidR="000E45B0" w:rsidRPr="004B4CEF" w:rsidRDefault="000E45B0" w:rsidP="000E45B0">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p>
        </w:tc>
      </w:tr>
      <w:tr w:rsidR="000E45B0" w:rsidRPr="004B4CEF" w14:paraId="59F887C5"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C0CC2DF" w14:textId="77777777" w:rsidR="000E45B0" w:rsidRPr="004B4CEF" w:rsidRDefault="000E45B0" w:rsidP="000E45B0">
            <w:pPr>
              <w:spacing w:before="160" w:after="80"/>
              <w:rPr>
                <w:rFonts w:eastAsia="Times New Roman" w:cs="Arial"/>
                <w:szCs w:val="22"/>
              </w:rPr>
            </w:pPr>
            <w:r w:rsidRPr="004B4CEF">
              <w:rPr>
                <w:rFonts w:eastAsia="Times New Roman" w:cs="Arial"/>
                <w:szCs w:val="22"/>
              </w:rPr>
              <w:t>Cabinet signage</w:t>
            </w:r>
          </w:p>
        </w:tc>
        <w:tc>
          <w:tcPr>
            <w:tcW w:w="3693" w:type="dxa"/>
          </w:tcPr>
          <w:p w14:paraId="009CB830" w14:textId="77777777" w:rsidR="000E45B0" w:rsidRPr="004B4CEF" w:rsidRDefault="000E45B0" w:rsidP="000E45B0">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Cemetery entrance</w:t>
            </w:r>
          </w:p>
        </w:tc>
        <w:tc>
          <w:tcPr>
            <w:tcW w:w="3693" w:type="dxa"/>
          </w:tcPr>
          <w:p w14:paraId="1752AE61" w14:textId="0B7F94B0" w:rsidR="000E45B0" w:rsidRPr="004B4CEF" w:rsidRDefault="000E45B0" w:rsidP="000E45B0">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8127D1" w:rsidRPr="004B4CEF" w14:paraId="1CA349DC"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E7D6F51" w14:textId="77777777" w:rsidR="008127D1" w:rsidRPr="004B4CEF" w:rsidRDefault="008127D1" w:rsidP="00A93D1E">
            <w:pPr>
              <w:spacing w:before="160" w:after="80"/>
              <w:rPr>
                <w:rFonts w:eastAsia="Times New Roman" w:cs="Arial"/>
                <w:szCs w:val="22"/>
              </w:rPr>
            </w:pPr>
            <w:r w:rsidRPr="004B4CEF">
              <w:rPr>
                <w:rFonts w:eastAsia="Times New Roman" w:cs="Arial"/>
                <w:szCs w:val="22"/>
              </w:rPr>
              <w:t>Car park</w:t>
            </w:r>
          </w:p>
        </w:tc>
        <w:tc>
          <w:tcPr>
            <w:tcW w:w="3693" w:type="dxa"/>
          </w:tcPr>
          <w:p w14:paraId="1D243106" w14:textId="03AC6B47" w:rsidR="008127D1" w:rsidRPr="004B4CEF" w:rsidRDefault="000E45B0"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1079684F" w14:textId="6966134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8127D1" w:rsidRPr="004B4CEF" w14:paraId="6C1D1E7A"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F554860" w14:textId="77777777" w:rsidR="008127D1" w:rsidRPr="004B4CEF" w:rsidRDefault="008127D1" w:rsidP="00A93D1E">
            <w:pPr>
              <w:spacing w:before="160" w:after="80"/>
              <w:rPr>
                <w:rFonts w:eastAsia="Times New Roman" w:cs="Arial"/>
                <w:szCs w:val="22"/>
              </w:rPr>
            </w:pPr>
            <w:r w:rsidRPr="004B4CEF">
              <w:rPr>
                <w:rFonts w:eastAsia="Times New Roman" w:cs="Arial"/>
                <w:szCs w:val="22"/>
              </w:rPr>
              <w:t>Disabled parking</w:t>
            </w:r>
          </w:p>
        </w:tc>
        <w:tc>
          <w:tcPr>
            <w:tcW w:w="3693" w:type="dxa"/>
          </w:tcPr>
          <w:p w14:paraId="45C66158"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669137F8"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8127D1" w:rsidRPr="004B4CEF" w14:paraId="20BB310F"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427120D" w14:textId="77777777" w:rsidR="008127D1" w:rsidRPr="004B4CEF" w:rsidRDefault="008127D1" w:rsidP="00A93D1E">
            <w:pPr>
              <w:spacing w:before="160" w:after="80"/>
              <w:rPr>
                <w:rFonts w:eastAsia="Times New Roman" w:cs="Arial"/>
                <w:szCs w:val="22"/>
              </w:rPr>
            </w:pPr>
            <w:r w:rsidRPr="004B4CEF">
              <w:rPr>
                <w:rFonts w:eastAsia="Times New Roman" w:cs="Arial"/>
                <w:szCs w:val="22"/>
              </w:rPr>
              <w:t>Taps</w:t>
            </w:r>
          </w:p>
        </w:tc>
        <w:tc>
          <w:tcPr>
            <w:tcW w:w="3693" w:type="dxa"/>
          </w:tcPr>
          <w:p w14:paraId="59EC4D92"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5968B381"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8127D1" w:rsidRPr="004B4CEF" w14:paraId="015269C7"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855D415" w14:textId="77777777" w:rsidR="008127D1" w:rsidRPr="004B4CEF" w:rsidRDefault="008127D1" w:rsidP="00A93D1E">
            <w:pPr>
              <w:spacing w:before="160" w:after="80"/>
              <w:rPr>
                <w:rFonts w:eastAsia="Times New Roman" w:cs="Arial"/>
                <w:szCs w:val="22"/>
              </w:rPr>
            </w:pPr>
            <w:r w:rsidRPr="004B4CEF">
              <w:rPr>
                <w:rFonts w:eastAsia="Times New Roman" w:cs="Arial"/>
                <w:szCs w:val="22"/>
              </w:rPr>
              <w:t>Litter bins</w:t>
            </w:r>
          </w:p>
        </w:tc>
        <w:tc>
          <w:tcPr>
            <w:tcW w:w="3693" w:type="dxa"/>
          </w:tcPr>
          <w:p w14:paraId="1FB5F5FC" w14:textId="56DA45E5" w:rsidR="008127D1" w:rsidRPr="004B4CEF" w:rsidRDefault="000E45B0"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22AA7B8C"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8127D1" w:rsidRPr="004B4CEF" w14:paraId="0BE38F61"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1B0A872" w14:textId="77777777" w:rsidR="008127D1" w:rsidRPr="004B4CEF" w:rsidRDefault="008127D1" w:rsidP="00A93D1E">
            <w:pPr>
              <w:spacing w:before="160" w:after="80"/>
              <w:rPr>
                <w:rFonts w:eastAsia="Times New Roman" w:cs="Arial"/>
                <w:szCs w:val="22"/>
              </w:rPr>
            </w:pPr>
            <w:r w:rsidRPr="004B4CEF">
              <w:rPr>
                <w:rFonts w:eastAsia="Times New Roman" w:cs="Arial"/>
                <w:szCs w:val="22"/>
              </w:rPr>
              <w:t>Benches</w:t>
            </w:r>
          </w:p>
        </w:tc>
        <w:tc>
          <w:tcPr>
            <w:tcW w:w="3693" w:type="dxa"/>
          </w:tcPr>
          <w:p w14:paraId="013AFD41" w14:textId="1343AD30" w:rsidR="008127D1" w:rsidRPr="004B4CEF" w:rsidRDefault="000E45B0"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F124B67"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8127D1" w:rsidRPr="004B4CEF" w14:paraId="2874F5A9" w14:textId="77777777" w:rsidTr="00A93D1E">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4003CD4" w14:textId="77777777" w:rsidR="008127D1" w:rsidRPr="004B4CEF" w:rsidRDefault="008127D1" w:rsidP="00A93D1E">
            <w:pPr>
              <w:spacing w:before="160" w:after="80"/>
              <w:rPr>
                <w:rFonts w:eastAsia="Times New Roman" w:cs="Arial"/>
                <w:szCs w:val="22"/>
              </w:rPr>
            </w:pPr>
            <w:r w:rsidRPr="004B4CEF">
              <w:rPr>
                <w:rFonts w:eastAsia="Times New Roman" w:cs="Arial"/>
                <w:szCs w:val="22"/>
              </w:rPr>
              <w:t>Catacombs</w:t>
            </w:r>
          </w:p>
        </w:tc>
        <w:tc>
          <w:tcPr>
            <w:tcW w:w="3693" w:type="dxa"/>
          </w:tcPr>
          <w:p w14:paraId="082A5A86" w14:textId="2ADD64A2" w:rsidR="008127D1" w:rsidRPr="004B4CEF" w:rsidRDefault="000E45B0"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5BDF816C"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8127D1" w:rsidRPr="004B4CEF" w14:paraId="26E4C5F6" w14:textId="77777777" w:rsidTr="00A93D1E">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A011DAD" w14:textId="77777777" w:rsidR="008127D1" w:rsidRPr="004B4CEF" w:rsidRDefault="008127D1" w:rsidP="00A93D1E">
            <w:pPr>
              <w:spacing w:before="160" w:after="80"/>
              <w:rPr>
                <w:rFonts w:eastAsia="Times New Roman" w:cs="Arial"/>
                <w:szCs w:val="22"/>
              </w:rPr>
            </w:pPr>
            <w:r w:rsidRPr="004B4CEF">
              <w:rPr>
                <w:rFonts w:eastAsia="Times New Roman" w:cs="Arial"/>
                <w:szCs w:val="22"/>
              </w:rPr>
              <w:t>War memorials</w:t>
            </w:r>
          </w:p>
        </w:tc>
        <w:tc>
          <w:tcPr>
            <w:tcW w:w="3693" w:type="dxa"/>
          </w:tcPr>
          <w:p w14:paraId="07DC420E" w14:textId="398A2CFE" w:rsidR="008127D1" w:rsidRPr="004B4CEF" w:rsidRDefault="000E45B0"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c>
          <w:tcPr>
            <w:tcW w:w="3693" w:type="dxa"/>
          </w:tcPr>
          <w:p w14:paraId="27DEBC26"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 xml:space="preserve">More information can be found on Commonwealth War Grave Commission </w:t>
            </w:r>
            <w:hyperlink r:id="rId10" w:history="1">
              <w:r w:rsidRPr="005C7C21">
                <w:rPr>
                  <w:rStyle w:val="Hyperlink"/>
                  <w:rFonts w:eastAsia="Times New Roman" w:cs="Arial"/>
                  <w:szCs w:val="22"/>
                </w:rPr>
                <w:t>webpage</w:t>
              </w:r>
            </w:hyperlink>
            <w:r>
              <w:rPr>
                <w:rFonts w:eastAsia="Times New Roman" w:cs="Arial"/>
                <w:szCs w:val="22"/>
              </w:rPr>
              <w:t>.</w:t>
            </w:r>
          </w:p>
        </w:tc>
      </w:tr>
    </w:tbl>
    <w:p w14:paraId="318B4523" w14:textId="77777777" w:rsidR="008127D1" w:rsidRPr="004B4CEF" w:rsidRDefault="008127D1" w:rsidP="008127D1">
      <w:pPr>
        <w:spacing w:after="0"/>
        <w:textAlignment w:val="baseline"/>
        <w:rPr>
          <w:rFonts w:ascii="Arial" w:eastAsia="Times New Roman" w:hAnsi="Arial" w:cs="Arial"/>
          <w:b/>
          <w:bCs/>
          <w:color w:val="333333"/>
          <w:lang w:eastAsia="en-GB"/>
        </w:rPr>
      </w:pPr>
    </w:p>
    <w:p w14:paraId="46E8103A" w14:textId="77777777" w:rsidR="008127D1" w:rsidRPr="004B4CEF" w:rsidRDefault="008127D1" w:rsidP="008127D1">
      <w:pPr>
        <w:spacing w:after="0"/>
        <w:ind w:left="720"/>
        <w:textAlignment w:val="baseline"/>
        <w:rPr>
          <w:rFonts w:ascii="Arial" w:eastAsia="Times New Roman" w:hAnsi="Arial" w:cs="Arial"/>
          <w:b/>
          <w:bCs/>
          <w:color w:val="333333"/>
          <w:lang w:eastAsia="en-GB"/>
        </w:rPr>
      </w:pPr>
    </w:p>
    <w:p w14:paraId="4FC369F8" w14:textId="77777777" w:rsidR="008127D1" w:rsidRPr="004B4CEF" w:rsidRDefault="008127D1" w:rsidP="008127D1">
      <w:pPr>
        <w:spacing w:after="0"/>
        <w:ind w:left="720"/>
        <w:textAlignment w:val="baseline"/>
        <w:rPr>
          <w:rFonts w:ascii="Arial" w:eastAsia="Times New Roman" w:hAnsi="Arial" w:cs="Arial"/>
          <w:b/>
          <w:bCs/>
          <w:color w:val="333333"/>
          <w:lang w:eastAsia="en-GB"/>
        </w:rPr>
      </w:pPr>
    </w:p>
    <w:p w14:paraId="16C53453" w14:textId="77777777" w:rsidR="008127D1" w:rsidRPr="004B4CEF" w:rsidRDefault="008127D1" w:rsidP="008127D1">
      <w:pPr>
        <w:spacing w:after="0"/>
        <w:ind w:left="720"/>
        <w:textAlignment w:val="baseline"/>
        <w:rPr>
          <w:rFonts w:ascii="Arial" w:eastAsia="Times New Roman" w:hAnsi="Arial" w:cs="Arial"/>
          <w:b/>
          <w:bCs/>
          <w:color w:val="333333"/>
          <w:lang w:eastAsia="en-GB"/>
        </w:rPr>
      </w:pPr>
    </w:p>
    <w:p w14:paraId="267516D7" w14:textId="77777777" w:rsidR="008127D1" w:rsidRPr="004B4CEF" w:rsidRDefault="008127D1" w:rsidP="008127D1">
      <w:pPr>
        <w:spacing w:after="0"/>
        <w:ind w:left="720"/>
        <w:textAlignment w:val="baseline"/>
        <w:rPr>
          <w:rFonts w:ascii="Arial" w:eastAsia="Times New Roman" w:hAnsi="Arial" w:cs="Arial"/>
          <w:b/>
          <w:bCs/>
          <w:color w:val="333333"/>
          <w:lang w:eastAsia="en-GB"/>
        </w:rPr>
      </w:pPr>
    </w:p>
    <w:p w14:paraId="74FA02E7" w14:textId="77777777" w:rsidR="008127D1" w:rsidRDefault="008127D1" w:rsidP="008127D1">
      <w:pPr>
        <w:spacing w:after="0"/>
        <w:ind w:left="720"/>
        <w:textAlignment w:val="baseline"/>
        <w:rPr>
          <w:rFonts w:ascii="Arial" w:eastAsia="Times New Roman" w:hAnsi="Arial" w:cs="Arial"/>
          <w:b/>
          <w:bCs/>
          <w:color w:val="333333"/>
          <w:lang w:eastAsia="en-GB"/>
        </w:rPr>
      </w:pPr>
    </w:p>
    <w:p w14:paraId="364E5F17" w14:textId="77777777" w:rsidR="008127D1" w:rsidRDefault="008127D1" w:rsidP="008127D1">
      <w:pPr>
        <w:spacing w:after="0"/>
        <w:ind w:left="720"/>
        <w:textAlignment w:val="baseline"/>
        <w:rPr>
          <w:rFonts w:ascii="Arial" w:eastAsia="Times New Roman" w:hAnsi="Arial" w:cs="Arial"/>
          <w:b/>
          <w:bCs/>
          <w:color w:val="333333"/>
          <w:lang w:eastAsia="en-GB"/>
        </w:rPr>
      </w:pPr>
    </w:p>
    <w:p w14:paraId="77A2C2E7" w14:textId="77777777" w:rsidR="008127D1" w:rsidRDefault="008127D1" w:rsidP="008127D1">
      <w:pPr>
        <w:spacing w:after="0"/>
        <w:ind w:left="720"/>
        <w:textAlignment w:val="baseline"/>
        <w:rPr>
          <w:rFonts w:ascii="Arial" w:eastAsia="Times New Roman" w:hAnsi="Arial" w:cs="Arial"/>
          <w:b/>
          <w:bCs/>
          <w:color w:val="333333"/>
          <w:lang w:eastAsia="en-GB"/>
        </w:rPr>
      </w:pPr>
    </w:p>
    <w:p w14:paraId="3A1C180C" w14:textId="77777777" w:rsidR="008127D1" w:rsidRDefault="008127D1" w:rsidP="008127D1">
      <w:pPr>
        <w:spacing w:after="0"/>
        <w:ind w:left="720"/>
        <w:textAlignment w:val="baseline"/>
        <w:rPr>
          <w:rFonts w:ascii="Arial" w:eastAsia="Times New Roman" w:hAnsi="Arial" w:cs="Arial"/>
          <w:b/>
          <w:bCs/>
          <w:color w:val="333333"/>
          <w:lang w:eastAsia="en-GB"/>
        </w:rPr>
      </w:pPr>
    </w:p>
    <w:p w14:paraId="62D34F36" w14:textId="77777777" w:rsidR="008127D1" w:rsidRPr="004B4CEF" w:rsidRDefault="008127D1" w:rsidP="008127D1">
      <w:pPr>
        <w:spacing w:after="0"/>
        <w:textAlignment w:val="baseline"/>
        <w:rPr>
          <w:rFonts w:ascii="Arial" w:eastAsia="Times New Roman" w:hAnsi="Arial" w:cs="Arial"/>
          <w:b/>
          <w:bCs/>
          <w:color w:val="333333"/>
          <w:lang w:eastAsia="en-GB"/>
        </w:rPr>
      </w:pPr>
    </w:p>
    <w:p w14:paraId="5F92B610" w14:textId="77777777" w:rsidR="008127D1" w:rsidRPr="004B4CEF" w:rsidRDefault="008127D1" w:rsidP="008127D1">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8127D1" w:rsidRPr="004B4CEF" w14:paraId="54027989" w14:textId="77777777" w:rsidTr="00A93D1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1A5F6FC9" w14:textId="746C4FCD" w:rsidR="008127D1" w:rsidRPr="004B4CEF" w:rsidRDefault="008127D1" w:rsidP="008127D1">
            <w:pPr>
              <w:pStyle w:val="ListParagraph"/>
              <w:numPr>
                <w:ilvl w:val="0"/>
                <w:numId w:val="3"/>
              </w:numPr>
              <w:spacing w:after="0" w:line="240" w:lineRule="auto"/>
              <w:rPr>
                <w:rFonts w:cs="Arial"/>
                <w:color w:val="FFFFFF" w:themeColor="background1"/>
                <w:szCs w:val="22"/>
              </w:rPr>
            </w:pPr>
            <w:r w:rsidRPr="004B4CEF">
              <w:rPr>
                <w:rFonts w:cs="Arial"/>
                <w:color w:val="FFFFFF" w:themeColor="background1"/>
                <w:szCs w:val="22"/>
              </w:rPr>
              <w:t xml:space="preserve">Grounds maintenance </w:t>
            </w:r>
          </w:p>
        </w:tc>
        <w:tc>
          <w:tcPr>
            <w:tcW w:w="1854" w:type="dxa"/>
          </w:tcPr>
          <w:p w14:paraId="5A50420B" w14:textId="77777777" w:rsidR="008127D1" w:rsidRPr="004B4CEF" w:rsidRDefault="008127D1" w:rsidP="00A93D1E">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7DFD58EE" w14:textId="77777777" w:rsidR="008127D1" w:rsidRPr="004B4CEF" w:rsidRDefault="008127D1" w:rsidP="008127D1">
      <w:pPr>
        <w:spacing w:after="0" w:line="276" w:lineRule="auto"/>
        <w:ind w:left="720"/>
        <w:textAlignment w:val="baseline"/>
        <w:rPr>
          <w:rFonts w:ascii="Arial" w:eastAsia="Times New Roman" w:hAnsi="Arial" w:cs="Arial"/>
          <w:b/>
          <w:bCs/>
          <w:color w:val="333333"/>
          <w:lang w:eastAsia="en-GB"/>
        </w:rPr>
      </w:pPr>
    </w:p>
    <w:p w14:paraId="7B498C55" w14:textId="77777777" w:rsidR="008127D1" w:rsidRPr="004B4CEF" w:rsidRDefault="008127D1" w:rsidP="008127D1">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67442641" w14:textId="77777777" w:rsidR="008127D1" w:rsidRPr="004B4CEF" w:rsidRDefault="008127D1" w:rsidP="000E45B0">
      <w:pPr>
        <w:spacing w:after="0" w:line="276" w:lineRule="auto"/>
        <w:textAlignment w:val="baseline"/>
        <w:rPr>
          <w:rFonts w:ascii="Arial" w:eastAsia="Times New Roman" w:hAnsi="Arial" w:cs="Arial"/>
          <w:color w:val="333333"/>
          <w:lang w:eastAsia="en-GB"/>
        </w:rPr>
      </w:pPr>
    </w:p>
    <w:p w14:paraId="3C7C879F" w14:textId="77777777" w:rsidR="008127D1" w:rsidRPr="004B4CEF" w:rsidRDefault="008127D1" w:rsidP="008127D1">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106BA9D8" w14:textId="77777777" w:rsidR="008127D1" w:rsidRPr="004B4CEF" w:rsidRDefault="008127D1" w:rsidP="008127D1">
      <w:pPr>
        <w:spacing w:after="0" w:line="276" w:lineRule="auto"/>
        <w:ind w:left="720"/>
        <w:textAlignment w:val="baseline"/>
        <w:rPr>
          <w:rFonts w:ascii="Arial" w:eastAsia="Times New Roman" w:hAnsi="Arial" w:cs="Arial"/>
          <w:color w:val="333333"/>
          <w:lang w:eastAsia="en-GB"/>
        </w:rPr>
      </w:pPr>
    </w:p>
    <w:tbl>
      <w:tblPr>
        <w:tblStyle w:val="GridTable4-Accent12"/>
        <w:tblW w:w="0" w:type="auto"/>
        <w:jc w:val="center"/>
        <w:tblLook w:val="04A0" w:firstRow="1" w:lastRow="0" w:firstColumn="1" w:lastColumn="0" w:noHBand="0" w:noVBand="1"/>
      </w:tblPr>
      <w:tblGrid>
        <w:gridCol w:w="1630"/>
        <w:gridCol w:w="3693"/>
        <w:gridCol w:w="3693"/>
      </w:tblGrid>
      <w:tr w:rsidR="008127D1" w:rsidRPr="004B4CEF" w14:paraId="16063EBC" w14:textId="77777777" w:rsidTr="00A93D1E">
        <w:trPr>
          <w:cnfStyle w:val="100000000000" w:firstRow="1" w:lastRow="0" w:firstColumn="0" w:lastColumn="0" w:oddVBand="0" w:evenVBand="0" w:oddHBand="0"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0D5F7719" w14:textId="77777777" w:rsidR="008127D1" w:rsidRPr="004B4CEF" w:rsidRDefault="008127D1" w:rsidP="00A93D1E">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693" w:type="dxa"/>
          </w:tcPr>
          <w:p w14:paraId="2268B354" w14:textId="77777777" w:rsidR="008127D1" w:rsidRPr="004B4CEF" w:rsidRDefault="008127D1" w:rsidP="00A93D1E">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693" w:type="dxa"/>
          </w:tcPr>
          <w:p w14:paraId="25B46EAA" w14:textId="77777777" w:rsidR="008127D1" w:rsidRPr="004B4CEF" w:rsidRDefault="008127D1" w:rsidP="00A93D1E">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8127D1" w:rsidRPr="004B4CEF" w14:paraId="3998F71B" w14:textId="77777777" w:rsidTr="00A93D1E">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08A17703" w14:textId="77777777" w:rsidR="008127D1" w:rsidRPr="004B4CEF" w:rsidRDefault="008127D1" w:rsidP="00A93D1E">
            <w:pPr>
              <w:spacing w:before="160" w:after="80"/>
              <w:rPr>
                <w:rFonts w:eastAsia="Times New Roman" w:cs="Arial"/>
                <w:szCs w:val="22"/>
              </w:rPr>
            </w:pPr>
            <w:r w:rsidRPr="004B4CEF">
              <w:rPr>
                <w:rFonts w:cs="Arial"/>
                <w:color w:val="000000" w:themeColor="text1"/>
                <w:szCs w:val="22"/>
              </w:rPr>
              <w:t>Grass cutting</w:t>
            </w:r>
          </w:p>
        </w:tc>
        <w:tc>
          <w:tcPr>
            <w:tcW w:w="3693" w:type="dxa"/>
          </w:tcPr>
          <w:p w14:paraId="355F50DC"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Approx. every 10-12 weeks during appropriate seasons</w:t>
            </w:r>
          </w:p>
        </w:tc>
        <w:tc>
          <w:tcPr>
            <w:tcW w:w="3693" w:type="dxa"/>
          </w:tcPr>
          <w:p w14:paraId="24ADC630"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No grass cutting during No Mow May</w:t>
            </w:r>
          </w:p>
        </w:tc>
      </w:tr>
      <w:tr w:rsidR="008127D1" w:rsidRPr="004B4CEF" w14:paraId="66AAFCF6" w14:textId="77777777" w:rsidTr="00A93D1E">
        <w:trPr>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3C4C8E37" w14:textId="77777777" w:rsidR="008127D1" w:rsidRPr="004B4CEF" w:rsidRDefault="008127D1" w:rsidP="00A93D1E">
            <w:pPr>
              <w:spacing w:before="160" w:after="80"/>
              <w:rPr>
                <w:rFonts w:eastAsia="Times New Roman" w:cs="Arial"/>
                <w:szCs w:val="22"/>
              </w:rPr>
            </w:pPr>
            <w:r w:rsidRPr="004B4CEF">
              <w:rPr>
                <w:rFonts w:cs="Arial"/>
                <w:color w:val="000000" w:themeColor="text1"/>
                <w:szCs w:val="22"/>
              </w:rPr>
              <w:t>Strimming</w:t>
            </w:r>
          </w:p>
        </w:tc>
        <w:tc>
          <w:tcPr>
            <w:tcW w:w="3693" w:type="dxa"/>
          </w:tcPr>
          <w:p w14:paraId="5FF8B1CA"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Approx. every 10-12 weeks during appropriate seasons</w:t>
            </w:r>
          </w:p>
        </w:tc>
        <w:tc>
          <w:tcPr>
            <w:tcW w:w="3693" w:type="dxa"/>
          </w:tcPr>
          <w:p w14:paraId="62C97C1B"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No grass cutting during No Mow May</w:t>
            </w:r>
          </w:p>
        </w:tc>
      </w:tr>
      <w:tr w:rsidR="008127D1" w:rsidRPr="004B4CEF" w14:paraId="39BC69F1" w14:textId="77777777" w:rsidTr="00A93D1E">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48B74B73" w14:textId="77777777" w:rsidR="008127D1" w:rsidRPr="004B4CEF" w:rsidRDefault="008127D1" w:rsidP="00A93D1E">
            <w:pPr>
              <w:spacing w:before="160" w:after="80"/>
              <w:rPr>
                <w:rFonts w:eastAsia="Times New Roman" w:cs="Arial"/>
                <w:szCs w:val="22"/>
              </w:rPr>
            </w:pPr>
            <w:r w:rsidRPr="004B4CEF">
              <w:rPr>
                <w:rFonts w:cs="Arial"/>
                <w:color w:val="000000" w:themeColor="text1"/>
                <w:szCs w:val="22"/>
              </w:rPr>
              <w:t xml:space="preserve">Leaf clearance </w:t>
            </w:r>
          </w:p>
        </w:tc>
        <w:tc>
          <w:tcPr>
            <w:tcW w:w="3693" w:type="dxa"/>
          </w:tcPr>
          <w:p w14:paraId="3AD64BB3"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4A22F276"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 xml:space="preserve">Removal from hard standing areas and pathways only. </w:t>
            </w:r>
          </w:p>
        </w:tc>
      </w:tr>
      <w:tr w:rsidR="008127D1" w:rsidRPr="004B4CEF" w14:paraId="36F2594C" w14:textId="77777777" w:rsidTr="00A93D1E">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0C390A8F" w14:textId="77777777" w:rsidR="008127D1" w:rsidRPr="004B4CEF" w:rsidRDefault="008127D1" w:rsidP="00A93D1E">
            <w:pPr>
              <w:spacing w:before="160" w:after="80"/>
              <w:rPr>
                <w:rFonts w:eastAsia="Times New Roman" w:cs="Arial"/>
                <w:szCs w:val="22"/>
              </w:rPr>
            </w:pPr>
            <w:r w:rsidRPr="004B4CEF">
              <w:rPr>
                <w:rFonts w:cs="Arial"/>
                <w:color w:val="000000" w:themeColor="text1"/>
                <w:szCs w:val="22"/>
              </w:rPr>
              <w:t>Sunken graves</w:t>
            </w:r>
          </w:p>
        </w:tc>
        <w:tc>
          <w:tcPr>
            <w:tcW w:w="3693" w:type="dxa"/>
          </w:tcPr>
          <w:p w14:paraId="0356D8C9"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35C7396A" w14:textId="77777777" w:rsidR="008127D1" w:rsidRPr="004B4CEF" w:rsidRDefault="008127D1" w:rsidP="00A93D1E">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8127D1" w:rsidRPr="004B4CEF" w14:paraId="67CF99FC" w14:textId="77777777" w:rsidTr="00A93D1E">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0A587E85" w14:textId="77777777" w:rsidR="008127D1" w:rsidRPr="004B4CEF" w:rsidRDefault="008127D1" w:rsidP="00A93D1E">
            <w:pPr>
              <w:spacing w:before="160" w:after="80"/>
              <w:rPr>
                <w:rFonts w:eastAsia="Times New Roman" w:cs="Arial"/>
                <w:szCs w:val="22"/>
              </w:rPr>
            </w:pPr>
            <w:r w:rsidRPr="004B4CEF">
              <w:rPr>
                <w:rFonts w:cs="Arial"/>
                <w:color w:val="000000" w:themeColor="text1"/>
                <w:szCs w:val="22"/>
              </w:rPr>
              <w:t>Re-turfing / grass seeding</w:t>
            </w:r>
          </w:p>
        </w:tc>
        <w:tc>
          <w:tcPr>
            <w:tcW w:w="3693" w:type="dxa"/>
          </w:tcPr>
          <w:p w14:paraId="7FFA79D9"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47216940" w14:textId="77777777" w:rsidR="008127D1" w:rsidRPr="004B4CEF" w:rsidRDefault="008127D1" w:rsidP="00A93D1E">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Method will depend on season</w:t>
            </w:r>
          </w:p>
        </w:tc>
      </w:tr>
    </w:tbl>
    <w:p w14:paraId="6EA879C7" w14:textId="77777777" w:rsidR="008127D1" w:rsidRPr="004B4CEF" w:rsidRDefault="008127D1" w:rsidP="008127D1">
      <w:pPr>
        <w:spacing w:after="0"/>
        <w:textAlignment w:val="baseline"/>
        <w:rPr>
          <w:rFonts w:ascii="Arial" w:eastAsia="Times New Roman" w:hAnsi="Arial" w:cs="Arial"/>
          <w:b/>
          <w:bCs/>
          <w:color w:val="333333"/>
          <w:lang w:eastAsia="en-GB"/>
        </w:rPr>
      </w:pPr>
    </w:p>
    <w:p w14:paraId="5054A6E7" w14:textId="77777777" w:rsidR="008127D1" w:rsidRDefault="008127D1" w:rsidP="008127D1">
      <w:pPr>
        <w:spacing w:after="0" w:line="276" w:lineRule="auto"/>
        <w:textAlignment w:val="baseline"/>
        <w:rPr>
          <w:rFonts w:ascii="Arial" w:eastAsia="Times New Roman" w:hAnsi="Arial" w:cs="Arial"/>
          <w:b/>
          <w:bCs/>
          <w:color w:val="333333"/>
          <w:lang w:eastAsia="en-GB"/>
        </w:rPr>
      </w:pPr>
    </w:p>
    <w:p w14:paraId="5A93BD10" w14:textId="77777777" w:rsidR="008127D1" w:rsidRDefault="008127D1" w:rsidP="008127D1">
      <w:pPr>
        <w:spacing w:after="0" w:line="276" w:lineRule="auto"/>
        <w:textAlignment w:val="baseline"/>
        <w:rPr>
          <w:rFonts w:ascii="Arial" w:eastAsia="Times New Roman" w:hAnsi="Arial" w:cs="Arial"/>
          <w:b/>
          <w:bCs/>
          <w:color w:val="333333"/>
          <w:lang w:eastAsia="en-GB"/>
        </w:rPr>
      </w:pPr>
    </w:p>
    <w:p w14:paraId="25E150F2" w14:textId="77777777" w:rsidR="008127D1" w:rsidRDefault="008127D1" w:rsidP="008127D1">
      <w:pPr>
        <w:spacing w:after="0" w:line="276" w:lineRule="auto"/>
        <w:textAlignment w:val="baseline"/>
        <w:rPr>
          <w:rFonts w:ascii="Arial" w:eastAsia="Times New Roman" w:hAnsi="Arial" w:cs="Arial"/>
          <w:b/>
          <w:bCs/>
          <w:color w:val="333333"/>
          <w:lang w:eastAsia="en-GB"/>
        </w:rPr>
      </w:pPr>
    </w:p>
    <w:p w14:paraId="2A46E794"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0AF04F13"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2F8D494B"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1ED7AEA7"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5A46DE0A"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656EDE21"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35F99534"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50B82B73"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5B8E4BCA"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4931972F"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234D3E71"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5B345686" w14:textId="77777777" w:rsidR="000E45B0" w:rsidRDefault="000E45B0" w:rsidP="008127D1">
      <w:pPr>
        <w:spacing w:after="0" w:line="276" w:lineRule="auto"/>
        <w:textAlignment w:val="baseline"/>
        <w:rPr>
          <w:rFonts w:ascii="Arial" w:eastAsia="Times New Roman" w:hAnsi="Arial" w:cs="Arial"/>
          <w:b/>
          <w:bCs/>
          <w:color w:val="333333"/>
          <w:lang w:eastAsia="en-GB"/>
        </w:rPr>
      </w:pPr>
    </w:p>
    <w:p w14:paraId="289E367A" w14:textId="77777777" w:rsidR="008127D1" w:rsidRPr="004B4CEF" w:rsidRDefault="008127D1" w:rsidP="008127D1">
      <w:pPr>
        <w:spacing w:after="0" w:line="276" w:lineRule="auto"/>
        <w:textAlignment w:val="baseline"/>
        <w:rPr>
          <w:rFonts w:ascii="Arial" w:eastAsia="Times New Roman" w:hAnsi="Arial" w:cs="Arial"/>
          <w:color w:val="333333"/>
          <w:lang w:eastAsia="en-GB"/>
        </w:rPr>
      </w:pPr>
    </w:p>
    <w:p w14:paraId="0BECCE9E" w14:textId="77777777" w:rsidR="008127D1" w:rsidRDefault="008127D1" w:rsidP="008127D1">
      <w:pPr>
        <w:spacing w:after="0"/>
        <w:textAlignment w:val="baseline"/>
        <w:rPr>
          <w:rFonts w:ascii="Arial" w:eastAsia="Times New Roman" w:hAnsi="Arial" w:cs="Arial"/>
          <w:color w:val="333333"/>
          <w:lang w:eastAsia="en-GB"/>
        </w:rPr>
      </w:pPr>
    </w:p>
    <w:p w14:paraId="64CCFC00" w14:textId="77777777" w:rsidR="008127D1" w:rsidRDefault="008127D1" w:rsidP="008127D1">
      <w:pPr>
        <w:spacing w:after="0"/>
        <w:textAlignment w:val="baseline"/>
        <w:rPr>
          <w:rFonts w:ascii="Arial" w:eastAsia="Times New Roman" w:hAnsi="Arial" w:cs="Arial"/>
          <w:color w:val="333333"/>
          <w:lang w:eastAsia="en-GB"/>
        </w:rPr>
      </w:pPr>
    </w:p>
    <w:p w14:paraId="26EC6910" w14:textId="77777777" w:rsidR="008127D1" w:rsidRPr="004B4CEF" w:rsidRDefault="008127D1" w:rsidP="008127D1">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8127D1" w:rsidRPr="004B4CEF" w14:paraId="5A61A984" w14:textId="77777777" w:rsidTr="00A93D1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6875537" w14:textId="77777777" w:rsidR="008127D1" w:rsidRPr="004B4CEF" w:rsidRDefault="008127D1" w:rsidP="008127D1">
            <w:pPr>
              <w:pStyle w:val="ListParagraph"/>
              <w:numPr>
                <w:ilvl w:val="0"/>
                <w:numId w:val="3"/>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20DD06FC" w14:textId="77777777" w:rsidR="008127D1" w:rsidRPr="004B4CEF" w:rsidRDefault="008127D1" w:rsidP="00A93D1E">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6FB12117" w14:textId="77777777" w:rsidR="008127D1" w:rsidRPr="004B4CEF" w:rsidRDefault="008127D1" w:rsidP="008127D1">
      <w:pPr>
        <w:rPr>
          <w:rFonts w:ascii="Arial" w:hAnsi="Arial" w:cs="Arial"/>
        </w:rPr>
      </w:pPr>
    </w:p>
    <w:p w14:paraId="794F5E05" w14:textId="09351621" w:rsidR="008127D1" w:rsidRPr="004B4CEF" w:rsidRDefault="008127D1" w:rsidP="00212A5E">
      <w:pPr>
        <w:rPr>
          <w:rFonts w:ascii="Arial" w:hAnsi="Arial" w:cs="Arial"/>
        </w:rPr>
      </w:pPr>
      <w:r w:rsidRPr="004B4CEF">
        <w:rPr>
          <w:rFonts w:ascii="Arial" w:hAnsi="Arial" w:cs="Arial"/>
        </w:rPr>
        <w:t xml:space="preserve">There are no new lair’s available at </w:t>
      </w:r>
      <w:r w:rsidR="000E45B0">
        <w:rPr>
          <w:rFonts w:ascii="Arial" w:hAnsi="Arial" w:cs="Arial"/>
        </w:rPr>
        <w:t>Wauchope Burial Ground.</w:t>
      </w:r>
      <w:r w:rsidRPr="004B4CEF">
        <w:rPr>
          <w:rFonts w:ascii="Arial" w:hAnsi="Arial" w:cs="Arial"/>
        </w:rPr>
        <w:t xml:space="preserve"> </w:t>
      </w:r>
    </w:p>
    <w:p w14:paraId="74D6F0F5" w14:textId="77777777" w:rsidR="008127D1" w:rsidRPr="004B4CEF" w:rsidRDefault="008127D1" w:rsidP="008127D1">
      <w:pPr>
        <w:pStyle w:val="Default"/>
        <w:ind w:left="720"/>
        <w:rPr>
          <w:rFonts w:ascii="Arial" w:hAnsi="Arial" w:cs="Arial"/>
          <w:color w:val="FFFFFF" w:themeColor="background1"/>
          <w:sz w:val="22"/>
          <w:szCs w:val="22"/>
        </w:rPr>
      </w:pPr>
    </w:p>
    <w:tbl>
      <w:tblPr>
        <w:tblStyle w:val="GridTable4-Accent12"/>
        <w:tblW w:w="0" w:type="auto"/>
        <w:tblLook w:val="04A0" w:firstRow="1" w:lastRow="0" w:firstColumn="1" w:lastColumn="0" w:noHBand="0" w:noVBand="1"/>
      </w:tblPr>
      <w:tblGrid>
        <w:gridCol w:w="6799"/>
        <w:gridCol w:w="1854"/>
      </w:tblGrid>
      <w:tr w:rsidR="008127D1" w:rsidRPr="004B4CEF" w14:paraId="2401A924" w14:textId="77777777" w:rsidTr="00A93D1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74E6CCAE" w14:textId="77777777" w:rsidR="008127D1" w:rsidRPr="004B4CEF" w:rsidRDefault="008127D1" w:rsidP="008127D1">
            <w:pPr>
              <w:pStyle w:val="ListParagraph"/>
              <w:numPr>
                <w:ilvl w:val="0"/>
                <w:numId w:val="3"/>
              </w:numPr>
              <w:spacing w:after="0" w:line="240" w:lineRule="auto"/>
              <w:rPr>
                <w:rFonts w:cs="Arial"/>
                <w:color w:val="FFFFFF" w:themeColor="background1"/>
                <w:szCs w:val="22"/>
              </w:rPr>
            </w:pPr>
            <w:r w:rsidRPr="004B4CEF">
              <w:rPr>
                <w:rFonts w:cs="Arial"/>
                <w:color w:val="FFFFFF" w:themeColor="background1"/>
                <w:szCs w:val="22"/>
              </w:rPr>
              <w:t xml:space="preserve">Community involvement   </w:t>
            </w:r>
          </w:p>
        </w:tc>
        <w:tc>
          <w:tcPr>
            <w:tcW w:w="1854" w:type="dxa"/>
          </w:tcPr>
          <w:p w14:paraId="55471BC8" w14:textId="77777777" w:rsidR="008127D1" w:rsidRPr="004B4CEF" w:rsidRDefault="008127D1" w:rsidP="00A93D1E">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6EC2899D" w14:textId="77777777" w:rsidR="008127D1" w:rsidRPr="004B4CEF" w:rsidRDefault="008127D1" w:rsidP="008127D1">
      <w:pPr>
        <w:pStyle w:val="Default"/>
        <w:ind w:left="720"/>
        <w:rPr>
          <w:rFonts w:ascii="Arial" w:hAnsi="Arial" w:cs="Arial"/>
          <w:sz w:val="22"/>
          <w:szCs w:val="22"/>
        </w:rPr>
      </w:pPr>
    </w:p>
    <w:p w14:paraId="530DE1E5" w14:textId="06121031" w:rsidR="008127D1" w:rsidRPr="003F6B19" w:rsidRDefault="000E45B0" w:rsidP="00212A5E">
      <w:pPr>
        <w:pStyle w:val="NormalWeb"/>
        <w:rPr>
          <w:rFonts w:ascii="Arial" w:hAnsi="Arial" w:cs="Arial"/>
          <w:sz w:val="22"/>
          <w:szCs w:val="22"/>
        </w:rPr>
      </w:pPr>
      <w:r w:rsidRPr="003F6B19">
        <w:rPr>
          <w:rFonts w:ascii="Arial" w:hAnsi="Arial" w:cs="Arial"/>
          <w:sz w:val="22"/>
          <w:szCs w:val="22"/>
        </w:rPr>
        <w:t>Th</w:t>
      </w:r>
      <w:r w:rsidR="003F6B19" w:rsidRPr="003F6B19">
        <w:rPr>
          <w:rFonts w:ascii="Arial" w:hAnsi="Arial" w:cs="Arial"/>
          <w:sz w:val="22"/>
          <w:szCs w:val="22"/>
        </w:rPr>
        <w:t>ere are no established Friends Groups for Wauchope Burial Ground.</w:t>
      </w:r>
    </w:p>
    <w:p w14:paraId="569FFF8F" w14:textId="77777777" w:rsidR="008127D1" w:rsidRPr="004B4CEF" w:rsidRDefault="008127D1" w:rsidP="00212A5E">
      <w:pPr>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1" w:history="1">
        <w:r w:rsidRPr="004B4CEF">
          <w:rPr>
            <w:rStyle w:val="Hyperlink"/>
            <w:rFonts w:ascii="Arial" w:hAnsi="Arial" w:cs="Arial"/>
          </w:rPr>
          <w:t>Bereavement Services</w:t>
        </w:r>
      </w:hyperlink>
      <w:r w:rsidRPr="004B4CEF">
        <w:rPr>
          <w:rFonts w:ascii="Arial" w:hAnsi="Arial" w:cs="Arial"/>
        </w:rPr>
        <w:t>.</w:t>
      </w:r>
    </w:p>
    <w:p w14:paraId="531BE3F8" w14:textId="77777777" w:rsidR="008127D1" w:rsidRPr="004B4CEF" w:rsidRDefault="008127D1" w:rsidP="008127D1">
      <w:pPr>
        <w:rPr>
          <w:rFonts w:ascii="Arial" w:hAnsi="Arial" w:cs="Arial"/>
        </w:rPr>
      </w:pPr>
      <w:r w:rsidRPr="004B4CEF">
        <w:rPr>
          <w:rFonts w:ascii="Arial" w:hAnsi="Arial" w:cs="Arial"/>
        </w:rPr>
        <w:t xml:space="preserve">  </w:t>
      </w:r>
    </w:p>
    <w:p w14:paraId="700584D2" w14:textId="77777777" w:rsidR="008127D1" w:rsidRDefault="008127D1" w:rsidP="008127D1">
      <w:pPr>
        <w:ind w:left="720"/>
        <w:rPr>
          <w:rFonts w:ascii="Arial" w:hAnsi="Arial" w:cs="Arial"/>
        </w:rPr>
      </w:pPr>
    </w:p>
    <w:p w14:paraId="5D8D1040" w14:textId="77777777" w:rsidR="0064661F" w:rsidRDefault="0064661F" w:rsidP="008127D1">
      <w:pPr>
        <w:ind w:left="720"/>
        <w:rPr>
          <w:rFonts w:ascii="Arial" w:hAnsi="Arial" w:cs="Arial"/>
        </w:rPr>
      </w:pPr>
    </w:p>
    <w:p w14:paraId="52382260" w14:textId="77777777" w:rsidR="0064661F" w:rsidRDefault="0064661F" w:rsidP="008127D1">
      <w:pPr>
        <w:ind w:left="720"/>
        <w:rPr>
          <w:rFonts w:ascii="Arial" w:hAnsi="Arial" w:cs="Arial"/>
        </w:rPr>
      </w:pPr>
    </w:p>
    <w:p w14:paraId="5F2CB91A" w14:textId="77777777" w:rsidR="0064661F" w:rsidRDefault="0064661F" w:rsidP="008127D1">
      <w:pPr>
        <w:ind w:left="720"/>
        <w:rPr>
          <w:rFonts w:ascii="Arial" w:hAnsi="Arial" w:cs="Arial"/>
        </w:rPr>
      </w:pPr>
    </w:p>
    <w:p w14:paraId="37440C20" w14:textId="77777777" w:rsidR="0064661F" w:rsidRDefault="0064661F" w:rsidP="008127D1">
      <w:pPr>
        <w:ind w:left="720"/>
        <w:rPr>
          <w:rFonts w:ascii="Arial" w:hAnsi="Arial" w:cs="Arial"/>
        </w:rPr>
      </w:pPr>
    </w:p>
    <w:p w14:paraId="22E7B412" w14:textId="77777777" w:rsidR="0064661F" w:rsidRDefault="0064661F" w:rsidP="008127D1">
      <w:pPr>
        <w:ind w:left="720"/>
        <w:rPr>
          <w:rFonts w:ascii="Arial" w:hAnsi="Arial" w:cs="Arial"/>
        </w:rPr>
      </w:pPr>
    </w:p>
    <w:p w14:paraId="7EFE1193" w14:textId="77777777" w:rsidR="0064661F" w:rsidRDefault="0064661F" w:rsidP="008127D1">
      <w:pPr>
        <w:ind w:left="720"/>
        <w:rPr>
          <w:rFonts w:ascii="Arial" w:hAnsi="Arial" w:cs="Arial"/>
        </w:rPr>
      </w:pPr>
    </w:p>
    <w:p w14:paraId="218E0905" w14:textId="77777777" w:rsidR="0064661F" w:rsidRDefault="0064661F" w:rsidP="008127D1">
      <w:pPr>
        <w:ind w:left="720"/>
        <w:rPr>
          <w:rFonts w:ascii="Arial" w:hAnsi="Arial" w:cs="Arial"/>
        </w:rPr>
      </w:pPr>
    </w:p>
    <w:p w14:paraId="5CC6496E" w14:textId="77777777" w:rsidR="0064661F" w:rsidRDefault="0064661F" w:rsidP="008127D1">
      <w:pPr>
        <w:ind w:left="720"/>
        <w:rPr>
          <w:rFonts w:ascii="Arial" w:hAnsi="Arial" w:cs="Arial"/>
        </w:rPr>
      </w:pPr>
    </w:p>
    <w:p w14:paraId="04DFDB4D" w14:textId="77777777" w:rsidR="0064661F" w:rsidRDefault="0064661F" w:rsidP="008127D1">
      <w:pPr>
        <w:ind w:left="720"/>
        <w:rPr>
          <w:rFonts w:ascii="Arial" w:hAnsi="Arial" w:cs="Arial"/>
        </w:rPr>
      </w:pPr>
    </w:p>
    <w:p w14:paraId="07B73D1C" w14:textId="77777777" w:rsidR="0064661F" w:rsidRDefault="0064661F" w:rsidP="008127D1">
      <w:pPr>
        <w:ind w:left="720"/>
        <w:rPr>
          <w:rFonts w:ascii="Arial" w:hAnsi="Arial" w:cs="Arial"/>
        </w:rPr>
      </w:pPr>
    </w:p>
    <w:p w14:paraId="4E007306" w14:textId="77777777" w:rsidR="0064661F" w:rsidRDefault="0064661F" w:rsidP="008127D1">
      <w:pPr>
        <w:ind w:left="720"/>
        <w:rPr>
          <w:rFonts w:ascii="Arial" w:hAnsi="Arial" w:cs="Arial"/>
        </w:rPr>
      </w:pPr>
    </w:p>
    <w:p w14:paraId="5D2BF5B0" w14:textId="77777777" w:rsidR="0064661F" w:rsidRDefault="0064661F" w:rsidP="008127D1">
      <w:pPr>
        <w:ind w:left="720"/>
        <w:rPr>
          <w:rFonts w:ascii="Arial" w:hAnsi="Arial" w:cs="Arial"/>
        </w:rPr>
      </w:pPr>
    </w:p>
    <w:p w14:paraId="35A5DA88" w14:textId="77777777" w:rsidR="0064661F" w:rsidRDefault="0064661F" w:rsidP="008127D1">
      <w:pPr>
        <w:ind w:left="720"/>
        <w:rPr>
          <w:rFonts w:ascii="Arial" w:hAnsi="Arial" w:cs="Arial"/>
        </w:rPr>
      </w:pPr>
    </w:p>
    <w:p w14:paraId="1B45E4DF" w14:textId="77777777" w:rsidR="0064661F" w:rsidRDefault="0064661F" w:rsidP="008127D1">
      <w:pPr>
        <w:ind w:left="720"/>
        <w:rPr>
          <w:rFonts w:ascii="Arial" w:hAnsi="Arial" w:cs="Arial"/>
        </w:rPr>
      </w:pPr>
    </w:p>
    <w:p w14:paraId="76B0073A" w14:textId="77777777" w:rsidR="0064661F" w:rsidRDefault="0064661F" w:rsidP="008127D1">
      <w:pPr>
        <w:ind w:left="720"/>
        <w:rPr>
          <w:rFonts w:ascii="Arial" w:hAnsi="Arial" w:cs="Arial"/>
        </w:rPr>
      </w:pPr>
    </w:p>
    <w:p w14:paraId="0A038B25" w14:textId="77777777" w:rsidR="0064661F" w:rsidRDefault="0064661F" w:rsidP="008127D1">
      <w:pPr>
        <w:ind w:left="720"/>
        <w:rPr>
          <w:rFonts w:ascii="Arial" w:hAnsi="Arial" w:cs="Arial"/>
        </w:rPr>
      </w:pPr>
    </w:p>
    <w:p w14:paraId="548E5C00" w14:textId="77777777" w:rsidR="0064661F" w:rsidRPr="004B4CEF" w:rsidRDefault="0064661F" w:rsidP="008127D1">
      <w:pPr>
        <w:ind w:left="720"/>
        <w:rPr>
          <w:rFonts w:ascii="Arial" w:hAnsi="Arial" w:cs="Arial"/>
        </w:rPr>
      </w:pPr>
    </w:p>
    <w:p w14:paraId="4E1FB54F" w14:textId="77777777" w:rsidR="008127D1" w:rsidRPr="004B4CEF" w:rsidRDefault="008127D1" w:rsidP="003F6B19">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8127D1" w:rsidRPr="004B4CEF" w14:paraId="3EB4B3AD" w14:textId="77777777" w:rsidTr="00A93D1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17B6853" w14:textId="77777777" w:rsidR="008127D1" w:rsidRPr="004B4CEF" w:rsidRDefault="008127D1" w:rsidP="008127D1">
            <w:pPr>
              <w:pStyle w:val="ListParagraph"/>
              <w:numPr>
                <w:ilvl w:val="0"/>
                <w:numId w:val="3"/>
              </w:numPr>
              <w:spacing w:after="0" w:line="240" w:lineRule="auto"/>
              <w:rPr>
                <w:rFonts w:cs="Arial"/>
                <w:color w:val="FFFFFF" w:themeColor="background1"/>
                <w:szCs w:val="22"/>
              </w:rPr>
            </w:pPr>
            <w:r w:rsidRPr="004B4CEF">
              <w:rPr>
                <w:rFonts w:cs="Arial"/>
                <w:color w:val="FFFFFF" w:themeColor="background1"/>
                <w:szCs w:val="22"/>
              </w:rPr>
              <w:lastRenderedPageBreak/>
              <w:t xml:space="preserve">Notable burials and monuments   </w:t>
            </w:r>
          </w:p>
        </w:tc>
        <w:tc>
          <w:tcPr>
            <w:tcW w:w="1854" w:type="dxa"/>
          </w:tcPr>
          <w:p w14:paraId="665DFCB6" w14:textId="77777777" w:rsidR="008127D1" w:rsidRPr="004B4CEF" w:rsidRDefault="008127D1" w:rsidP="00A93D1E">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2AA17696" w14:textId="7BA6C93D" w:rsidR="008127D1" w:rsidRPr="0064661F" w:rsidRDefault="008127D1" w:rsidP="0064661F">
      <w:pPr>
        <w:rPr>
          <w:rFonts w:ascii="Arial" w:hAnsi="Arial" w:cs="Arial"/>
        </w:rPr>
      </w:pPr>
    </w:p>
    <w:p w14:paraId="42726593" w14:textId="493E42F5" w:rsidR="0064661F" w:rsidRPr="0064661F" w:rsidRDefault="0064661F" w:rsidP="0064661F">
      <w:pPr>
        <w:ind w:left="360"/>
        <w:rPr>
          <w:rFonts w:ascii="Arial" w:hAnsi="Arial" w:cs="Arial"/>
        </w:rPr>
      </w:pPr>
      <w:r>
        <w:rPr>
          <w:rFonts w:ascii="Arial" w:hAnsi="Arial" w:cs="Arial"/>
        </w:rPr>
        <w:t>W</w:t>
      </w:r>
      <w:r w:rsidRPr="0064661F">
        <w:rPr>
          <w:rFonts w:ascii="Arial" w:hAnsi="Arial" w:cs="Arial"/>
        </w:rPr>
        <w:t>hile memorials are few at Wauchope Burial Ground</w:t>
      </w:r>
      <w:r>
        <w:rPr>
          <w:rFonts w:ascii="Arial" w:hAnsi="Arial" w:cs="Arial"/>
        </w:rPr>
        <w:t xml:space="preserve">, </w:t>
      </w:r>
      <w:r w:rsidRPr="0064661F">
        <w:rPr>
          <w:rFonts w:ascii="Arial" w:hAnsi="Arial" w:cs="Arial"/>
        </w:rPr>
        <w:t xml:space="preserve">they reflect the close-knit history of the </w:t>
      </w:r>
      <w:r>
        <w:rPr>
          <w:rFonts w:ascii="Arial" w:hAnsi="Arial" w:cs="Arial"/>
        </w:rPr>
        <w:t>area</w:t>
      </w:r>
      <w:r w:rsidRPr="0064661F">
        <w:rPr>
          <w:rFonts w:ascii="Arial" w:hAnsi="Arial" w:cs="Arial"/>
        </w:rPr>
        <w:t>. Alongside members of the Wauchope family, there are headstones for local residents who lived and worked on the ground</w:t>
      </w:r>
      <w:r>
        <w:rPr>
          <w:rFonts w:ascii="Arial" w:hAnsi="Arial" w:cs="Arial"/>
        </w:rPr>
        <w:t>s</w:t>
      </w:r>
      <w:r w:rsidRPr="0064661F">
        <w:rPr>
          <w:rFonts w:ascii="Arial" w:hAnsi="Arial" w:cs="Arial"/>
        </w:rPr>
        <w:t>. Two of the most prominent memorials include:</w:t>
      </w:r>
    </w:p>
    <w:p w14:paraId="20A3D986" w14:textId="37B049DD" w:rsidR="0064661F" w:rsidRPr="0064661F" w:rsidRDefault="0064661F" w:rsidP="0064661F">
      <w:pPr>
        <w:numPr>
          <w:ilvl w:val="0"/>
          <w:numId w:val="4"/>
        </w:numPr>
        <w:rPr>
          <w:rFonts w:ascii="Arial" w:hAnsi="Arial" w:cs="Arial"/>
        </w:rPr>
      </w:pPr>
      <w:r w:rsidRPr="0064661F">
        <w:rPr>
          <w:rFonts w:ascii="Arial" w:hAnsi="Arial" w:cs="Arial"/>
        </w:rPr>
        <w:t>Major General Andrew Gilbert Wauchope: a celebrated commander of the Black Watch and Laird of Niddrie, who became a national figure after his death leading the Highland Brigade during the Boer War.</w:t>
      </w:r>
    </w:p>
    <w:p w14:paraId="552C3AAE" w14:textId="6C59447D" w:rsidR="0064661F" w:rsidRPr="0064661F" w:rsidRDefault="0064661F" w:rsidP="0064661F">
      <w:pPr>
        <w:numPr>
          <w:ilvl w:val="0"/>
          <w:numId w:val="4"/>
        </w:numPr>
        <w:rPr>
          <w:rFonts w:ascii="Arial" w:hAnsi="Arial" w:cs="Arial"/>
        </w:rPr>
      </w:pPr>
      <w:r w:rsidRPr="0064661F">
        <w:rPr>
          <w:rFonts w:ascii="Arial" w:hAnsi="Arial" w:cs="Arial"/>
        </w:rPr>
        <w:t>Pte. Charles Egan: a musician with the Black Watch whose presence in this private burial ground highlights the deep bond and mutual respect between the Wauchope family and those who served alongside them.</w:t>
      </w:r>
    </w:p>
    <w:p w14:paraId="1CD4177B" w14:textId="77777777" w:rsidR="0064661F" w:rsidRPr="0064661F" w:rsidRDefault="0064661F" w:rsidP="0064661F">
      <w:pPr>
        <w:ind w:left="360"/>
        <w:rPr>
          <w:rFonts w:ascii="Arial" w:hAnsi="Arial" w:cs="Arial"/>
        </w:rPr>
      </w:pPr>
      <w:r w:rsidRPr="0064661F">
        <w:rPr>
          <w:rFonts w:ascii="Arial" w:hAnsi="Arial" w:cs="Arial"/>
        </w:rPr>
        <w:t>Together, these graves tell the story of a shared military legacy and a dedicated local community.</w:t>
      </w:r>
    </w:p>
    <w:p w14:paraId="71C603F6" w14:textId="20F3C03C" w:rsidR="003F6B19" w:rsidRDefault="003F6B19" w:rsidP="0064661F">
      <w:pPr>
        <w:rPr>
          <w:rFonts w:ascii="Arial" w:hAnsi="Arial" w:cs="Arial"/>
        </w:rPr>
      </w:pPr>
    </w:p>
    <w:p w14:paraId="250DD32B" w14:textId="42227159" w:rsidR="003F6B19" w:rsidRDefault="00713225" w:rsidP="00713225">
      <w:pPr>
        <w:jc w:val="center"/>
        <w:rPr>
          <w:rFonts w:ascii="Arial" w:hAnsi="Arial" w:cs="Arial"/>
        </w:rPr>
      </w:pPr>
      <w:r w:rsidRPr="0038199A">
        <w:rPr>
          <w:rFonts w:ascii="Arial" w:hAnsi="Arial" w:cs="Arial"/>
          <w:noProof/>
        </w:rPr>
        <w:drawing>
          <wp:anchor distT="0" distB="0" distL="114300" distR="114300" simplePos="0" relativeHeight="251664896" behindDoc="1" locked="0" layoutInCell="1" allowOverlap="1" wp14:anchorId="4A9FFCA0" wp14:editId="5D1889C5">
            <wp:simplePos x="0" y="0"/>
            <wp:positionH relativeFrom="margin">
              <wp:posOffset>-73521</wp:posOffset>
            </wp:positionH>
            <wp:positionV relativeFrom="paragraph">
              <wp:posOffset>103644</wp:posOffset>
            </wp:positionV>
            <wp:extent cx="2809944" cy="3636645"/>
            <wp:effectExtent l="0" t="0" r="9525" b="1905"/>
            <wp:wrapNone/>
            <wp:docPr id="9314299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944" cy="36366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3134206" w14:textId="4F1B1AA7" w:rsidR="003F6B19" w:rsidRDefault="003F6B19" w:rsidP="00713225">
      <w:pPr>
        <w:tabs>
          <w:tab w:val="left" w:pos="1966"/>
        </w:tabs>
        <w:jc w:val="center"/>
        <w:rPr>
          <w:rFonts w:ascii="Arial" w:hAnsi="Arial" w:cs="Arial"/>
        </w:rPr>
      </w:pPr>
    </w:p>
    <w:p w14:paraId="540FC0EB" w14:textId="38D7EFE6" w:rsidR="003F6B19" w:rsidRDefault="00713225" w:rsidP="00713225">
      <w:pPr>
        <w:jc w:val="center"/>
        <w:rPr>
          <w:rFonts w:ascii="Arial" w:hAnsi="Arial" w:cs="Arial"/>
        </w:rPr>
      </w:pPr>
      <w:r w:rsidRPr="0038199A">
        <w:rPr>
          <w:rFonts w:ascii="Arial" w:hAnsi="Arial" w:cs="Arial"/>
          <w:noProof/>
        </w:rPr>
        <w:drawing>
          <wp:anchor distT="0" distB="0" distL="114300" distR="114300" simplePos="0" relativeHeight="251663872" behindDoc="1" locked="0" layoutInCell="1" allowOverlap="1" wp14:anchorId="1AD5E08C" wp14:editId="37DC1AEF">
            <wp:simplePos x="0" y="0"/>
            <wp:positionH relativeFrom="margin">
              <wp:posOffset>2413516</wp:posOffset>
            </wp:positionH>
            <wp:positionV relativeFrom="paragraph">
              <wp:posOffset>26429</wp:posOffset>
            </wp:positionV>
            <wp:extent cx="3637043" cy="2694940"/>
            <wp:effectExtent l="0" t="5397" r="0" b="0"/>
            <wp:wrapNone/>
            <wp:docPr id="1852563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637043" cy="26949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2B56DAF" w14:textId="482687F3" w:rsidR="003F6B19" w:rsidRDefault="003F6B19" w:rsidP="00713225">
      <w:pPr>
        <w:jc w:val="center"/>
        <w:rPr>
          <w:rFonts w:ascii="Arial" w:hAnsi="Arial" w:cs="Arial"/>
        </w:rPr>
      </w:pPr>
    </w:p>
    <w:p w14:paraId="1A141382" w14:textId="40189F5D" w:rsidR="0038199A" w:rsidRPr="0038199A" w:rsidRDefault="0038199A" w:rsidP="00713225">
      <w:pPr>
        <w:jc w:val="center"/>
        <w:rPr>
          <w:rFonts w:ascii="Arial" w:hAnsi="Arial" w:cs="Arial"/>
        </w:rPr>
      </w:pPr>
    </w:p>
    <w:p w14:paraId="25C7E154" w14:textId="52D1BA8C" w:rsidR="003F6B19" w:rsidRDefault="003F6B19" w:rsidP="00713225">
      <w:pPr>
        <w:jc w:val="center"/>
        <w:rPr>
          <w:rFonts w:ascii="Arial" w:hAnsi="Arial" w:cs="Arial"/>
        </w:rPr>
      </w:pPr>
    </w:p>
    <w:p w14:paraId="509D78F1" w14:textId="77777777" w:rsidR="003F6B19" w:rsidRDefault="003F6B19" w:rsidP="00713225">
      <w:pPr>
        <w:jc w:val="center"/>
        <w:rPr>
          <w:rFonts w:ascii="Arial" w:hAnsi="Arial" w:cs="Arial"/>
        </w:rPr>
      </w:pPr>
    </w:p>
    <w:p w14:paraId="56369A7F" w14:textId="4B8F562E" w:rsidR="003F6B19" w:rsidRDefault="003F6B19" w:rsidP="008127D1">
      <w:pPr>
        <w:jc w:val="center"/>
        <w:rPr>
          <w:rFonts w:ascii="Arial" w:hAnsi="Arial" w:cs="Arial"/>
        </w:rPr>
      </w:pPr>
    </w:p>
    <w:p w14:paraId="1C051E39" w14:textId="3C7CBF25" w:rsidR="003F6B19" w:rsidRDefault="003F6B19" w:rsidP="008127D1">
      <w:pPr>
        <w:jc w:val="center"/>
        <w:rPr>
          <w:rFonts w:ascii="Arial" w:hAnsi="Arial" w:cs="Arial"/>
        </w:rPr>
      </w:pPr>
    </w:p>
    <w:p w14:paraId="42830CBD" w14:textId="5FDFF037" w:rsidR="003F6B19" w:rsidRDefault="003F6B19" w:rsidP="008127D1">
      <w:pPr>
        <w:jc w:val="center"/>
        <w:rPr>
          <w:rFonts w:ascii="Arial" w:hAnsi="Arial" w:cs="Arial"/>
        </w:rPr>
      </w:pPr>
    </w:p>
    <w:p w14:paraId="00665ECF" w14:textId="7095BC37" w:rsidR="003F6B19" w:rsidRDefault="003F6B19" w:rsidP="008127D1">
      <w:pPr>
        <w:jc w:val="center"/>
        <w:rPr>
          <w:rFonts w:ascii="Arial" w:hAnsi="Arial" w:cs="Arial"/>
        </w:rPr>
      </w:pPr>
    </w:p>
    <w:p w14:paraId="76AB5C70" w14:textId="70FAA73F" w:rsidR="0038199A" w:rsidRPr="0038199A" w:rsidRDefault="0038199A" w:rsidP="0038199A">
      <w:pPr>
        <w:jc w:val="center"/>
        <w:rPr>
          <w:rFonts w:ascii="Arial" w:hAnsi="Arial" w:cs="Arial"/>
        </w:rPr>
      </w:pPr>
    </w:p>
    <w:p w14:paraId="7BE5129D" w14:textId="77777777" w:rsidR="003F6B19" w:rsidRDefault="003F6B19" w:rsidP="008127D1">
      <w:pPr>
        <w:jc w:val="center"/>
        <w:rPr>
          <w:rFonts w:ascii="Arial" w:hAnsi="Arial" w:cs="Arial"/>
        </w:rPr>
      </w:pPr>
    </w:p>
    <w:p w14:paraId="36F75DFE" w14:textId="77777777" w:rsidR="003F6B19" w:rsidRDefault="003F6B19" w:rsidP="008127D1">
      <w:pPr>
        <w:jc w:val="center"/>
        <w:rPr>
          <w:rFonts w:ascii="Arial" w:hAnsi="Arial" w:cs="Arial"/>
        </w:rPr>
      </w:pPr>
    </w:p>
    <w:p w14:paraId="36AE8B63" w14:textId="77777777" w:rsidR="003F6B19" w:rsidRDefault="003F6B19" w:rsidP="008127D1">
      <w:pPr>
        <w:jc w:val="center"/>
        <w:rPr>
          <w:rFonts w:ascii="Arial" w:hAnsi="Arial" w:cs="Arial"/>
        </w:rPr>
      </w:pPr>
    </w:p>
    <w:p w14:paraId="11C17C4B" w14:textId="77777777" w:rsidR="003F6B19" w:rsidRDefault="003F6B19" w:rsidP="008127D1">
      <w:pPr>
        <w:jc w:val="center"/>
        <w:rPr>
          <w:rFonts w:ascii="Arial" w:hAnsi="Arial" w:cs="Arial"/>
        </w:rPr>
      </w:pPr>
    </w:p>
    <w:p w14:paraId="50D3D5A4" w14:textId="77777777" w:rsidR="003F6B19" w:rsidRDefault="003F6B19" w:rsidP="008127D1">
      <w:pPr>
        <w:jc w:val="center"/>
        <w:rPr>
          <w:rFonts w:ascii="Arial" w:hAnsi="Arial" w:cs="Arial"/>
        </w:rPr>
      </w:pPr>
    </w:p>
    <w:p w14:paraId="7D82FDAB" w14:textId="77777777" w:rsidR="003F6B19" w:rsidRDefault="003F6B19" w:rsidP="008127D1">
      <w:pPr>
        <w:jc w:val="center"/>
        <w:rPr>
          <w:rFonts w:ascii="Arial" w:hAnsi="Arial" w:cs="Arial"/>
        </w:rPr>
      </w:pPr>
    </w:p>
    <w:p w14:paraId="352D21CD" w14:textId="77777777" w:rsidR="003F6B19" w:rsidRDefault="003F6B19" w:rsidP="008127D1">
      <w:pPr>
        <w:jc w:val="center"/>
        <w:rPr>
          <w:rFonts w:ascii="Arial" w:hAnsi="Arial" w:cs="Arial"/>
        </w:rPr>
      </w:pPr>
    </w:p>
    <w:p w14:paraId="0F4F16B0" w14:textId="77777777" w:rsidR="008127D1" w:rsidRDefault="008127D1" w:rsidP="008127D1">
      <w:pPr>
        <w:jc w:val="center"/>
        <w:rPr>
          <w:rFonts w:ascii="Arial" w:hAnsi="Arial" w:cs="Arial"/>
        </w:rPr>
      </w:pPr>
    </w:p>
    <w:p w14:paraId="68260845" w14:textId="77777777" w:rsidR="008127D1" w:rsidRPr="004B4CEF" w:rsidRDefault="008127D1" w:rsidP="008127D1">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8127D1" w:rsidRPr="004B4CEF" w14:paraId="5C8629EE" w14:textId="77777777" w:rsidTr="00A93D1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161830F6" w14:textId="77777777" w:rsidR="008127D1" w:rsidRPr="004B4CEF" w:rsidRDefault="008127D1" w:rsidP="008127D1">
            <w:pPr>
              <w:pStyle w:val="ListParagraph"/>
              <w:numPr>
                <w:ilvl w:val="0"/>
                <w:numId w:val="3"/>
              </w:numPr>
              <w:spacing w:after="0" w:line="240" w:lineRule="auto"/>
              <w:rPr>
                <w:rFonts w:cs="Arial"/>
                <w:color w:val="FFFFFF" w:themeColor="background1"/>
                <w:szCs w:val="22"/>
              </w:rPr>
            </w:pPr>
            <w:r w:rsidRPr="004B4CEF">
              <w:rPr>
                <w:rFonts w:cs="Arial"/>
                <w:color w:val="FFFFFF" w:themeColor="background1"/>
                <w:szCs w:val="22"/>
              </w:rPr>
              <w:t xml:space="preserve">Map   </w:t>
            </w:r>
          </w:p>
        </w:tc>
        <w:tc>
          <w:tcPr>
            <w:tcW w:w="1854" w:type="dxa"/>
          </w:tcPr>
          <w:p w14:paraId="391B0471" w14:textId="77777777" w:rsidR="008127D1" w:rsidRPr="004B4CEF" w:rsidRDefault="008127D1" w:rsidP="00A93D1E">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22038939" w14:textId="1F9901F0" w:rsidR="008127D1" w:rsidRPr="004B4CEF" w:rsidRDefault="008127D1" w:rsidP="008127D1">
      <w:pPr>
        <w:jc w:val="center"/>
        <w:rPr>
          <w:rFonts w:ascii="Arial" w:hAnsi="Arial" w:cs="Arial"/>
          <w:noProof/>
        </w:rPr>
      </w:pPr>
    </w:p>
    <w:p w14:paraId="7CB4098C" w14:textId="11A40A80" w:rsidR="008127D1" w:rsidRPr="004B4CEF" w:rsidRDefault="003F6B19" w:rsidP="008127D1">
      <w:pPr>
        <w:jc w:val="center"/>
        <w:rPr>
          <w:rFonts w:ascii="Arial" w:hAnsi="Arial" w:cs="Arial"/>
          <w:noProof/>
          <w:color w:val="595959" w:themeColor="text1" w:themeTint="A6"/>
        </w:rPr>
      </w:pPr>
      <w:r>
        <w:rPr>
          <w:noProof/>
        </w:rPr>
        <w:drawing>
          <wp:anchor distT="0" distB="0" distL="114300" distR="114300" simplePos="0" relativeHeight="251661824" behindDoc="1" locked="0" layoutInCell="1" allowOverlap="1" wp14:anchorId="23570422" wp14:editId="64F99160">
            <wp:simplePos x="0" y="0"/>
            <wp:positionH relativeFrom="column">
              <wp:posOffset>-651850</wp:posOffset>
            </wp:positionH>
            <wp:positionV relativeFrom="paragraph">
              <wp:posOffset>188828</wp:posOffset>
            </wp:positionV>
            <wp:extent cx="7269254" cy="5123123"/>
            <wp:effectExtent l="0" t="0" r="8255" b="1905"/>
            <wp:wrapNone/>
            <wp:docPr id="56489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70483" cy="5123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F48C1" w14:textId="51EAD393" w:rsidR="008127D1" w:rsidRPr="004B4CEF" w:rsidRDefault="008127D1" w:rsidP="008127D1">
      <w:pPr>
        <w:jc w:val="center"/>
        <w:rPr>
          <w:rFonts w:ascii="Arial" w:hAnsi="Arial" w:cs="Arial"/>
          <w:noProof/>
        </w:rPr>
      </w:pPr>
    </w:p>
    <w:p w14:paraId="0DF6E890" w14:textId="08942438" w:rsidR="008127D1" w:rsidRPr="004B4CEF" w:rsidRDefault="008127D1" w:rsidP="008127D1">
      <w:pPr>
        <w:jc w:val="center"/>
        <w:rPr>
          <w:rFonts w:ascii="Arial" w:hAnsi="Arial" w:cs="Arial"/>
          <w:noProof/>
        </w:rPr>
      </w:pPr>
    </w:p>
    <w:p w14:paraId="5444849F" w14:textId="44DDF245" w:rsidR="008127D1" w:rsidRPr="004B4CEF" w:rsidRDefault="003F6B19" w:rsidP="003F6B19">
      <w:pPr>
        <w:tabs>
          <w:tab w:val="left" w:pos="5361"/>
        </w:tabs>
        <w:rPr>
          <w:rFonts w:ascii="Arial" w:hAnsi="Arial" w:cs="Arial"/>
          <w:noProof/>
        </w:rPr>
      </w:pPr>
      <w:r>
        <w:rPr>
          <w:rFonts w:ascii="Arial" w:hAnsi="Arial" w:cs="Arial"/>
          <w:noProof/>
        </w:rPr>
        <w:tab/>
      </w:r>
    </w:p>
    <w:p w14:paraId="63A0BD53" w14:textId="77777777" w:rsidR="008127D1" w:rsidRPr="004B4CEF" w:rsidRDefault="008127D1" w:rsidP="008127D1">
      <w:pPr>
        <w:jc w:val="center"/>
        <w:rPr>
          <w:rFonts w:ascii="Arial" w:hAnsi="Arial" w:cs="Arial"/>
          <w:noProof/>
        </w:rPr>
      </w:pPr>
    </w:p>
    <w:p w14:paraId="288BF2C5" w14:textId="77777777" w:rsidR="008127D1" w:rsidRPr="004B4CEF" w:rsidRDefault="008127D1" w:rsidP="008127D1">
      <w:pPr>
        <w:jc w:val="center"/>
        <w:rPr>
          <w:rFonts w:ascii="Arial" w:hAnsi="Arial" w:cs="Arial"/>
          <w:noProof/>
        </w:rPr>
      </w:pPr>
    </w:p>
    <w:p w14:paraId="1BED2C56" w14:textId="77777777" w:rsidR="008127D1" w:rsidRPr="004B4CEF" w:rsidRDefault="008127D1" w:rsidP="008127D1">
      <w:pPr>
        <w:jc w:val="center"/>
        <w:rPr>
          <w:rFonts w:ascii="Arial" w:hAnsi="Arial" w:cs="Arial"/>
          <w:noProof/>
        </w:rPr>
      </w:pPr>
    </w:p>
    <w:p w14:paraId="74CA9EA1" w14:textId="77777777" w:rsidR="008127D1" w:rsidRPr="004B4CEF" w:rsidRDefault="008127D1" w:rsidP="008127D1">
      <w:pPr>
        <w:jc w:val="center"/>
        <w:rPr>
          <w:rFonts w:ascii="Arial" w:hAnsi="Arial" w:cs="Arial"/>
          <w:noProof/>
        </w:rPr>
      </w:pPr>
    </w:p>
    <w:p w14:paraId="1C3479F5" w14:textId="77777777" w:rsidR="008127D1" w:rsidRPr="004B4CEF" w:rsidRDefault="008127D1" w:rsidP="008127D1">
      <w:pPr>
        <w:jc w:val="center"/>
        <w:rPr>
          <w:rFonts w:ascii="Arial" w:hAnsi="Arial" w:cs="Arial"/>
        </w:rPr>
      </w:pPr>
    </w:p>
    <w:p w14:paraId="24375C09" w14:textId="77777777" w:rsidR="008127D1" w:rsidRPr="004B4CEF" w:rsidRDefault="008127D1" w:rsidP="008127D1">
      <w:pPr>
        <w:jc w:val="center"/>
        <w:rPr>
          <w:rFonts w:ascii="Arial" w:hAnsi="Arial" w:cs="Arial"/>
        </w:rPr>
      </w:pPr>
    </w:p>
    <w:p w14:paraId="7AD2894D" w14:textId="77777777" w:rsidR="008127D1" w:rsidRPr="004B4CEF" w:rsidRDefault="008127D1" w:rsidP="008127D1">
      <w:pPr>
        <w:jc w:val="center"/>
        <w:rPr>
          <w:rFonts w:ascii="Arial" w:hAnsi="Arial" w:cs="Arial"/>
        </w:rPr>
      </w:pPr>
    </w:p>
    <w:p w14:paraId="79EA4C79" w14:textId="77777777" w:rsidR="008127D1" w:rsidRPr="004B4CEF" w:rsidRDefault="008127D1" w:rsidP="008127D1">
      <w:pPr>
        <w:jc w:val="center"/>
        <w:rPr>
          <w:rFonts w:ascii="Arial" w:hAnsi="Arial" w:cs="Arial"/>
        </w:rPr>
      </w:pPr>
    </w:p>
    <w:p w14:paraId="2C84C7C0" w14:textId="77777777" w:rsidR="008127D1" w:rsidRPr="004B4CEF" w:rsidRDefault="008127D1" w:rsidP="008127D1">
      <w:pPr>
        <w:jc w:val="center"/>
        <w:rPr>
          <w:rFonts w:ascii="Arial" w:hAnsi="Arial" w:cs="Arial"/>
        </w:rPr>
      </w:pPr>
    </w:p>
    <w:p w14:paraId="7CEFEC16" w14:textId="77777777" w:rsidR="008127D1" w:rsidRPr="004B4CEF" w:rsidRDefault="008127D1" w:rsidP="008127D1">
      <w:pPr>
        <w:jc w:val="center"/>
        <w:rPr>
          <w:rFonts w:ascii="Arial" w:hAnsi="Arial" w:cs="Arial"/>
        </w:rPr>
      </w:pPr>
    </w:p>
    <w:p w14:paraId="1B40F1F2" w14:textId="77777777" w:rsidR="008127D1" w:rsidRPr="004B4CEF" w:rsidRDefault="008127D1" w:rsidP="008127D1">
      <w:pPr>
        <w:jc w:val="center"/>
        <w:rPr>
          <w:rFonts w:ascii="Arial" w:hAnsi="Arial" w:cs="Arial"/>
        </w:rPr>
      </w:pPr>
    </w:p>
    <w:p w14:paraId="258E7E66" w14:textId="77777777" w:rsidR="008127D1" w:rsidRPr="004B4CEF" w:rsidRDefault="008127D1" w:rsidP="008127D1">
      <w:pPr>
        <w:pStyle w:val="Heading2"/>
        <w:autoSpaceDE w:val="0"/>
        <w:autoSpaceDN w:val="0"/>
        <w:adjustRightInd w:val="0"/>
        <w:ind w:left="1429"/>
        <w:rPr>
          <w:rStyle w:val="Hyperlink"/>
          <w:rFonts w:ascii="Arial" w:hAnsi="Arial" w:cs="Arial"/>
          <w:color w:val="auto"/>
          <w:sz w:val="22"/>
          <w:szCs w:val="22"/>
        </w:rPr>
      </w:pPr>
    </w:p>
    <w:p w14:paraId="6693CC58" w14:textId="77777777" w:rsidR="008127D1" w:rsidRPr="004B4CEF" w:rsidRDefault="008127D1" w:rsidP="008127D1">
      <w:pPr>
        <w:rPr>
          <w:rFonts w:ascii="Arial" w:hAnsi="Arial" w:cs="Arial"/>
        </w:rPr>
      </w:pPr>
    </w:p>
    <w:p w14:paraId="4F133C23" w14:textId="77777777" w:rsidR="008127D1" w:rsidRPr="004B4CEF" w:rsidRDefault="008127D1" w:rsidP="008127D1">
      <w:pPr>
        <w:rPr>
          <w:rFonts w:ascii="Arial" w:hAnsi="Arial" w:cs="Arial"/>
        </w:rPr>
      </w:pPr>
    </w:p>
    <w:p w14:paraId="2FF6E155" w14:textId="77777777" w:rsidR="008127D1" w:rsidRPr="004B4CEF" w:rsidRDefault="008127D1" w:rsidP="008127D1">
      <w:pPr>
        <w:rPr>
          <w:rFonts w:ascii="Arial" w:hAnsi="Arial" w:cs="Arial"/>
        </w:rPr>
      </w:pPr>
    </w:p>
    <w:p w14:paraId="2D2F52D2" w14:textId="77777777" w:rsidR="008127D1" w:rsidRPr="004B4CEF" w:rsidRDefault="008127D1" w:rsidP="008127D1">
      <w:pPr>
        <w:rPr>
          <w:rFonts w:ascii="Arial" w:hAnsi="Arial" w:cs="Arial"/>
        </w:rPr>
      </w:pPr>
    </w:p>
    <w:p w14:paraId="0B890D12" w14:textId="77777777" w:rsidR="008127D1" w:rsidRPr="004B4CEF" w:rsidRDefault="008127D1" w:rsidP="008127D1">
      <w:pPr>
        <w:rPr>
          <w:rFonts w:ascii="Arial" w:hAnsi="Arial" w:cs="Arial"/>
        </w:rPr>
      </w:pPr>
    </w:p>
    <w:p w14:paraId="23C729A8" w14:textId="77777777" w:rsidR="008127D1" w:rsidRPr="004B4CEF" w:rsidRDefault="008127D1" w:rsidP="008127D1">
      <w:pPr>
        <w:rPr>
          <w:rFonts w:ascii="Arial" w:hAnsi="Arial" w:cs="Arial"/>
        </w:rPr>
      </w:pPr>
    </w:p>
    <w:p w14:paraId="2A95DBC3" w14:textId="77777777" w:rsidR="008127D1" w:rsidRPr="004B4CEF" w:rsidRDefault="008127D1" w:rsidP="008127D1">
      <w:pPr>
        <w:jc w:val="center"/>
        <w:rPr>
          <w:rFonts w:ascii="Arial" w:hAnsi="Arial" w:cs="Arial"/>
        </w:rPr>
      </w:pPr>
    </w:p>
    <w:p w14:paraId="521C977D" w14:textId="77777777" w:rsidR="008127D1" w:rsidRPr="004B4CEF" w:rsidRDefault="008127D1" w:rsidP="008127D1">
      <w:pPr>
        <w:rPr>
          <w:rFonts w:ascii="Arial" w:hAnsi="Arial" w:cs="Arial"/>
        </w:rPr>
      </w:pPr>
    </w:p>
    <w:p w14:paraId="2DEC7379" w14:textId="77777777" w:rsidR="008127D1" w:rsidRPr="004B4CEF" w:rsidRDefault="008127D1" w:rsidP="008127D1">
      <w:pPr>
        <w:rPr>
          <w:rFonts w:ascii="Arial" w:hAnsi="Arial" w:cs="Arial"/>
        </w:rPr>
      </w:pPr>
    </w:p>
    <w:p w14:paraId="6316B35C" w14:textId="77777777" w:rsidR="008127D1" w:rsidRPr="004B4CEF" w:rsidRDefault="008127D1" w:rsidP="008127D1">
      <w:pPr>
        <w:rPr>
          <w:rFonts w:ascii="Arial" w:hAnsi="Arial" w:cs="Arial"/>
        </w:rPr>
      </w:pPr>
    </w:p>
    <w:p w14:paraId="36508002" w14:textId="77777777" w:rsidR="0075486D" w:rsidRDefault="0075486D"/>
    <w:sectPr w:rsidR="0075486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AD6E" w14:textId="77777777" w:rsidR="00B00EB7" w:rsidRDefault="00B00EB7" w:rsidP="008127D1">
      <w:pPr>
        <w:spacing w:after="0" w:line="240" w:lineRule="auto"/>
      </w:pPr>
      <w:r>
        <w:separator/>
      </w:r>
    </w:p>
  </w:endnote>
  <w:endnote w:type="continuationSeparator" w:id="0">
    <w:p w14:paraId="3E4DE1C5" w14:textId="77777777" w:rsidR="00B00EB7" w:rsidRDefault="00B00EB7" w:rsidP="0081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E410" w14:textId="3A434C3F" w:rsidR="008127D1" w:rsidRDefault="008127D1">
    <w:pPr>
      <w:pStyle w:val="Footer"/>
    </w:pPr>
    <w:r w:rsidRPr="004B4CEF">
      <w:rPr>
        <w:rFonts w:ascii="Arial" w:hAnsi="Arial" w:cs="Arial"/>
        <w:noProof/>
        <w:color w:val="FFFFFF" w:themeColor="background1"/>
      </w:rPr>
      <w:drawing>
        <wp:anchor distT="0" distB="0" distL="114300" distR="114300" simplePos="0" relativeHeight="251656704" behindDoc="1" locked="0" layoutInCell="1" allowOverlap="1" wp14:anchorId="255E1513" wp14:editId="15B2CB1E">
          <wp:simplePos x="0" y="0"/>
          <wp:positionH relativeFrom="page">
            <wp:posOffset>4843604</wp:posOffset>
          </wp:positionH>
          <wp:positionV relativeFrom="paragraph">
            <wp:posOffset>-398988</wp:posOffset>
          </wp:positionV>
          <wp:extent cx="2672715" cy="1151890"/>
          <wp:effectExtent l="0" t="0" r="0" b="0"/>
          <wp:wrapNone/>
          <wp:docPr id="12826050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692FBE9C" w14:textId="77777777" w:rsidR="008127D1" w:rsidRDefault="00812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C2F0" w14:textId="77777777" w:rsidR="00B00EB7" w:rsidRDefault="00B00EB7" w:rsidP="008127D1">
      <w:pPr>
        <w:spacing w:after="0" w:line="240" w:lineRule="auto"/>
      </w:pPr>
      <w:r>
        <w:separator/>
      </w:r>
    </w:p>
  </w:footnote>
  <w:footnote w:type="continuationSeparator" w:id="0">
    <w:p w14:paraId="1B4C45A0" w14:textId="77777777" w:rsidR="00B00EB7" w:rsidRDefault="00B00EB7" w:rsidP="0081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CF6"/>
    <w:multiLevelType w:val="hybridMultilevel"/>
    <w:tmpl w:val="5380E94E"/>
    <w:lvl w:ilvl="0" w:tplc="B5AACA96">
      <w:numFmt w:val="bullet"/>
      <w:lvlText w:val="•"/>
      <w:lvlJc w:val="left"/>
      <w:pPr>
        <w:ind w:left="1150" w:hanging="360"/>
      </w:pPr>
      <w:rPr>
        <w:rFonts w:ascii="Arial" w:eastAsiaTheme="minorHAnsi"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 w15:restartNumberingAfterBreak="0">
    <w:nsid w:val="397E686C"/>
    <w:multiLevelType w:val="multilevel"/>
    <w:tmpl w:val="7BD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441269">
    <w:abstractNumId w:val="0"/>
  </w:num>
  <w:num w:numId="2" w16cid:durableId="81343239">
    <w:abstractNumId w:val="2"/>
  </w:num>
  <w:num w:numId="3" w16cid:durableId="1707633054">
    <w:abstractNumId w:val="3"/>
  </w:num>
  <w:num w:numId="4" w16cid:durableId="77859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D1"/>
    <w:rsid w:val="0000257A"/>
    <w:rsid w:val="000D5F79"/>
    <w:rsid w:val="000E45B0"/>
    <w:rsid w:val="001F71BC"/>
    <w:rsid w:val="00212A5E"/>
    <w:rsid w:val="003705CF"/>
    <w:rsid w:val="0038199A"/>
    <w:rsid w:val="003E141B"/>
    <w:rsid w:val="003F6B19"/>
    <w:rsid w:val="00631359"/>
    <w:rsid w:val="0064661F"/>
    <w:rsid w:val="006C5948"/>
    <w:rsid w:val="00713225"/>
    <w:rsid w:val="0075486D"/>
    <w:rsid w:val="008127D1"/>
    <w:rsid w:val="00A1341B"/>
    <w:rsid w:val="00B00EB7"/>
    <w:rsid w:val="00BB66A6"/>
    <w:rsid w:val="00BC1974"/>
    <w:rsid w:val="00CB5071"/>
    <w:rsid w:val="00E32AFE"/>
    <w:rsid w:val="00E3519E"/>
    <w:rsid w:val="00E81D25"/>
    <w:rsid w:val="00E95B9F"/>
    <w:rsid w:val="00EF66B0"/>
    <w:rsid w:val="00F8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C204"/>
  <w15:chartTrackingRefBased/>
  <w15:docId w15:val="{2EA01131-AFCC-49FD-B8DF-40F0F12D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D1"/>
    <w:pPr>
      <w:spacing w:after="160" w:line="259" w:lineRule="auto"/>
    </w:pPr>
    <w:rPr>
      <w:rFonts w:eastAsiaTheme="minorEastAsia"/>
      <w:kern w:val="0"/>
    </w:rPr>
  </w:style>
  <w:style w:type="paragraph" w:styleId="Heading1">
    <w:name w:val="heading 1"/>
    <w:basedOn w:val="Normal"/>
    <w:next w:val="Normal"/>
    <w:link w:val="Heading1Char"/>
    <w:uiPriority w:val="9"/>
    <w:qFormat/>
    <w:rsid w:val="008127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127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127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127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127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12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8127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127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127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127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127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12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7D1"/>
    <w:rPr>
      <w:rFonts w:eastAsiaTheme="majorEastAsia" w:cstheme="majorBidi"/>
      <w:color w:val="272727" w:themeColor="text1" w:themeTint="D8"/>
    </w:rPr>
  </w:style>
  <w:style w:type="paragraph" w:styleId="Title">
    <w:name w:val="Title"/>
    <w:basedOn w:val="Normal"/>
    <w:next w:val="Normal"/>
    <w:link w:val="TitleChar"/>
    <w:uiPriority w:val="10"/>
    <w:qFormat/>
    <w:rsid w:val="00812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7D1"/>
    <w:pPr>
      <w:spacing w:before="160"/>
      <w:jc w:val="center"/>
    </w:pPr>
    <w:rPr>
      <w:i/>
      <w:iCs/>
      <w:color w:val="404040" w:themeColor="text1" w:themeTint="BF"/>
    </w:rPr>
  </w:style>
  <w:style w:type="character" w:customStyle="1" w:styleId="QuoteChar">
    <w:name w:val="Quote Char"/>
    <w:basedOn w:val="DefaultParagraphFont"/>
    <w:link w:val="Quote"/>
    <w:uiPriority w:val="29"/>
    <w:rsid w:val="008127D1"/>
    <w:rPr>
      <w:i/>
      <w:iCs/>
      <w:color w:val="404040" w:themeColor="text1" w:themeTint="BF"/>
    </w:rPr>
  </w:style>
  <w:style w:type="paragraph" w:styleId="ListParagraph">
    <w:name w:val="List Paragraph"/>
    <w:basedOn w:val="Normal"/>
    <w:uiPriority w:val="34"/>
    <w:qFormat/>
    <w:rsid w:val="008127D1"/>
    <w:pPr>
      <w:ind w:left="720"/>
      <w:contextualSpacing/>
    </w:pPr>
  </w:style>
  <w:style w:type="character" w:styleId="IntenseEmphasis">
    <w:name w:val="Intense Emphasis"/>
    <w:basedOn w:val="DefaultParagraphFont"/>
    <w:uiPriority w:val="21"/>
    <w:qFormat/>
    <w:rsid w:val="008127D1"/>
    <w:rPr>
      <w:i/>
      <w:iCs/>
      <w:color w:val="365F91" w:themeColor="accent1" w:themeShade="BF"/>
    </w:rPr>
  </w:style>
  <w:style w:type="paragraph" w:styleId="IntenseQuote">
    <w:name w:val="Intense Quote"/>
    <w:basedOn w:val="Normal"/>
    <w:next w:val="Normal"/>
    <w:link w:val="IntenseQuoteChar"/>
    <w:uiPriority w:val="30"/>
    <w:qFormat/>
    <w:rsid w:val="008127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27D1"/>
    <w:rPr>
      <w:i/>
      <w:iCs/>
      <w:color w:val="365F91" w:themeColor="accent1" w:themeShade="BF"/>
    </w:rPr>
  </w:style>
  <w:style w:type="character" w:styleId="IntenseReference">
    <w:name w:val="Intense Reference"/>
    <w:basedOn w:val="DefaultParagraphFont"/>
    <w:uiPriority w:val="32"/>
    <w:qFormat/>
    <w:rsid w:val="008127D1"/>
    <w:rPr>
      <w:b/>
      <w:bCs/>
      <w:smallCaps/>
      <w:color w:val="365F91" w:themeColor="accent1" w:themeShade="BF"/>
      <w:spacing w:val="5"/>
    </w:rPr>
  </w:style>
  <w:style w:type="character" w:styleId="Hyperlink">
    <w:name w:val="Hyperlink"/>
    <w:basedOn w:val="DefaultParagraphFont"/>
    <w:uiPriority w:val="99"/>
    <w:unhideWhenUsed/>
    <w:rsid w:val="008127D1"/>
    <w:rPr>
      <w:color w:val="0000FF"/>
      <w:u w:val="single"/>
    </w:rPr>
  </w:style>
  <w:style w:type="paragraph" w:styleId="NormalWeb">
    <w:name w:val="Normal (Web)"/>
    <w:basedOn w:val="Normal"/>
    <w:uiPriority w:val="99"/>
    <w:unhideWhenUsed/>
    <w:rsid w:val="008127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127D1"/>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8127D1"/>
    <w:rPr>
      <w:b/>
      <w:bCs/>
    </w:rPr>
  </w:style>
  <w:style w:type="table" w:customStyle="1" w:styleId="GridTable4-Accent11">
    <w:name w:val="Grid Table 4 - Accent 11"/>
    <w:basedOn w:val="TableNormal"/>
    <w:next w:val="GridTable4-Accent1"/>
    <w:uiPriority w:val="49"/>
    <w:rsid w:val="008127D1"/>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8127D1"/>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8127D1"/>
    <w:rPr>
      <w:rFonts w:ascii="Arial" w:hAnsi="Arial" w:cs="Arial"/>
    </w:rPr>
  </w:style>
  <w:style w:type="character" w:customStyle="1" w:styleId="Style1Char">
    <w:name w:val="Style1 Char"/>
    <w:basedOn w:val="DefaultParagraphFont"/>
    <w:link w:val="Style1"/>
    <w:rsid w:val="008127D1"/>
    <w:rPr>
      <w:rFonts w:ascii="Arial" w:eastAsiaTheme="minorEastAsia" w:hAnsi="Arial" w:cs="Arial"/>
      <w:kern w:val="0"/>
    </w:rPr>
  </w:style>
  <w:style w:type="table" w:styleId="GridTable4-Accent1">
    <w:name w:val="Grid Table 4 Accent 1"/>
    <w:basedOn w:val="TableNormal"/>
    <w:uiPriority w:val="49"/>
    <w:rsid w:val="008127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812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7D1"/>
    <w:rPr>
      <w:rFonts w:eastAsiaTheme="minorEastAsia"/>
      <w:kern w:val="0"/>
    </w:rPr>
  </w:style>
  <w:style w:type="paragraph" w:styleId="Footer">
    <w:name w:val="footer"/>
    <w:basedOn w:val="Normal"/>
    <w:link w:val="FooterChar"/>
    <w:uiPriority w:val="99"/>
    <w:unhideWhenUsed/>
    <w:rsid w:val="00812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7D1"/>
    <w:rPr>
      <w:rFonts w:eastAsiaTheme="minorEastAsia"/>
      <w:kern w:val="0"/>
    </w:rPr>
  </w:style>
  <w:style w:type="character" w:styleId="UnresolvedMention">
    <w:name w:val="Unresolved Mention"/>
    <w:basedOn w:val="DefaultParagraphFont"/>
    <w:uiPriority w:val="99"/>
    <w:semiHidden/>
    <w:unhideWhenUsed/>
    <w:rsid w:val="0021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inburgh.gov.uk/burials-cremations/cemeteries-burials-edinburg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wgc.org/visit-us/find-cemeteries-memorials/cemetery-details/47101/corstorphine-parish-churchyard/" TargetMode="External"/><Relationship Id="rId4" Type="http://schemas.openxmlformats.org/officeDocument/2006/relationships/webSettings" Target="webSettings.xml"/><Relationship Id="rId9" Type="http://schemas.openxmlformats.org/officeDocument/2006/relationships/hyperlink" Target="https://www.edinburgh.gov.uk/burials-cremations"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Jane Matheson</cp:lastModifiedBy>
  <cp:revision>6</cp:revision>
  <dcterms:created xsi:type="dcterms:W3CDTF">2026-02-22T09:05:00Z</dcterms:created>
  <dcterms:modified xsi:type="dcterms:W3CDTF">2026-02-27T10:47:00Z</dcterms:modified>
</cp:coreProperties>
</file>