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859" w14:textId="748A35AA" w:rsidR="003D1946" w:rsidRPr="00C8155B" w:rsidRDefault="00956C4F" w:rsidP="00EB586D">
      <w:pPr>
        <w:pStyle w:val="NoSpacing"/>
        <w:jc w:val="center"/>
        <w:rPr>
          <w:b/>
          <w:bCs/>
          <w:szCs w:val="24"/>
        </w:rPr>
      </w:pPr>
      <w:r>
        <w:rPr>
          <w:noProof/>
        </w:rPr>
        <w:drawing>
          <wp:anchor distT="0" distB="0" distL="114300" distR="114300" simplePos="0" relativeHeight="251677696" behindDoc="0" locked="0" layoutInCell="1" allowOverlap="1" wp14:anchorId="38A11BA8" wp14:editId="0A2537C1">
            <wp:simplePos x="0" y="0"/>
            <wp:positionH relativeFrom="column">
              <wp:posOffset>5128591</wp:posOffset>
            </wp:positionH>
            <wp:positionV relativeFrom="paragraph">
              <wp:posOffset>194</wp:posOffset>
            </wp:positionV>
            <wp:extent cx="845820" cy="898525"/>
            <wp:effectExtent l="0" t="0" r="0" b="0"/>
            <wp:wrapSquare wrapText="bothSides"/>
            <wp:docPr id="1073741826" name="officeArt object" descr="Logo Lhead"/>
            <wp:cNvGraphicFramePr/>
            <a:graphic xmlns:a="http://schemas.openxmlformats.org/drawingml/2006/main">
              <a:graphicData uri="http://schemas.openxmlformats.org/drawingml/2006/picture">
                <pic:pic xmlns:pic="http://schemas.openxmlformats.org/drawingml/2006/picture">
                  <pic:nvPicPr>
                    <pic:cNvPr id="1073741826" name="officeArt object" descr="Logo Lhead"/>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45820" cy="898525"/>
                    </a:xfrm>
                    <a:prstGeom prst="rect">
                      <a:avLst/>
                    </a:prstGeom>
                    <a:ln w="12700" cap="flat">
                      <a:noFill/>
                      <a:miter lim="400000"/>
                    </a:ln>
                    <a:effectLst/>
                  </pic:spPr>
                </pic:pic>
              </a:graphicData>
            </a:graphic>
          </wp:anchor>
        </w:drawing>
      </w:r>
      <w:r w:rsidR="003D1946" w:rsidRPr="00C8155B">
        <w:rPr>
          <w:b/>
          <w:bCs/>
          <w:szCs w:val="24"/>
        </w:rPr>
        <w:t xml:space="preserve">EDINBURGH </w:t>
      </w:r>
      <w:r w:rsidR="00DF1612">
        <w:rPr>
          <w:b/>
          <w:bCs/>
          <w:szCs w:val="24"/>
        </w:rPr>
        <w:t>CHILD</w:t>
      </w:r>
      <w:r w:rsidR="00D274E1" w:rsidRPr="00C8155B">
        <w:rPr>
          <w:b/>
          <w:bCs/>
          <w:szCs w:val="24"/>
        </w:rPr>
        <w:t xml:space="preserve"> </w:t>
      </w:r>
      <w:r w:rsidR="003D1946" w:rsidRPr="00C8155B">
        <w:rPr>
          <w:b/>
          <w:bCs/>
          <w:szCs w:val="24"/>
        </w:rPr>
        <w:t>PROTECTION COMMITTEE</w:t>
      </w:r>
    </w:p>
    <w:p w14:paraId="173D9966" w14:textId="77777777" w:rsidR="00EB586D" w:rsidRPr="00EB586D" w:rsidRDefault="00EB586D" w:rsidP="00EB586D">
      <w:pPr>
        <w:pStyle w:val="NoSpacing"/>
        <w:jc w:val="center"/>
      </w:pPr>
    </w:p>
    <w:p w14:paraId="27B5007F" w14:textId="2BF2582D" w:rsidR="003D1946" w:rsidRPr="00EB586D" w:rsidRDefault="003D1946" w:rsidP="00EB586D">
      <w:pPr>
        <w:pStyle w:val="NoSpacing"/>
        <w:jc w:val="center"/>
        <w:rPr>
          <w:color w:val="FF0000"/>
        </w:rPr>
      </w:pPr>
      <w:r w:rsidRPr="00EB586D">
        <w:rPr>
          <w:color w:val="FF0000"/>
        </w:rPr>
        <w:t>OFFICIAL – SENSITIVE</w:t>
      </w:r>
      <w:r w:rsidR="00C326C3">
        <w:rPr>
          <w:color w:val="FF0000"/>
        </w:rPr>
        <w:t xml:space="preserve"> –</w:t>
      </w:r>
      <w:r w:rsidRPr="00EB586D">
        <w:rPr>
          <w:color w:val="FF0000"/>
        </w:rPr>
        <w:t xml:space="preserve"> PERSONAL</w:t>
      </w:r>
    </w:p>
    <w:p w14:paraId="7CAC9893" w14:textId="05F310CA" w:rsidR="00EB586D" w:rsidRPr="00EB586D" w:rsidRDefault="00EB586D" w:rsidP="00EB586D">
      <w:pPr>
        <w:pStyle w:val="NoSpacing"/>
        <w:jc w:val="center"/>
        <w:rPr>
          <w:szCs w:val="24"/>
        </w:rPr>
      </w:pPr>
    </w:p>
    <w:p w14:paraId="65E0CA85" w14:textId="376E29AE" w:rsidR="003D1946" w:rsidRPr="00C8155B" w:rsidRDefault="003D1946" w:rsidP="00EB586D">
      <w:pPr>
        <w:pStyle w:val="NoSpacing"/>
        <w:jc w:val="center"/>
        <w:rPr>
          <w:b/>
          <w:sz w:val="28"/>
          <w:szCs w:val="28"/>
        </w:rPr>
      </w:pPr>
      <w:r w:rsidRPr="00C8155B">
        <w:rPr>
          <w:b/>
          <w:sz w:val="28"/>
          <w:szCs w:val="28"/>
        </w:rPr>
        <w:t>LEARNING REVIEW NOTIFICATION</w:t>
      </w:r>
    </w:p>
    <w:p w14:paraId="1C508A20" w14:textId="2875B6A0" w:rsidR="00EB586D" w:rsidRDefault="00EB586D" w:rsidP="00E05DA2">
      <w:pPr>
        <w:pStyle w:val="NoSpacing"/>
        <w:rPr>
          <w:bCs/>
          <w:szCs w:val="24"/>
        </w:rPr>
      </w:pPr>
    </w:p>
    <w:p w14:paraId="439CE5CE" w14:textId="4816773D" w:rsidR="009D0A3A" w:rsidRPr="009D0A3A" w:rsidRDefault="009D0A3A" w:rsidP="00E05DA2">
      <w:pPr>
        <w:pStyle w:val="NoSpacing"/>
        <w:rPr>
          <w:rFonts w:cs="Arial"/>
          <w:szCs w:val="24"/>
        </w:rPr>
      </w:pPr>
      <w:bookmarkStart w:id="0" w:name="_Hlk205365758"/>
      <w:r w:rsidRPr="001E3F9D">
        <w:rPr>
          <w:highlight w:val="yellow"/>
        </w:rPr>
        <w:t xml:space="preserve">Send completed Learning Review Notification forms via email to </w:t>
      </w:r>
      <w:hyperlink r:id="rId9" w:history="1">
        <w:r w:rsidRPr="001E3F9D">
          <w:rPr>
            <w:rStyle w:val="Hyperlink"/>
            <w:highlight w:val="yellow"/>
          </w:rPr>
          <w:t>public.protection@edinburgh.gov.uk</w:t>
        </w:r>
      </w:hyperlink>
      <w:r w:rsidRPr="001E3F9D">
        <w:rPr>
          <w:highlight w:val="yellow"/>
        </w:rPr>
        <w:t xml:space="preserve">. </w:t>
      </w:r>
      <w:r w:rsidRPr="001E3F9D">
        <w:rPr>
          <w:rFonts w:cs="Arial"/>
          <w:szCs w:val="24"/>
          <w:highlight w:val="yellow"/>
        </w:rPr>
        <w:t>You can also attach a single-agency Chronology.</w:t>
      </w:r>
    </w:p>
    <w:bookmarkEnd w:id="0"/>
    <w:p w14:paraId="3E349C89" w14:textId="77777777" w:rsidR="009D0A3A" w:rsidRDefault="009D0A3A" w:rsidP="00E05DA2">
      <w:pPr>
        <w:pStyle w:val="NoSpacing"/>
        <w:rPr>
          <w:bCs/>
          <w:szCs w:val="24"/>
        </w:rPr>
      </w:pPr>
    </w:p>
    <w:tbl>
      <w:tblPr>
        <w:tblpPr w:leftFromText="180" w:rightFromText="180" w:vertAnchor="text" w:horzAnchor="margin" w:tblpY="6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121"/>
      </w:tblGrid>
      <w:tr w:rsidR="008217B2" w:rsidRPr="009A594F" w14:paraId="2B6590E6" w14:textId="77777777" w:rsidTr="008217B2">
        <w:trPr>
          <w:trHeight w:val="417"/>
        </w:trPr>
        <w:tc>
          <w:tcPr>
            <w:tcW w:w="2518" w:type="dxa"/>
          </w:tcPr>
          <w:p w14:paraId="22B158F6" w14:textId="114F2256" w:rsidR="008217B2" w:rsidRPr="009A594F" w:rsidRDefault="005B22FB" w:rsidP="008217B2">
            <w:pPr>
              <w:pStyle w:val="TableParagraph"/>
              <w:spacing w:before="68"/>
              <w:ind w:left="80"/>
              <w:rPr>
                <w:rFonts w:ascii="Arial" w:hAnsi="Arial" w:cs="Arial"/>
                <w:b/>
              </w:rPr>
            </w:pPr>
            <w:r>
              <w:rPr>
                <w:rFonts w:ascii="Arial" w:hAnsi="Arial" w:cs="Arial"/>
                <w:b/>
              </w:rPr>
              <w:t>Notifier</w:t>
            </w:r>
            <w:r w:rsidR="008217B2" w:rsidRPr="009A594F">
              <w:rPr>
                <w:rFonts w:ascii="Arial" w:hAnsi="Arial" w:cs="Arial"/>
                <w:b/>
              </w:rPr>
              <w:t>:</w:t>
            </w:r>
          </w:p>
        </w:tc>
        <w:tc>
          <w:tcPr>
            <w:tcW w:w="7121" w:type="dxa"/>
            <w:shd w:val="clear" w:color="auto" w:fill="D9E2F3" w:themeFill="accent1" w:themeFillTint="33"/>
          </w:tcPr>
          <w:p w14:paraId="08AE8D0B" w14:textId="77777777" w:rsidR="008217B2" w:rsidRPr="009A594F" w:rsidRDefault="008217B2" w:rsidP="008217B2">
            <w:pPr>
              <w:pStyle w:val="TableParagraph"/>
              <w:ind w:left="32"/>
              <w:rPr>
                <w:rFonts w:ascii="Arial" w:hAnsi="Arial" w:cs="Arial"/>
              </w:rPr>
            </w:pPr>
          </w:p>
        </w:tc>
      </w:tr>
      <w:tr w:rsidR="008217B2" w:rsidRPr="009A594F" w14:paraId="2A100BB5" w14:textId="77777777" w:rsidTr="008217B2">
        <w:trPr>
          <w:trHeight w:val="417"/>
        </w:trPr>
        <w:tc>
          <w:tcPr>
            <w:tcW w:w="2518" w:type="dxa"/>
          </w:tcPr>
          <w:p w14:paraId="7274A058" w14:textId="77777777" w:rsidR="008217B2" w:rsidRPr="009A594F" w:rsidRDefault="008217B2" w:rsidP="008217B2">
            <w:pPr>
              <w:pStyle w:val="TableParagraph"/>
              <w:spacing w:before="68"/>
              <w:ind w:left="80"/>
              <w:rPr>
                <w:rFonts w:ascii="Arial" w:hAnsi="Arial" w:cs="Arial"/>
                <w:b/>
              </w:rPr>
            </w:pPr>
            <w:r w:rsidRPr="009A594F">
              <w:rPr>
                <w:rFonts w:ascii="Arial" w:hAnsi="Arial" w:cs="Arial"/>
                <w:b/>
              </w:rPr>
              <w:t>Contact details:</w:t>
            </w:r>
          </w:p>
        </w:tc>
        <w:tc>
          <w:tcPr>
            <w:tcW w:w="7121" w:type="dxa"/>
          </w:tcPr>
          <w:p w14:paraId="7F38332C" w14:textId="77777777" w:rsidR="008217B2" w:rsidRPr="009A594F" w:rsidRDefault="008217B2" w:rsidP="008217B2">
            <w:pPr>
              <w:pStyle w:val="TableParagraph"/>
              <w:ind w:left="32"/>
              <w:rPr>
                <w:rFonts w:ascii="Arial" w:hAnsi="Arial" w:cs="Arial"/>
              </w:rPr>
            </w:pPr>
          </w:p>
        </w:tc>
      </w:tr>
      <w:tr w:rsidR="008217B2" w:rsidRPr="009A594F" w14:paraId="4A304CB5" w14:textId="77777777" w:rsidTr="008217B2">
        <w:trPr>
          <w:trHeight w:val="417"/>
        </w:trPr>
        <w:tc>
          <w:tcPr>
            <w:tcW w:w="2518" w:type="dxa"/>
          </w:tcPr>
          <w:p w14:paraId="449DE7CF" w14:textId="77777777" w:rsidR="008217B2" w:rsidRPr="009A594F" w:rsidRDefault="008217B2" w:rsidP="008217B2">
            <w:pPr>
              <w:pStyle w:val="TableParagraph"/>
              <w:spacing w:before="68"/>
              <w:ind w:left="80"/>
              <w:rPr>
                <w:rFonts w:ascii="Arial" w:hAnsi="Arial" w:cs="Arial"/>
                <w:b/>
              </w:rPr>
            </w:pPr>
            <w:r w:rsidRPr="009A594F">
              <w:rPr>
                <w:rFonts w:ascii="Arial" w:hAnsi="Arial" w:cs="Arial"/>
                <w:b/>
              </w:rPr>
              <w:t>Agency:</w:t>
            </w:r>
          </w:p>
        </w:tc>
        <w:tc>
          <w:tcPr>
            <w:tcW w:w="7121" w:type="dxa"/>
            <w:shd w:val="clear" w:color="auto" w:fill="D9E2F3" w:themeFill="accent1" w:themeFillTint="33"/>
          </w:tcPr>
          <w:p w14:paraId="78D2CDDB" w14:textId="77777777" w:rsidR="008217B2" w:rsidRPr="009A594F" w:rsidRDefault="008217B2" w:rsidP="008217B2">
            <w:pPr>
              <w:pStyle w:val="TableParagraph"/>
              <w:ind w:left="32"/>
              <w:rPr>
                <w:rFonts w:ascii="Arial" w:hAnsi="Arial" w:cs="Arial"/>
              </w:rPr>
            </w:pPr>
          </w:p>
        </w:tc>
      </w:tr>
      <w:tr w:rsidR="008217B2" w:rsidRPr="009A594F" w14:paraId="0A469893" w14:textId="77777777" w:rsidTr="008217B2">
        <w:trPr>
          <w:trHeight w:val="417"/>
        </w:trPr>
        <w:tc>
          <w:tcPr>
            <w:tcW w:w="2518" w:type="dxa"/>
          </w:tcPr>
          <w:p w14:paraId="39FBA93A" w14:textId="77777777" w:rsidR="008217B2" w:rsidRPr="009A594F" w:rsidRDefault="008217B2" w:rsidP="008217B2">
            <w:pPr>
              <w:pStyle w:val="TableParagraph"/>
              <w:spacing w:before="68"/>
              <w:ind w:left="80"/>
              <w:rPr>
                <w:rFonts w:ascii="Arial" w:hAnsi="Arial" w:cs="Arial"/>
                <w:b/>
              </w:rPr>
            </w:pPr>
            <w:r w:rsidRPr="009A594F">
              <w:rPr>
                <w:rFonts w:ascii="Arial" w:hAnsi="Arial" w:cs="Arial"/>
                <w:b/>
              </w:rPr>
              <w:t>Date completed:</w:t>
            </w:r>
          </w:p>
        </w:tc>
        <w:tc>
          <w:tcPr>
            <w:tcW w:w="7121" w:type="dxa"/>
          </w:tcPr>
          <w:p w14:paraId="0697D803" w14:textId="77777777" w:rsidR="008217B2" w:rsidRPr="009A594F" w:rsidRDefault="008217B2" w:rsidP="008217B2">
            <w:pPr>
              <w:pStyle w:val="TableParagraph"/>
              <w:ind w:left="32"/>
              <w:rPr>
                <w:rFonts w:ascii="Arial" w:hAnsi="Arial" w:cs="Arial"/>
              </w:rPr>
            </w:pPr>
          </w:p>
        </w:tc>
      </w:tr>
    </w:tbl>
    <w:p w14:paraId="048EFFC8" w14:textId="1E1FCBE7" w:rsidR="00E05DA2" w:rsidRDefault="00E05DA2" w:rsidP="00E05DA2">
      <w:pPr>
        <w:pStyle w:val="NoSpacing"/>
        <w:rPr>
          <w:bCs/>
          <w:szCs w:val="24"/>
        </w:rPr>
      </w:pPr>
    </w:p>
    <w:p w14:paraId="5540DD7A" w14:textId="161BBBA8" w:rsidR="002B7082" w:rsidRDefault="008217B2" w:rsidP="00E05DA2">
      <w:pPr>
        <w:pStyle w:val="NoSpacing"/>
      </w:pPr>
      <w:r w:rsidRPr="009A594F">
        <w:rPr>
          <w:color w:val="000000" w:themeColor="text1"/>
        </w:rPr>
        <w:t xml:space="preserve">Any </w:t>
      </w:r>
      <w:r w:rsidRPr="009A594F">
        <w:rPr>
          <w:rFonts w:eastAsia="Times New Roman"/>
          <w:color w:val="000000" w:themeColor="text1"/>
          <w:lang w:eastAsia="en-GB"/>
        </w:rPr>
        <w:t xml:space="preserve">member of </w:t>
      </w:r>
      <w:r>
        <w:rPr>
          <w:rFonts w:eastAsia="Times New Roman"/>
          <w:color w:val="000000" w:themeColor="text1"/>
          <w:lang w:eastAsia="en-GB"/>
        </w:rPr>
        <w:t xml:space="preserve">a </w:t>
      </w:r>
      <w:r w:rsidR="002B7082">
        <w:rPr>
          <w:rFonts w:eastAsia="Times New Roman"/>
          <w:color w:val="000000" w:themeColor="text1"/>
          <w:lang w:eastAsia="en-GB"/>
        </w:rPr>
        <w:t>p</w:t>
      </w:r>
      <w:r>
        <w:rPr>
          <w:rFonts w:eastAsia="Times New Roman"/>
          <w:color w:val="000000" w:themeColor="text1"/>
          <w:lang w:eastAsia="en-GB"/>
        </w:rPr>
        <w:t xml:space="preserve">ublic </w:t>
      </w:r>
      <w:r w:rsidR="002B7082">
        <w:rPr>
          <w:rFonts w:eastAsia="Times New Roman"/>
          <w:color w:val="000000" w:themeColor="text1"/>
          <w:lang w:eastAsia="en-GB"/>
        </w:rPr>
        <w:t>p</w:t>
      </w:r>
      <w:r>
        <w:rPr>
          <w:rFonts w:eastAsia="Times New Roman"/>
          <w:color w:val="000000" w:themeColor="text1"/>
          <w:lang w:eastAsia="en-GB"/>
        </w:rPr>
        <w:t>rotection Committee</w:t>
      </w:r>
      <w:r w:rsidRPr="009A594F">
        <w:rPr>
          <w:rFonts w:eastAsia="Times New Roman"/>
          <w:color w:val="000000" w:themeColor="text1"/>
          <w:lang w:eastAsia="en-GB"/>
        </w:rPr>
        <w:t xml:space="preserve">, agency or practitioner </w:t>
      </w:r>
      <w:r w:rsidRPr="009A594F">
        <w:rPr>
          <w:color w:val="000000" w:themeColor="text1"/>
        </w:rPr>
        <w:t xml:space="preserve">can </w:t>
      </w:r>
      <w:r w:rsidRPr="009A594F">
        <w:t xml:space="preserve">ask for a case to be considered for a </w:t>
      </w:r>
      <w:r w:rsidR="002B7082">
        <w:t xml:space="preserve">Child </w:t>
      </w:r>
      <w:r w:rsidRPr="009A594F">
        <w:t xml:space="preserve">Learning Review </w:t>
      </w:r>
      <w:bookmarkStart w:id="1" w:name="_Hlk205366018"/>
      <w:r w:rsidRPr="009A594F">
        <w:t>if they consider it meets the criteria</w:t>
      </w:r>
      <w:r w:rsidR="00245CF7">
        <w:t xml:space="preserve"> </w:t>
      </w:r>
      <w:r w:rsidR="00044D22">
        <w:t>below or in appendix 1</w:t>
      </w:r>
      <w:r w:rsidR="00245CF7">
        <w:t>.</w:t>
      </w:r>
      <w:bookmarkEnd w:id="1"/>
    </w:p>
    <w:p w14:paraId="17613FC3" w14:textId="77777777" w:rsidR="00BD59FC" w:rsidRDefault="00BD59FC" w:rsidP="00E05DA2">
      <w:pPr>
        <w:pStyle w:val="NoSpacing"/>
      </w:pPr>
    </w:p>
    <w:p w14:paraId="4C0B8A51" w14:textId="77777777" w:rsidR="007471F0" w:rsidRDefault="007471F0" w:rsidP="00BD59FC">
      <w:pPr>
        <w:pStyle w:val="NoSpacing"/>
      </w:pPr>
      <w:r>
        <w:t>A</w:t>
      </w:r>
      <w:r w:rsidR="00BD59FC">
        <w:t xml:space="preserve"> Child Learning Review Notification should be submitted for anyone under the age of 18.</w:t>
      </w:r>
      <w:r>
        <w:t xml:space="preserve"> </w:t>
      </w:r>
    </w:p>
    <w:p w14:paraId="59CF782F" w14:textId="77777777" w:rsidR="007471F0" w:rsidRDefault="007471F0" w:rsidP="00BD59FC">
      <w:pPr>
        <w:pStyle w:val="NoSpacing"/>
      </w:pPr>
    </w:p>
    <w:p w14:paraId="77892D90" w14:textId="16F78709" w:rsidR="00BD59FC" w:rsidRDefault="00BD59FC" w:rsidP="00BD59FC">
      <w:pPr>
        <w:pStyle w:val="NoSpacing"/>
      </w:pPr>
      <w:r w:rsidRPr="007471F0">
        <w:rPr>
          <w:rFonts w:cs="Arial"/>
          <w:color w:val="000000" w:themeColor="text1"/>
          <w:szCs w:val="24"/>
        </w:rPr>
        <w:t xml:space="preserve">For those aged 18-26 who </w:t>
      </w:r>
      <w:proofErr w:type="gramStart"/>
      <w:r w:rsidRPr="007471F0">
        <w:rPr>
          <w:rFonts w:cs="Arial"/>
          <w:color w:val="000000" w:themeColor="text1"/>
          <w:szCs w:val="24"/>
        </w:rPr>
        <w:t>are care</w:t>
      </w:r>
      <w:proofErr w:type="gramEnd"/>
      <w:r w:rsidRPr="007471F0">
        <w:rPr>
          <w:rFonts w:cs="Arial"/>
          <w:color w:val="000000" w:themeColor="text1"/>
          <w:szCs w:val="24"/>
        </w:rPr>
        <w:t xml:space="preserve"> experienced or in receipt of throughcare, aftercare or continuing care at the time of the incident(s) which triggered a Learning Review</w:t>
      </w:r>
      <w:r w:rsidR="00743172">
        <w:rPr>
          <w:rFonts w:cs="Arial"/>
          <w:color w:val="000000" w:themeColor="text1"/>
          <w:szCs w:val="24"/>
        </w:rPr>
        <w:t xml:space="preserve"> notification</w:t>
      </w:r>
      <w:r w:rsidRPr="007471F0">
        <w:rPr>
          <w:rFonts w:cs="Arial"/>
          <w:color w:val="000000" w:themeColor="text1"/>
          <w:szCs w:val="24"/>
        </w:rPr>
        <w:t xml:space="preserve">, </w:t>
      </w:r>
      <w:r w:rsidR="00743172">
        <w:rPr>
          <w:rFonts w:cs="Arial"/>
          <w:color w:val="000000" w:themeColor="text1"/>
          <w:szCs w:val="24"/>
        </w:rPr>
        <w:t>a Child Learning Review Notification should also be completed.</w:t>
      </w:r>
      <w:r>
        <w:rPr>
          <w:rFonts w:cs="Arial"/>
          <w:color w:val="000000" w:themeColor="text1"/>
          <w:sz w:val="22"/>
        </w:rPr>
        <w:t xml:space="preserve">  </w:t>
      </w:r>
    </w:p>
    <w:p w14:paraId="048AB02E" w14:textId="77777777" w:rsidR="000D554F" w:rsidRDefault="000D554F" w:rsidP="00E05DA2">
      <w:pPr>
        <w:pStyle w:val="NoSpacing"/>
      </w:pPr>
    </w:p>
    <w:p w14:paraId="4CA39CB2" w14:textId="2DBEBD0E" w:rsidR="00ED174E" w:rsidRDefault="00ED174E" w:rsidP="00E05DA2">
      <w:pPr>
        <w:pStyle w:val="NoSpacing"/>
        <w:rPr>
          <w:b/>
        </w:rPr>
      </w:pPr>
      <w:r>
        <w:rPr>
          <w:rFonts w:cs="Arial"/>
          <w:szCs w:val="24"/>
        </w:rPr>
        <w:t xml:space="preserve">Which criteria </w:t>
      </w:r>
      <w:r w:rsidRPr="00F1523B">
        <w:rPr>
          <w:rFonts w:cs="Arial"/>
          <w:szCs w:val="24"/>
        </w:rPr>
        <w:t xml:space="preserve">for </w:t>
      </w:r>
      <w:r>
        <w:rPr>
          <w:rFonts w:cs="Arial"/>
          <w:szCs w:val="24"/>
        </w:rPr>
        <w:t xml:space="preserve">holding </w:t>
      </w:r>
      <w:r w:rsidRPr="00F1523B">
        <w:rPr>
          <w:rFonts w:cs="Arial"/>
          <w:szCs w:val="24"/>
        </w:rPr>
        <w:t xml:space="preserve">a </w:t>
      </w:r>
      <w:r w:rsidR="007E08F4">
        <w:rPr>
          <w:rFonts w:cs="Arial"/>
          <w:szCs w:val="24"/>
        </w:rPr>
        <w:t xml:space="preserve">Child </w:t>
      </w:r>
      <w:r w:rsidRPr="00F1523B">
        <w:rPr>
          <w:rFonts w:cs="Arial"/>
          <w:szCs w:val="24"/>
        </w:rPr>
        <w:t>Learning Review</w:t>
      </w:r>
      <w:r>
        <w:rPr>
          <w:rFonts w:cs="Arial"/>
          <w:szCs w:val="24"/>
        </w:rPr>
        <w:t xml:space="preserve"> do you consider </w:t>
      </w:r>
      <w:r w:rsidR="009B3E55" w:rsidRPr="00D474DE">
        <w:rPr>
          <w:rFonts w:cs="Arial"/>
          <w:szCs w:val="24"/>
        </w:rPr>
        <w:t>apply</w:t>
      </w:r>
      <w:r w:rsidR="009B3E55">
        <w:rPr>
          <w:rFonts w:cs="Arial"/>
          <w:szCs w:val="24"/>
        </w:rPr>
        <w:t xml:space="preserve"> in this case</w:t>
      </w:r>
      <w:r w:rsidRPr="00F1523B">
        <w:rPr>
          <w:rFonts w:cs="Arial"/>
          <w:szCs w:val="24"/>
        </w:rPr>
        <w:t>?</w:t>
      </w:r>
    </w:p>
    <w:p w14:paraId="6FCAA8AB" w14:textId="5BA9A557" w:rsidR="008217B2" w:rsidRDefault="008217B2" w:rsidP="00E05DA2">
      <w:pPr>
        <w:pStyle w:val="NoSpacing"/>
        <w:rPr>
          <w:bCs/>
          <w:szCs w:val="24"/>
        </w:rPr>
      </w:pPr>
    </w:p>
    <w:tbl>
      <w:tblPr>
        <w:tblStyle w:val="GridTable1Light-Accent1"/>
        <w:tblpPr w:leftFromText="180" w:rightFromText="180" w:vertAnchor="text" w:horzAnchor="margin" w:tblpY="131"/>
        <w:tblW w:w="96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46"/>
      </w:tblGrid>
      <w:tr w:rsidR="00A800D2" w:rsidRPr="00F1523B" w14:paraId="580008F8" w14:textId="77777777" w:rsidTr="00A8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tcBorders>
              <w:bottom w:val="none" w:sz="0" w:space="0" w:color="auto"/>
            </w:tcBorders>
            <w:shd w:val="clear" w:color="auto" w:fill="D9E2F3" w:themeFill="accent1" w:themeFillTint="33"/>
            <w:vAlign w:val="center"/>
          </w:tcPr>
          <w:p w14:paraId="2EFDC1C9" w14:textId="4C9AF61B" w:rsidR="00A800D2" w:rsidRPr="00F1523B" w:rsidRDefault="00A800D2" w:rsidP="00A800D2">
            <w:pPr>
              <w:spacing w:before="60" w:after="60"/>
              <w:rPr>
                <w:rFonts w:cs="Arial"/>
                <w:szCs w:val="24"/>
              </w:rPr>
            </w:pPr>
            <w:r w:rsidRPr="00F1523B">
              <w:rPr>
                <w:rFonts w:cs="Arial"/>
                <w:szCs w:val="24"/>
              </w:rPr>
              <w:t xml:space="preserve">Criteria for </w:t>
            </w:r>
            <w:r w:rsidR="007E08F4">
              <w:rPr>
                <w:rFonts w:cs="Arial"/>
                <w:szCs w:val="24"/>
              </w:rPr>
              <w:t xml:space="preserve">a Child </w:t>
            </w:r>
            <w:r w:rsidRPr="00F1523B">
              <w:rPr>
                <w:rFonts w:cs="Arial"/>
                <w:szCs w:val="24"/>
              </w:rPr>
              <w:t>Learning Review</w:t>
            </w:r>
            <w:r w:rsidR="009D0A3A">
              <w:rPr>
                <w:rFonts w:cs="Arial"/>
                <w:szCs w:val="24"/>
              </w:rPr>
              <w:t xml:space="preserve"> </w:t>
            </w:r>
            <w:r w:rsidR="009D0A3A" w:rsidRPr="0090334B">
              <w:rPr>
                <w:rFonts w:cs="Arial"/>
                <w:szCs w:val="24"/>
                <w:highlight w:val="yellow"/>
              </w:rPr>
              <w:t xml:space="preserve">(please complete </w:t>
            </w:r>
            <w:r w:rsidR="009D0A3A">
              <w:rPr>
                <w:rFonts w:cs="Arial"/>
                <w:szCs w:val="24"/>
                <w:highlight w:val="yellow"/>
              </w:rPr>
              <w:t>all</w:t>
            </w:r>
            <w:r w:rsidR="009D0A3A" w:rsidRPr="0090334B">
              <w:rPr>
                <w:rFonts w:cs="Arial"/>
                <w:szCs w:val="24"/>
                <w:highlight w:val="yellow"/>
              </w:rPr>
              <w:t xml:space="preserve"> criteria)</w:t>
            </w:r>
            <w:r>
              <w:rPr>
                <w:rFonts w:cs="Arial"/>
                <w:szCs w:val="24"/>
              </w:rPr>
              <w:t>:</w:t>
            </w:r>
          </w:p>
        </w:tc>
      </w:tr>
    </w:tbl>
    <w:tbl>
      <w:tblPr>
        <w:tblStyle w:val="TableGrid1"/>
        <w:tblpPr w:leftFromText="180" w:rightFromText="180" w:vertAnchor="text" w:horzAnchor="margin" w:tblpY="620"/>
        <w:tblW w:w="9634" w:type="dxa"/>
        <w:tblLook w:val="04A0" w:firstRow="1" w:lastRow="0" w:firstColumn="1" w:lastColumn="0" w:noHBand="0" w:noVBand="1"/>
      </w:tblPr>
      <w:tblGrid>
        <w:gridCol w:w="4390"/>
        <w:gridCol w:w="1275"/>
        <w:gridCol w:w="3969"/>
      </w:tblGrid>
      <w:tr w:rsidR="00A800D2" w14:paraId="24E96E3E" w14:textId="77777777" w:rsidTr="00ED174E">
        <w:trPr>
          <w:trHeight w:val="789"/>
        </w:trPr>
        <w:tc>
          <w:tcPr>
            <w:tcW w:w="9634" w:type="dxa"/>
            <w:gridSpan w:val="3"/>
            <w:shd w:val="clear" w:color="auto" w:fill="D9E2F3" w:themeFill="accent1" w:themeFillTint="33"/>
            <w:vAlign w:val="center"/>
          </w:tcPr>
          <w:p w14:paraId="2E62F1F7" w14:textId="5231C6A1" w:rsidR="00A800D2" w:rsidRPr="00893FFC" w:rsidRDefault="00E56AF1" w:rsidP="00ED174E">
            <w:pPr>
              <w:pStyle w:val="NoSpacing"/>
              <w:rPr>
                <w:b/>
                <w:bCs/>
                <w:sz w:val="18"/>
                <w:szCs w:val="18"/>
              </w:rPr>
            </w:pPr>
            <w:r>
              <w:rPr>
                <w:rFonts w:cs="Arial"/>
                <w:b/>
                <w:bCs/>
                <w:color w:val="000000"/>
                <w:sz w:val="21"/>
                <w:szCs w:val="21"/>
                <w:lang w:eastAsia="en-GB"/>
              </w:rPr>
              <w:t xml:space="preserve">Criteria 1 </w:t>
            </w:r>
            <w:r w:rsidR="005C7C22">
              <w:rPr>
                <w:rFonts w:cs="Arial"/>
                <w:b/>
                <w:bCs/>
                <w:color w:val="000000"/>
                <w:sz w:val="21"/>
                <w:szCs w:val="21"/>
                <w:lang w:eastAsia="en-GB"/>
              </w:rPr>
              <w:t>–</w:t>
            </w:r>
            <w:r>
              <w:rPr>
                <w:rFonts w:cs="Arial"/>
                <w:b/>
                <w:bCs/>
                <w:color w:val="000000"/>
                <w:sz w:val="21"/>
                <w:szCs w:val="21"/>
                <w:lang w:eastAsia="en-GB"/>
              </w:rPr>
              <w:t xml:space="preserve"> </w:t>
            </w:r>
            <w:r w:rsidR="005C7C22">
              <w:rPr>
                <w:rFonts w:cs="Arial"/>
                <w:b/>
                <w:bCs/>
                <w:color w:val="000000"/>
                <w:sz w:val="21"/>
                <w:szCs w:val="21"/>
                <w:lang w:eastAsia="en-GB"/>
              </w:rPr>
              <w:t>Significant Harm to a Child</w:t>
            </w:r>
          </w:p>
        </w:tc>
      </w:tr>
      <w:tr w:rsidR="00A800D2" w14:paraId="5085A495" w14:textId="77777777" w:rsidTr="00ED174E">
        <w:trPr>
          <w:trHeight w:val="842"/>
        </w:trPr>
        <w:tc>
          <w:tcPr>
            <w:tcW w:w="4390" w:type="dxa"/>
            <w:shd w:val="clear" w:color="auto" w:fill="D9E2F3" w:themeFill="accent1" w:themeFillTint="33"/>
          </w:tcPr>
          <w:p w14:paraId="57F03BC4" w14:textId="2A6C4345" w:rsidR="00AC0E61" w:rsidRDefault="00AC0E61" w:rsidP="00ED174E">
            <w:pPr>
              <w:spacing w:after="0"/>
              <w:rPr>
                <w:rFonts w:cs="Arial"/>
                <w:b/>
                <w:bCs/>
                <w:sz w:val="18"/>
                <w:szCs w:val="18"/>
              </w:rPr>
            </w:pPr>
          </w:p>
          <w:p w14:paraId="1C43921E" w14:textId="6BCA570A" w:rsidR="00AC0E61" w:rsidRDefault="000460EE" w:rsidP="00ED174E">
            <w:pPr>
              <w:spacing w:after="0"/>
              <w:rPr>
                <w:rFonts w:cs="Arial"/>
                <w:b/>
                <w:bCs/>
                <w:color w:val="000000"/>
                <w:sz w:val="18"/>
                <w:szCs w:val="18"/>
                <w:lang w:eastAsia="en-GB"/>
              </w:rPr>
            </w:pPr>
            <w:r w:rsidRPr="008B5DFF">
              <w:rPr>
                <w:rFonts w:cs="Arial"/>
                <w:noProof/>
                <w:sz w:val="18"/>
                <w:szCs w:val="18"/>
              </w:rPr>
              <mc:AlternateContent>
                <mc:Choice Requires="wps">
                  <w:drawing>
                    <wp:anchor distT="45720" distB="45720" distL="114300" distR="114300" simplePos="0" relativeHeight="251691008" behindDoc="0" locked="0" layoutInCell="1" allowOverlap="1" wp14:anchorId="1596EEE5" wp14:editId="5CF83B56">
                      <wp:simplePos x="0" y="0"/>
                      <wp:positionH relativeFrom="column">
                        <wp:posOffset>2299528</wp:posOffset>
                      </wp:positionH>
                      <wp:positionV relativeFrom="paragraph">
                        <wp:posOffset>36802</wp:posOffset>
                      </wp:positionV>
                      <wp:extent cx="219075" cy="253365"/>
                      <wp:effectExtent l="0" t="0" r="28575" b="13335"/>
                      <wp:wrapNone/>
                      <wp:docPr id="1629011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4B061FD1" w14:textId="77777777" w:rsidR="000460EE" w:rsidRDefault="000460EE"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6EEE5" id="_x0000_t202" coordsize="21600,21600" o:spt="202" path="m,l,21600r21600,l21600,xe">
                      <v:stroke joinstyle="miter"/>
                      <v:path gradientshapeok="t" o:connecttype="rect"/>
                    </v:shapetype>
                    <v:shape id="Text Box 4" o:spid="_x0000_s1026" type="#_x0000_t202" style="position:absolute;margin-left:181.05pt;margin-top:2.9pt;width:17.25pt;height:19.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mfFgIAACo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">
                      <v:textbox>
                        <w:txbxContent>
                          <w:p w14:paraId="4B061FD1" w14:textId="77777777" w:rsidR="000460EE" w:rsidRDefault="000460EE" w:rsidP="000460EE"/>
                        </w:txbxContent>
                      </v:textbox>
                    </v:shape>
                  </w:pict>
                </mc:Fallback>
              </mc:AlternateContent>
            </w:r>
            <w:r w:rsidR="00A800D2" w:rsidRPr="00AC0E61">
              <w:rPr>
                <w:rFonts w:cs="Arial"/>
                <w:b/>
                <w:bCs/>
                <w:sz w:val="18"/>
                <w:szCs w:val="18"/>
              </w:rPr>
              <w:t>Criteria 1.1</w:t>
            </w:r>
            <w:r w:rsidR="007662DD" w:rsidRPr="00AC0E61">
              <w:rPr>
                <w:rFonts w:cs="Arial"/>
                <w:b/>
                <w:bCs/>
                <w:sz w:val="18"/>
                <w:szCs w:val="18"/>
              </w:rPr>
              <w:t xml:space="preserve"> </w:t>
            </w:r>
            <w:proofErr w:type="gramStart"/>
            <w:r w:rsidR="007662DD" w:rsidRPr="00AC0E61">
              <w:rPr>
                <w:rFonts w:cs="Arial"/>
                <w:b/>
                <w:bCs/>
                <w:sz w:val="18"/>
                <w:szCs w:val="18"/>
              </w:rPr>
              <w:t xml:space="preserve">- </w:t>
            </w:r>
            <w:r w:rsidR="007662DD" w:rsidRPr="00AC0E61">
              <w:rPr>
                <w:rFonts w:cs="Arial"/>
                <w:b/>
                <w:bCs/>
                <w:color w:val="000000"/>
                <w:sz w:val="18"/>
                <w:szCs w:val="18"/>
                <w:lang w:eastAsia="en-GB"/>
              </w:rPr>
              <w:t xml:space="preserve"> </w:t>
            </w:r>
            <w:r w:rsidR="007E08F4">
              <w:rPr>
                <w:rFonts w:cs="Arial"/>
                <w:b/>
                <w:bCs/>
                <w:color w:val="000000"/>
                <w:sz w:val="18"/>
                <w:szCs w:val="18"/>
                <w:lang w:eastAsia="en-GB"/>
              </w:rPr>
              <w:t>A</w:t>
            </w:r>
            <w:proofErr w:type="gramEnd"/>
            <w:r w:rsidR="007662DD" w:rsidRPr="00AC0E61">
              <w:rPr>
                <w:rFonts w:cs="Arial"/>
                <w:b/>
                <w:bCs/>
                <w:color w:val="000000"/>
                <w:sz w:val="18"/>
                <w:szCs w:val="18"/>
                <w:lang w:eastAsia="en-GB"/>
              </w:rPr>
              <w:t xml:space="preserve"> child has sustained </w:t>
            </w:r>
          </w:p>
          <w:p w14:paraId="03F38EA2" w14:textId="04A48330" w:rsidR="00AC0E61" w:rsidRDefault="007662DD" w:rsidP="00ED174E">
            <w:pPr>
              <w:spacing w:after="0"/>
              <w:rPr>
                <w:rFonts w:cs="Arial"/>
                <w:b/>
                <w:bCs/>
                <w:color w:val="000000"/>
                <w:sz w:val="18"/>
                <w:szCs w:val="18"/>
                <w:lang w:eastAsia="en-GB"/>
              </w:rPr>
            </w:pPr>
            <w:r w:rsidRPr="00AC0E61">
              <w:rPr>
                <w:rFonts w:cs="Arial"/>
                <w:b/>
                <w:bCs/>
                <w:color w:val="000000"/>
                <w:sz w:val="18"/>
                <w:szCs w:val="18"/>
                <w:lang w:eastAsia="en-GB"/>
              </w:rPr>
              <w:t xml:space="preserve">significant harm or risk of significant </w:t>
            </w:r>
          </w:p>
          <w:p w14:paraId="1D2F4827" w14:textId="2056C63A" w:rsidR="00A800D2" w:rsidRPr="00AC0E61" w:rsidRDefault="007662DD" w:rsidP="00ED174E">
            <w:pPr>
              <w:spacing w:after="0"/>
              <w:rPr>
                <w:rFonts w:cs="Arial"/>
                <w:b/>
                <w:bCs/>
                <w:sz w:val="18"/>
                <w:szCs w:val="18"/>
              </w:rPr>
            </w:pPr>
            <w:r w:rsidRPr="00AC0E61">
              <w:rPr>
                <w:rFonts w:cs="Arial"/>
                <w:b/>
                <w:bCs/>
                <w:color w:val="000000"/>
                <w:sz w:val="18"/>
                <w:szCs w:val="18"/>
                <w:lang w:eastAsia="en-GB"/>
              </w:rPr>
              <w:t>harm</w:t>
            </w:r>
          </w:p>
        </w:tc>
        <w:tc>
          <w:tcPr>
            <w:tcW w:w="5244" w:type="dxa"/>
            <w:gridSpan w:val="2"/>
            <w:shd w:val="clear" w:color="auto" w:fill="D9E2F3" w:themeFill="accent1" w:themeFillTint="33"/>
          </w:tcPr>
          <w:p w14:paraId="39EFBA63" w14:textId="26357D98" w:rsidR="00A800D2" w:rsidRPr="008B5DFF" w:rsidRDefault="00A800D2" w:rsidP="00ED174E">
            <w:pPr>
              <w:pStyle w:val="NoSpacing"/>
              <w:jc w:val="center"/>
              <w:rPr>
                <w:rFonts w:cs="Arial"/>
                <w:sz w:val="18"/>
                <w:szCs w:val="18"/>
              </w:rPr>
            </w:pPr>
          </w:p>
          <w:p w14:paraId="3CD4EF60" w14:textId="026A40AB" w:rsidR="00C57F60" w:rsidRDefault="005C7C22" w:rsidP="00ED174E">
            <w:pPr>
              <w:spacing w:after="0"/>
              <w:rPr>
                <w:rFonts w:cs="Arial"/>
                <w:b/>
                <w:bCs/>
                <w:color w:val="000000"/>
                <w:sz w:val="18"/>
                <w:szCs w:val="18"/>
                <w:lang w:eastAsia="en-GB"/>
              </w:rPr>
            </w:pPr>
            <w:r w:rsidRPr="008B5DFF">
              <w:rPr>
                <w:rFonts w:cs="Arial"/>
                <w:noProof/>
                <w:sz w:val="18"/>
                <w:szCs w:val="18"/>
              </w:rPr>
              <mc:AlternateContent>
                <mc:Choice Requires="wps">
                  <w:drawing>
                    <wp:anchor distT="45720" distB="45720" distL="114300" distR="114300" simplePos="0" relativeHeight="251679744" behindDoc="0" locked="0" layoutInCell="1" allowOverlap="1" wp14:anchorId="1B7E24AA" wp14:editId="3A03EE84">
                      <wp:simplePos x="0" y="0"/>
                      <wp:positionH relativeFrom="column">
                        <wp:posOffset>2642925</wp:posOffset>
                      </wp:positionH>
                      <wp:positionV relativeFrom="paragraph">
                        <wp:posOffset>59331</wp:posOffset>
                      </wp:positionV>
                      <wp:extent cx="228600" cy="272415"/>
                      <wp:effectExtent l="0" t="0" r="19050" b="13335"/>
                      <wp:wrapNone/>
                      <wp:docPr id="1161937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2415"/>
                              </a:xfrm>
                              <a:prstGeom prst="rect">
                                <a:avLst/>
                              </a:prstGeom>
                              <a:solidFill>
                                <a:srgbClr val="FFFFFF"/>
                              </a:solidFill>
                              <a:ln w="9525">
                                <a:solidFill>
                                  <a:srgbClr val="000000"/>
                                </a:solidFill>
                                <a:miter lim="800000"/>
                                <a:headEnd/>
                                <a:tailEnd/>
                              </a:ln>
                            </wps:spPr>
                            <wps:txbx>
                              <w:txbxContent>
                                <w:p w14:paraId="11B3AE12" w14:textId="77777777" w:rsidR="00A800D2" w:rsidRDefault="00A800D2" w:rsidP="00A800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E24AA" id="Text Box 3" o:spid="_x0000_s1027" type="#_x0000_t202" style="position:absolute;margin-left:208.1pt;margin-top:4.65pt;width:18pt;height:21.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">
                      <v:textbox>
                        <w:txbxContent>
                          <w:p w14:paraId="11B3AE12" w14:textId="77777777" w:rsidR="00A800D2" w:rsidRDefault="00A800D2" w:rsidP="00A800D2"/>
                        </w:txbxContent>
                      </v:textbox>
                    </v:shape>
                  </w:pict>
                </mc:Fallback>
              </mc:AlternateContent>
            </w:r>
            <w:r w:rsidR="00A800D2" w:rsidRPr="008D5DD6">
              <w:rPr>
                <w:rFonts w:cs="Arial"/>
                <w:b/>
                <w:bCs/>
                <w:sz w:val="18"/>
                <w:szCs w:val="18"/>
              </w:rPr>
              <w:t xml:space="preserve">Criteria 1.2 </w:t>
            </w:r>
            <w:proofErr w:type="gramStart"/>
            <w:r w:rsidR="008D5DD6" w:rsidRPr="008D5DD6">
              <w:rPr>
                <w:rFonts w:cs="Arial"/>
                <w:b/>
                <w:bCs/>
                <w:sz w:val="18"/>
                <w:szCs w:val="18"/>
              </w:rPr>
              <w:t xml:space="preserve">- </w:t>
            </w:r>
            <w:r w:rsidR="008D5DD6" w:rsidRPr="008D5DD6">
              <w:rPr>
                <w:rFonts w:cs="Arial"/>
                <w:b/>
                <w:bCs/>
                <w:color w:val="000000"/>
                <w:sz w:val="18"/>
                <w:szCs w:val="18"/>
                <w:lang w:eastAsia="en-GB"/>
              </w:rPr>
              <w:t xml:space="preserve"> </w:t>
            </w:r>
            <w:r w:rsidR="007E08F4">
              <w:rPr>
                <w:rFonts w:cs="Arial"/>
                <w:b/>
                <w:bCs/>
                <w:color w:val="000000"/>
                <w:sz w:val="18"/>
                <w:szCs w:val="18"/>
                <w:lang w:eastAsia="en-GB"/>
              </w:rPr>
              <w:t>T</w:t>
            </w:r>
            <w:r w:rsidR="008D5DD6" w:rsidRPr="008D5DD6">
              <w:rPr>
                <w:rFonts w:cs="Arial"/>
                <w:b/>
                <w:bCs/>
                <w:color w:val="000000"/>
                <w:sz w:val="18"/>
                <w:szCs w:val="18"/>
                <w:lang w:eastAsia="en-GB"/>
              </w:rPr>
              <w:t>here</w:t>
            </w:r>
            <w:proofErr w:type="gramEnd"/>
            <w:r w:rsidR="008D5DD6" w:rsidRPr="008D5DD6">
              <w:rPr>
                <w:rFonts w:cs="Arial"/>
                <w:b/>
                <w:bCs/>
                <w:color w:val="000000"/>
                <w:sz w:val="18"/>
                <w:szCs w:val="18"/>
                <w:lang w:eastAsia="en-GB"/>
              </w:rPr>
              <w:t xml:space="preserve"> is additional learning </w:t>
            </w:r>
          </w:p>
          <w:p w14:paraId="44AF32A6" w14:textId="4ABFE05F" w:rsidR="00C57F60" w:rsidRDefault="008D5DD6" w:rsidP="00ED174E">
            <w:pPr>
              <w:spacing w:after="0"/>
              <w:rPr>
                <w:rFonts w:cs="Arial"/>
                <w:b/>
                <w:bCs/>
                <w:color w:val="000000"/>
                <w:sz w:val="18"/>
                <w:szCs w:val="18"/>
                <w:lang w:eastAsia="en-GB"/>
              </w:rPr>
            </w:pPr>
            <w:r w:rsidRPr="008D5DD6">
              <w:rPr>
                <w:rFonts w:cs="Arial"/>
                <w:b/>
                <w:bCs/>
                <w:color w:val="000000"/>
                <w:sz w:val="18"/>
                <w:szCs w:val="18"/>
                <w:lang w:eastAsia="en-GB"/>
              </w:rPr>
              <w:t>that may inform</w:t>
            </w:r>
            <w:r w:rsidRPr="008D5DD6">
              <w:rPr>
                <w:rFonts w:cs="Arial"/>
                <w:b/>
                <w:bCs/>
                <w:color w:val="0563C2"/>
                <w:sz w:val="18"/>
                <w:szCs w:val="18"/>
                <w:lang w:eastAsia="en-GB"/>
              </w:rPr>
              <w:t xml:space="preserve"> </w:t>
            </w:r>
            <w:r w:rsidRPr="008D5DD6">
              <w:rPr>
                <w:rFonts w:cs="Arial"/>
                <w:b/>
                <w:bCs/>
                <w:color w:val="000000"/>
                <w:sz w:val="18"/>
                <w:szCs w:val="18"/>
                <w:lang w:eastAsia="en-GB"/>
              </w:rPr>
              <w:t xml:space="preserve">improvements in the </w:t>
            </w:r>
          </w:p>
          <w:p w14:paraId="3CCE46F9" w14:textId="11CA61A0" w:rsidR="00A800D2" w:rsidRPr="008D5DD6" w:rsidRDefault="008D5DD6" w:rsidP="00ED174E">
            <w:pPr>
              <w:spacing w:after="0"/>
              <w:rPr>
                <w:rFonts w:cs="Arial"/>
                <w:b/>
                <w:bCs/>
                <w:sz w:val="18"/>
                <w:szCs w:val="18"/>
              </w:rPr>
            </w:pPr>
            <w:r w:rsidRPr="008D5DD6">
              <w:rPr>
                <w:rFonts w:cs="Arial"/>
                <w:b/>
                <w:bCs/>
                <w:color w:val="000000"/>
                <w:sz w:val="18"/>
                <w:szCs w:val="18"/>
                <w:lang w:eastAsia="en-GB"/>
              </w:rPr>
              <w:t>protection of children and young people</w:t>
            </w:r>
          </w:p>
        </w:tc>
      </w:tr>
      <w:tr w:rsidR="001803EB" w14:paraId="2F1A0063" w14:textId="77777777" w:rsidTr="00C77D87">
        <w:trPr>
          <w:trHeight w:val="842"/>
        </w:trPr>
        <w:tc>
          <w:tcPr>
            <w:tcW w:w="4390" w:type="dxa"/>
            <w:shd w:val="clear" w:color="auto" w:fill="D9E2F3" w:themeFill="accent1" w:themeFillTint="33"/>
          </w:tcPr>
          <w:p w14:paraId="2C0118AD" w14:textId="3BA89CED" w:rsidR="001803EB" w:rsidRDefault="001803EB" w:rsidP="00ED174E">
            <w:pPr>
              <w:spacing w:after="0"/>
              <w:rPr>
                <w:rFonts w:cs="Arial"/>
                <w:b/>
                <w:bCs/>
                <w:sz w:val="18"/>
                <w:szCs w:val="18"/>
              </w:rPr>
            </w:pPr>
            <w:r>
              <w:rPr>
                <w:rFonts w:cs="Arial"/>
                <w:b/>
                <w:bCs/>
                <w:sz w:val="18"/>
                <w:szCs w:val="18"/>
              </w:rPr>
              <w:t>AND</w:t>
            </w:r>
          </w:p>
          <w:p w14:paraId="3AC94BFE" w14:textId="657CFB3A" w:rsidR="001803EB" w:rsidRDefault="001803EB" w:rsidP="00ED174E">
            <w:pPr>
              <w:spacing w:after="0"/>
              <w:rPr>
                <w:rFonts w:cs="Arial"/>
                <w:b/>
                <w:bCs/>
                <w:sz w:val="18"/>
                <w:szCs w:val="18"/>
              </w:rPr>
            </w:pPr>
            <w:r>
              <w:rPr>
                <w:rFonts w:cs="Arial"/>
                <w:b/>
                <w:bCs/>
                <w:sz w:val="18"/>
                <w:szCs w:val="18"/>
              </w:rPr>
              <w:t>One of the following applies:</w:t>
            </w:r>
          </w:p>
          <w:p w14:paraId="46327E23" w14:textId="511AA01C" w:rsidR="001803EB" w:rsidRDefault="001803EB" w:rsidP="00ED174E">
            <w:pPr>
              <w:spacing w:after="0"/>
              <w:rPr>
                <w:rFonts w:cs="Arial"/>
                <w:b/>
                <w:bCs/>
                <w:sz w:val="18"/>
                <w:szCs w:val="18"/>
              </w:rPr>
            </w:pPr>
          </w:p>
          <w:p w14:paraId="04B32012" w14:textId="1442D90E" w:rsidR="001803EB" w:rsidRPr="00AD17DA" w:rsidRDefault="001803EB" w:rsidP="00ED174E">
            <w:pPr>
              <w:spacing w:after="0"/>
              <w:rPr>
                <w:rFonts w:cs="Arial"/>
                <w:b/>
                <w:bCs/>
                <w:color w:val="000000"/>
                <w:sz w:val="18"/>
                <w:szCs w:val="18"/>
                <w:lang w:eastAsia="en-GB"/>
              </w:rPr>
            </w:pPr>
            <w:r>
              <w:rPr>
                <w:rFonts w:cs="Arial"/>
                <w:b/>
                <w:bCs/>
                <w:color w:val="000000"/>
                <w:sz w:val="18"/>
                <w:szCs w:val="18"/>
                <w:lang w:eastAsia="en-GB"/>
              </w:rPr>
              <w:t xml:space="preserve">1.3 </w:t>
            </w:r>
            <w:r w:rsidRPr="00AD17DA">
              <w:rPr>
                <w:rFonts w:cs="Arial"/>
                <w:b/>
                <w:bCs/>
                <w:color w:val="000000"/>
                <w:sz w:val="18"/>
                <w:szCs w:val="18"/>
                <w:lang w:eastAsia="en-GB"/>
              </w:rPr>
              <w:t>Abuse or neglect is known or suspected to be a factor in the significant harm</w:t>
            </w:r>
          </w:p>
          <w:p w14:paraId="7DF0F107" w14:textId="28C3C3D9" w:rsidR="001803EB" w:rsidRDefault="001803EB" w:rsidP="00ED174E">
            <w:pPr>
              <w:spacing w:after="0"/>
              <w:rPr>
                <w:rFonts w:cs="Arial"/>
                <w:b/>
                <w:bCs/>
                <w:sz w:val="18"/>
                <w:szCs w:val="18"/>
              </w:rPr>
            </w:pPr>
          </w:p>
          <w:p w14:paraId="271F3E0B" w14:textId="0DC34ED7" w:rsidR="001803EB" w:rsidRDefault="001803EB" w:rsidP="00ED174E">
            <w:pPr>
              <w:spacing w:after="0"/>
              <w:rPr>
                <w:rFonts w:cs="Arial"/>
                <w:b/>
                <w:bCs/>
                <w:sz w:val="18"/>
                <w:szCs w:val="18"/>
              </w:rPr>
            </w:pPr>
            <w:r>
              <w:rPr>
                <w:rFonts w:cs="Arial"/>
                <w:b/>
                <w:bCs/>
                <w:sz w:val="18"/>
                <w:szCs w:val="18"/>
              </w:rPr>
              <w:t>1.4 The child (or a sibling) is or has been on the Child Protection Register</w:t>
            </w:r>
          </w:p>
          <w:p w14:paraId="32C7F9E8" w14:textId="77777777" w:rsidR="001803EB" w:rsidRDefault="001803EB" w:rsidP="00ED174E">
            <w:pPr>
              <w:spacing w:after="0"/>
              <w:rPr>
                <w:rFonts w:cs="Arial"/>
                <w:b/>
                <w:bCs/>
                <w:sz w:val="18"/>
                <w:szCs w:val="18"/>
              </w:rPr>
            </w:pPr>
          </w:p>
          <w:p w14:paraId="4B9143BC" w14:textId="793368D6" w:rsidR="001803EB" w:rsidRDefault="001803EB" w:rsidP="00ED174E">
            <w:pPr>
              <w:spacing w:after="0"/>
              <w:rPr>
                <w:rFonts w:cs="Arial"/>
                <w:b/>
                <w:bCs/>
                <w:sz w:val="18"/>
                <w:szCs w:val="18"/>
              </w:rPr>
            </w:pPr>
            <w:r>
              <w:rPr>
                <w:rFonts w:cs="Arial"/>
                <w:b/>
                <w:bCs/>
                <w:sz w:val="18"/>
                <w:szCs w:val="18"/>
              </w:rPr>
              <w:t>1.5 The child (or a sibling) is or has Care Experienced</w:t>
            </w:r>
          </w:p>
          <w:p w14:paraId="6C431366" w14:textId="77777777" w:rsidR="00C77D87" w:rsidRDefault="00C77D87" w:rsidP="00ED174E">
            <w:pPr>
              <w:spacing w:after="0"/>
              <w:rPr>
                <w:rFonts w:cs="Arial"/>
                <w:b/>
                <w:bCs/>
                <w:sz w:val="18"/>
                <w:szCs w:val="18"/>
              </w:rPr>
            </w:pPr>
          </w:p>
          <w:p w14:paraId="554C7AB1" w14:textId="77777777" w:rsidR="00C77D87" w:rsidRDefault="00C77D87" w:rsidP="00ED174E">
            <w:pPr>
              <w:spacing w:after="0"/>
              <w:rPr>
                <w:rFonts w:cs="Arial"/>
                <w:b/>
                <w:bCs/>
                <w:sz w:val="18"/>
                <w:szCs w:val="18"/>
              </w:rPr>
            </w:pPr>
          </w:p>
          <w:p w14:paraId="47646DBD" w14:textId="77777777" w:rsidR="00C77D87" w:rsidRDefault="00C77D87" w:rsidP="00ED174E">
            <w:pPr>
              <w:spacing w:after="0"/>
              <w:rPr>
                <w:rFonts w:cs="Arial"/>
                <w:b/>
                <w:bCs/>
                <w:sz w:val="18"/>
                <w:szCs w:val="18"/>
              </w:rPr>
            </w:pPr>
          </w:p>
          <w:p w14:paraId="2369F679" w14:textId="77777777" w:rsidR="001803EB" w:rsidRDefault="001803EB" w:rsidP="00ED174E">
            <w:pPr>
              <w:spacing w:after="0"/>
              <w:rPr>
                <w:rFonts w:cs="Arial"/>
                <w:b/>
                <w:bCs/>
                <w:color w:val="000000"/>
                <w:sz w:val="18"/>
                <w:szCs w:val="18"/>
                <w:lang w:eastAsia="en-GB"/>
              </w:rPr>
            </w:pPr>
          </w:p>
          <w:p w14:paraId="563077DB" w14:textId="3C0A2436" w:rsidR="001803EB" w:rsidRDefault="00044D22" w:rsidP="00ED174E">
            <w:pPr>
              <w:spacing w:after="0"/>
              <w:rPr>
                <w:rFonts w:cs="Arial"/>
                <w:b/>
                <w:bCs/>
                <w:color w:val="000000"/>
                <w:sz w:val="18"/>
                <w:szCs w:val="18"/>
                <w:lang w:eastAsia="en-GB"/>
              </w:rPr>
            </w:pPr>
            <w:r w:rsidRPr="008B5DFF">
              <w:rPr>
                <w:rFonts w:cs="Arial"/>
                <w:noProof/>
                <w:sz w:val="18"/>
                <w:szCs w:val="18"/>
              </w:rPr>
              <w:lastRenderedPageBreak/>
              <mc:AlternateContent>
                <mc:Choice Requires="wps">
                  <w:drawing>
                    <wp:anchor distT="45720" distB="45720" distL="114300" distR="114300" simplePos="0" relativeHeight="251714560" behindDoc="0" locked="0" layoutInCell="1" allowOverlap="1" wp14:anchorId="045BA32F" wp14:editId="0BD056BF">
                      <wp:simplePos x="0" y="0"/>
                      <wp:positionH relativeFrom="column">
                        <wp:posOffset>2942204</wp:posOffset>
                      </wp:positionH>
                      <wp:positionV relativeFrom="paragraph">
                        <wp:posOffset>43954</wp:posOffset>
                      </wp:positionV>
                      <wp:extent cx="219075" cy="253365"/>
                      <wp:effectExtent l="0" t="0" r="28575" b="13335"/>
                      <wp:wrapNone/>
                      <wp:docPr id="1664330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2C628275" w14:textId="77777777" w:rsidR="001803EB" w:rsidRDefault="001803EB" w:rsidP="001803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BA32F" id="_x0000_s1028" type="#_x0000_t202" style="position:absolute;margin-left:231.65pt;margin-top:3.45pt;width:17.25pt;height:19.9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pUGgIAADE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">
                      <v:textbox>
                        <w:txbxContent>
                          <w:p w14:paraId="2C628275" w14:textId="77777777" w:rsidR="001803EB" w:rsidRDefault="001803EB" w:rsidP="001803EB"/>
                        </w:txbxContent>
                      </v:textbox>
                    </v:shape>
                  </w:pict>
                </mc:Fallback>
              </mc:AlternateContent>
            </w:r>
            <w:r w:rsidR="001803EB">
              <w:rPr>
                <w:rFonts w:cs="Arial"/>
                <w:b/>
                <w:bCs/>
                <w:color w:val="000000"/>
                <w:sz w:val="18"/>
                <w:szCs w:val="18"/>
                <w:lang w:eastAsia="en-GB"/>
              </w:rPr>
              <w:t xml:space="preserve">1.6 </w:t>
            </w:r>
            <w:r w:rsidR="001803EB" w:rsidRPr="000460EE">
              <w:rPr>
                <w:rFonts w:cs="Arial"/>
                <w:b/>
                <w:bCs/>
                <w:color w:val="000000"/>
                <w:sz w:val="18"/>
                <w:szCs w:val="18"/>
                <w:lang w:eastAsia="en-GB"/>
              </w:rPr>
              <w:t>The significant harm is caused by attempted suicide, alleged attempted murder, reckless conduct, or act of violence</w:t>
            </w:r>
          </w:p>
          <w:p w14:paraId="5D1A3B34" w14:textId="11D9E1EE" w:rsidR="001803EB" w:rsidRDefault="00044D22" w:rsidP="00ED174E">
            <w:pPr>
              <w:spacing w:after="0"/>
              <w:rPr>
                <w:rFonts w:cs="Arial"/>
                <w:b/>
                <w:bCs/>
                <w:sz w:val="18"/>
                <w:szCs w:val="18"/>
              </w:rPr>
            </w:pPr>
            <w:r w:rsidRPr="008B5DFF">
              <w:rPr>
                <w:rFonts w:cs="Arial"/>
                <w:noProof/>
                <w:sz w:val="18"/>
                <w:szCs w:val="18"/>
              </w:rPr>
              <mc:AlternateContent>
                <mc:Choice Requires="wps">
                  <w:drawing>
                    <wp:anchor distT="45720" distB="45720" distL="114300" distR="114300" simplePos="0" relativeHeight="251709440" behindDoc="0" locked="0" layoutInCell="1" allowOverlap="1" wp14:anchorId="282ADEBE" wp14:editId="05373077">
                      <wp:simplePos x="0" y="0"/>
                      <wp:positionH relativeFrom="column">
                        <wp:posOffset>2951121</wp:posOffset>
                      </wp:positionH>
                      <wp:positionV relativeFrom="paragraph">
                        <wp:posOffset>171450</wp:posOffset>
                      </wp:positionV>
                      <wp:extent cx="219075" cy="253365"/>
                      <wp:effectExtent l="0" t="0" r="28575" b="13335"/>
                      <wp:wrapNone/>
                      <wp:docPr id="563142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27D2273A" w14:textId="77777777" w:rsidR="001803EB" w:rsidRDefault="001803EB"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ADEBE" id="_x0000_s1029" type="#_x0000_t202" style="position:absolute;margin-left:232.35pt;margin-top:13.5pt;width:17.25pt;height:19.9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4GwIAADE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">
                      <v:textbox>
                        <w:txbxContent>
                          <w:p w14:paraId="27D2273A" w14:textId="77777777" w:rsidR="001803EB" w:rsidRDefault="001803EB" w:rsidP="000460EE"/>
                        </w:txbxContent>
                      </v:textbox>
                    </v:shape>
                  </w:pict>
                </mc:Fallback>
              </mc:AlternateContent>
            </w:r>
          </w:p>
          <w:p w14:paraId="01103D1D" w14:textId="232E06FC" w:rsidR="001803EB" w:rsidRDefault="001803EB" w:rsidP="00ED174E">
            <w:pPr>
              <w:spacing w:after="0"/>
              <w:rPr>
                <w:rFonts w:cs="Arial"/>
                <w:b/>
                <w:bCs/>
                <w:sz w:val="18"/>
                <w:szCs w:val="18"/>
              </w:rPr>
            </w:pPr>
            <w:proofErr w:type="gramStart"/>
            <w:r>
              <w:rPr>
                <w:rFonts w:cs="Arial"/>
                <w:b/>
                <w:bCs/>
                <w:sz w:val="18"/>
                <w:szCs w:val="18"/>
              </w:rPr>
              <w:t xml:space="preserve">1.7 </w:t>
            </w:r>
            <w:r w:rsidR="000D554F">
              <w:rPr>
                <w:rFonts w:cs="Arial"/>
                <w:b/>
                <w:bCs/>
                <w:sz w:val="18"/>
                <w:szCs w:val="18"/>
              </w:rPr>
              <w:t xml:space="preserve"> The</w:t>
            </w:r>
            <w:proofErr w:type="gramEnd"/>
            <w:r w:rsidR="000D554F">
              <w:rPr>
                <w:rFonts w:cs="Arial"/>
                <w:b/>
                <w:bCs/>
                <w:sz w:val="18"/>
                <w:szCs w:val="18"/>
              </w:rPr>
              <w:t xml:space="preserve"> child was being managed under Care and Risk Management and harms themselves or someone else.</w:t>
            </w:r>
          </w:p>
          <w:p w14:paraId="50016F33" w14:textId="2BEFB681" w:rsidR="001803EB" w:rsidRDefault="001803EB" w:rsidP="00ED174E">
            <w:pPr>
              <w:spacing w:after="0"/>
              <w:rPr>
                <w:rFonts w:cs="Arial"/>
                <w:b/>
                <w:bCs/>
                <w:sz w:val="18"/>
                <w:szCs w:val="18"/>
              </w:rPr>
            </w:pPr>
          </w:p>
        </w:tc>
        <w:tc>
          <w:tcPr>
            <w:tcW w:w="1275" w:type="dxa"/>
            <w:shd w:val="clear" w:color="auto" w:fill="D9E2F3" w:themeFill="accent1" w:themeFillTint="33"/>
          </w:tcPr>
          <w:p w14:paraId="5E3042BD" w14:textId="48201531" w:rsidR="001803EB" w:rsidRPr="008B5DFF" w:rsidRDefault="001803EB" w:rsidP="00ED174E">
            <w:pPr>
              <w:pStyle w:val="NoSpacing"/>
              <w:jc w:val="center"/>
              <w:rPr>
                <w:rFonts w:cs="Arial"/>
                <w:sz w:val="18"/>
                <w:szCs w:val="18"/>
              </w:rPr>
            </w:pPr>
            <w:r w:rsidRPr="008B5DFF">
              <w:rPr>
                <w:rFonts w:cs="Arial"/>
                <w:noProof/>
                <w:sz w:val="18"/>
                <w:szCs w:val="18"/>
              </w:rPr>
              <w:lastRenderedPageBreak/>
              <mc:AlternateContent>
                <mc:Choice Requires="wps">
                  <w:drawing>
                    <wp:anchor distT="45720" distB="45720" distL="114300" distR="114300" simplePos="0" relativeHeight="251712512" behindDoc="0" locked="0" layoutInCell="1" allowOverlap="1" wp14:anchorId="358AEC93" wp14:editId="1271DBE7">
                      <wp:simplePos x="0" y="0"/>
                      <wp:positionH relativeFrom="column">
                        <wp:posOffset>199998</wp:posOffset>
                      </wp:positionH>
                      <wp:positionV relativeFrom="paragraph">
                        <wp:posOffset>507089</wp:posOffset>
                      </wp:positionV>
                      <wp:extent cx="219075" cy="253365"/>
                      <wp:effectExtent l="0" t="0" r="28575" b="13335"/>
                      <wp:wrapNone/>
                      <wp:docPr id="150163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6B108949" w14:textId="77777777" w:rsidR="001803EB" w:rsidRDefault="001803EB"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AEC93" id="_x0000_s1030" type="#_x0000_t202" style="position:absolute;left:0;text-align:left;margin-left:15.75pt;margin-top:39.95pt;width:17.25pt;height:19.9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TGwIAADE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">
                      <v:textbox>
                        <w:txbxContent>
                          <w:p w14:paraId="6B108949" w14:textId="77777777" w:rsidR="001803EB" w:rsidRDefault="001803EB" w:rsidP="000460EE"/>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11488" behindDoc="0" locked="0" layoutInCell="1" allowOverlap="1" wp14:anchorId="0751E5F0" wp14:editId="563AADF9">
                      <wp:simplePos x="0" y="0"/>
                      <wp:positionH relativeFrom="column">
                        <wp:posOffset>195607</wp:posOffset>
                      </wp:positionH>
                      <wp:positionV relativeFrom="paragraph">
                        <wp:posOffset>928618</wp:posOffset>
                      </wp:positionV>
                      <wp:extent cx="219075" cy="253365"/>
                      <wp:effectExtent l="0" t="0" r="28575" b="13335"/>
                      <wp:wrapNone/>
                      <wp:docPr id="1945049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0447A703" w14:textId="77777777" w:rsidR="001803EB" w:rsidRDefault="001803EB"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1E5F0" id="_x0000_s1031" type="#_x0000_t202" style="position:absolute;left:0;text-align:left;margin-left:15.4pt;margin-top:73.1pt;width:17.25pt;height:19.9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O/GgIAADE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">
                      <v:textbox>
                        <w:txbxContent>
                          <w:p w14:paraId="0447A703" w14:textId="77777777" w:rsidR="001803EB" w:rsidRDefault="001803EB" w:rsidP="000460EE"/>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10464" behindDoc="0" locked="0" layoutInCell="1" allowOverlap="1" wp14:anchorId="78C9D7F0" wp14:editId="59C0894D">
                      <wp:simplePos x="0" y="0"/>
                      <wp:positionH relativeFrom="column">
                        <wp:posOffset>187656</wp:posOffset>
                      </wp:positionH>
                      <wp:positionV relativeFrom="paragraph">
                        <wp:posOffset>1437502</wp:posOffset>
                      </wp:positionV>
                      <wp:extent cx="219075" cy="253365"/>
                      <wp:effectExtent l="0" t="0" r="28575" b="13335"/>
                      <wp:wrapNone/>
                      <wp:docPr id="708579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4237FD49" w14:textId="77777777" w:rsidR="001803EB" w:rsidRDefault="001803EB"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9D7F0" id="_x0000_s1032" type="#_x0000_t202" style="position:absolute;left:0;text-align:left;margin-left:14.8pt;margin-top:113.2pt;width:17.25pt;height:19.9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1RGwIAADE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">
                      <v:textbox>
                        <w:txbxContent>
                          <w:p w14:paraId="4237FD49" w14:textId="77777777" w:rsidR="001803EB" w:rsidRDefault="001803EB" w:rsidP="000460EE"/>
                        </w:txbxContent>
                      </v:textbox>
                    </v:shape>
                  </w:pict>
                </mc:Fallback>
              </mc:AlternateContent>
            </w:r>
          </w:p>
        </w:tc>
        <w:tc>
          <w:tcPr>
            <w:tcW w:w="3969" w:type="dxa"/>
            <w:shd w:val="clear" w:color="auto" w:fill="D9E2F3" w:themeFill="accent1" w:themeFillTint="33"/>
          </w:tcPr>
          <w:p w14:paraId="25126127" w14:textId="77777777" w:rsidR="001803EB" w:rsidRDefault="001803EB" w:rsidP="00ED174E">
            <w:pPr>
              <w:pStyle w:val="NoSpacing"/>
              <w:jc w:val="center"/>
              <w:rPr>
                <w:rFonts w:cs="Arial"/>
                <w:sz w:val="18"/>
                <w:szCs w:val="18"/>
              </w:rPr>
            </w:pPr>
          </w:p>
          <w:p w14:paraId="409D1070" w14:textId="77777777" w:rsidR="001803EB" w:rsidRDefault="001803EB" w:rsidP="00ED174E">
            <w:pPr>
              <w:pStyle w:val="NoSpacing"/>
              <w:jc w:val="center"/>
              <w:rPr>
                <w:rFonts w:cs="Arial"/>
                <w:sz w:val="18"/>
                <w:szCs w:val="18"/>
              </w:rPr>
            </w:pPr>
          </w:p>
          <w:p w14:paraId="6BF54C3D" w14:textId="77777777" w:rsidR="001803EB" w:rsidRDefault="001803EB" w:rsidP="00ED174E">
            <w:pPr>
              <w:pStyle w:val="NoSpacing"/>
              <w:jc w:val="center"/>
              <w:rPr>
                <w:rFonts w:cs="Arial"/>
                <w:sz w:val="18"/>
                <w:szCs w:val="18"/>
              </w:rPr>
            </w:pPr>
          </w:p>
          <w:p w14:paraId="4AA8B353" w14:textId="77777777" w:rsidR="001803EB" w:rsidRDefault="001803EB" w:rsidP="00ED174E">
            <w:pPr>
              <w:pStyle w:val="NoSpacing"/>
              <w:jc w:val="center"/>
              <w:rPr>
                <w:rFonts w:cs="Arial"/>
                <w:sz w:val="18"/>
                <w:szCs w:val="18"/>
              </w:rPr>
            </w:pPr>
          </w:p>
          <w:p w14:paraId="6C388D6B" w14:textId="77777777" w:rsidR="001803EB" w:rsidRDefault="001803EB" w:rsidP="00ED174E">
            <w:pPr>
              <w:pStyle w:val="NoSpacing"/>
              <w:jc w:val="center"/>
              <w:rPr>
                <w:rFonts w:cs="Arial"/>
                <w:sz w:val="18"/>
                <w:szCs w:val="18"/>
              </w:rPr>
            </w:pPr>
          </w:p>
          <w:p w14:paraId="2B0237A9" w14:textId="77777777" w:rsidR="001803EB" w:rsidRDefault="001803EB" w:rsidP="00ED174E">
            <w:pPr>
              <w:pStyle w:val="NoSpacing"/>
              <w:jc w:val="center"/>
              <w:rPr>
                <w:rFonts w:cs="Arial"/>
                <w:sz w:val="18"/>
                <w:szCs w:val="18"/>
              </w:rPr>
            </w:pPr>
          </w:p>
          <w:p w14:paraId="0FA49DE2" w14:textId="77777777" w:rsidR="001803EB" w:rsidRDefault="001803EB" w:rsidP="00ED174E">
            <w:pPr>
              <w:pStyle w:val="NoSpacing"/>
              <w:jc w:val="center"/>
              <w:rPr>
                <w:rFonts w:cs="Arial"/>
                <w:sz w:val="18"/>
                <w:szCs w:val="18"/>
              </w:rPr>
            </w:pPr>
          </w:p>
          <w:p w14:paraId="571DD88D" w14:textId="5FA96B20" w:rsidR="001803EB" w:rsidRDefault="001803EB" w:rsidP="00ED174E">
            <w:pPr>
              <w:pStyle w:val="NoSpacing"/>
              <w:jc w:val="center"/>
              <w:rPr>
                <w:rFonts w:cs="Arial"/>
                <w:sz w:val="18"/>
                <w:szCs w:val="18"/>
              </w:rPr>
            </w:pPr>
          </w:p>
          <w:p w14:paraId="37BB6DBE" w14:textId="458004F3" w:rsidR="00C77D87" w:rsidRDefault="00C77D87" w:rsidP="001803EB">
            <w:pPr>
              <w:pStyle w:val="NoSpacing"/>
              <w:rPr>
                <w:rFonts w:cs="Arial"/>
                <w:sz w:val="18"/>
                <w:szCs w:val="18"/>
              </w:rPr>
            </w:pPr>
          </w:p>
          <w:p w14:paraId="7F3D65C7" w14:textId="1D6C6099" w:rsidR="00E81669" w:rsidRDefault="00E81669" w:rsidP="001803EB">
            <w:pPr>
              <w:pStyle w:val="NoSpacing"/>
              <w:rPr>
                <w:rFonts w:cs="Arial"/>
                <w:b/>
                <w:bCs/>
                <w:sz w:val="18"/>
                <w:szCs w:val="18"/>
              </w:rPr>
            </w:pPr>
            <w:r>
              <w:rPr>
                <w:rFonts w:cs="Arial"/>
                <w:b/>
                <w:bCs/>
                <w:sz w:val="18"/>
                <w:szCs w:val="18"/>
              </w:rPr>
              <w:t>1.5 additional</w:t>
            </w:r>
          </w:p>
          <w:p w14:paraId="37131F2D" w14:textId="61C29A9B" w:rsidR="00FC2FB8" w:rsidRDefault="00FC2FB8" w:rsidP="001803EB">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16608" behindDoc="0" locked="0" layoutInCell="1" allowOverlap="1" wp14:anchorId="74CB4BC3" wp14:editId="269E1FD4">
                      <wp:simplePos x="0" y="0"/>
                      <wp:positionH relativeFrom="column">
                        <wp:posOffset>2114881</wp:posOffset>
                      </wp:positionH>
                      <wp:positionV relativeFrom="paragraph">
                        <wp:posOffset>121285</wp:posOffset>
                      </wp:positionV>
                      <wp:extent cx="127221" cy="141578"/>
                      <wp:effectExtent l="0" t="0" r="25400" b="11430"/>
                      <wp:wrapNone/>
                      <wp:docPr id="2078452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325981AA" w14:textId="77777777" w:rsidR="00E81669" w:rsidRDefault="00E81669"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B4BC3" id="_x0000_s1033" type="#_x0000_t202" style="position:absolute;margin-left:166.55pt;margin-top:9.55pt;width:10pt;height:11.1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gGQIAADE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">
                      <v:textbox>
                        <w:txbxContent>
                          <w:p w14:paraId="325981AA" w14:textId="77777777" w:rsidR="00E81669" w:rsidRDefault="00E81669" w:rsidP="00E81669"/>
                        </w:txbxContent>
                      </v:textbox>
                    </v:shape>
                  </w:pict>
                </mc:Fallback>
              </mc:AlternateContent>
            </w:r>
          </w:p>
          <w:p w14:paraId="6103379E" w14:textId="1A9481CC" w:rsidR="00C77D87" w:rsidRPr="00E81669" w:rsidRDefault="00C77D87" w:rsidP="001803EB">
            <w:pPr>
              <w:pStyle w:val="NoSpacing"/>
              <w:rPr>
                <w:rFonts w:cs="Arial"/>
                <w:b/>
                <w:bCs/>
                <w:sz w:val="18"/>
                <w:szCs w:val="18"/>
              </w:rPr>
            </w:pPr>
            <w:r w:rsidRPr="00E81669">
              <w:rPr>
                <w:rFonts w:cs="Arial"/>
                <w:b/>
                <w:bCs/>
                <w:sz w:val="18"/>
                <w:szCs w:val="18"/>
              </w:rPr>
              <w:t>Looked After</w:t>
            </w:r>
          </w:p>
          <w:p w14:paraId="3F292FA4" w14:textId="15322204" w:rsidR="00C77D87" w:rsidRPr="00E81669" w:rsidRDefault="00E81669" w:rsidP="001803EB">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18656" behindDoc="0" locked="0" layoutInCell="1" allowOverlap="1" wp14:anchorId="079AA28F" wp14:editId="72F78818">
                      <wp:simplePos x="0" y="0"/>
                      <wp:positionH relativeFrom="column">
                        <wp:posOffset>2105191</wp:posOffset>
                      </wp:positionH>
                      <wp:positionV relativeFrom="paragraph">
                        <wp:posOffset>130119</wp:posOffset>
                      </wp:positionV>
                      <wp:extent cx="127221" cy="141578"/>
                      <wp:effectExtent l="0" t="0" r="25400" b="11430"/>
                      <wp:wrapNone/>
                      <wp:docPr id="909801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59FBC884" w14:textId="77777777" w:rsidR="00E81669" w:rsidRDefault="00E81669"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AA28F" id="_x0000_s1034" type="#_x0000_t202" style="position:absolute;margin-left:165.75pt;margin-top:10.25pt;width:10pt;height:11.1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rBGQIAADE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">
                      <v:textbox>
                        <w:txbxContent>
                          <w:p w14:paraId="59FBC884" w14:textId="77777777" w:rsidR="00E81669" w:rsidRDefault="00E81669" w:rsidP="00E81669"/>
                        </w:txbxContent>
                      </v:textbox>
                    </v:shape>
                  </w:pict>
                </mc:Fallback>
              </mc:AlternateContent>
            </w:r>
          </w:p>
          <w:p w14:paraId="1348D8F0" w14:textId="58F78977" w:rsidR="00C77D87" w:rsidRPr="00E81669" w:rsidRDefault="00C77D87" w:rsidP="001803EB">
            <w:pPr>
              <w:pStyle w:val="NoSpacing"/>
              <w:rPr>
                <w:rFonts w:cs="Arial"/>
                <w:b/>
                <w:bCs/>
                <w:sz w:val="18"/>
                <w:szCs w:val="18"/>
              </w:rPr>
            </w:pPr>
            <w:r w:rsidRPr="00E81669">
              <w:rPr>
                <w:rFonts w:cs="Arial"/>
                <w:b/>
                <w:bCs/>
                <w:sz w:val="18"/>
                <w:szCs w:val="18"/>
              </w:rPr>
              <w:t>Looked After and Accommodated</w:t>
            </w:r>
          </w:p>
          <w:p w14:paraId="359C2A18" w14:textId="18FBA216" w:rsidR="00C77D87" w:rsidRPr="00E81669" w:rsidRDefault="00C77D87" w:rsidP="001803EB">
            <w:pPr>
              <w:pStyle w:val="NoSpacing"/>
              <w:rPr>
                <w:rFonts w:cs="Arial"/>
                <w:b/>
                <w:bCs/>
                <w:sz w:val="18"/>
                <w:szCs w:val="18"/>
              </w:rPr>
            </w:pPr>
          </w:p>
          <w:p w14:paraId="182E1491" w14:textId="2A37B603" w:rsidR="00C77D87" w:rsidRPr="00E81669" w:rsidRDefault="00E81669" w:rsidP="001803EB">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20704" behindDoc="0" locked="0" layoutInCell="1" allowOverlap="1" wp14:anchorId="468BD2F2" wp14:editId="7C56BB2B">
                      <wp:simplePos x="0" y="0"/>
                      <wp:positionH relativeFrom="column">
                        <wp:posOffset>2113142</wp:posOffset>
                      </wp:positionH>
                      <wp:positionV relativeFrom="paragraph">
                        <wp:posOffset>18664</wp:posOffset>
                      </wp:positionV>
                      <wp:extent cx="127221" cy="141578"/>
                      <wp:effectExtent l="0" t="0" r="25400" b="11430"/>
                      <wp:wrapNone/>
                      <wp:docPr id="107577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64D549D0" w14:textId="77777777" w:rsidR="00E81669" w:rsidRDefault="00E81669"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BD2F2" id="_x0000_s1035" type="#_x0000_t202" style="position:absolute;margin-left:166.4pt;margin-top:1.45pt;width:10pt;height:11.1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8tGQIAADE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">
                      <v:textbox>
                        <w:txbxContent>
                          <w:p w14:paraId="64D549D0" w14:textId="77777777" w:rsidR="00E81669" w:rsidRDefault="00E81669" w:rsidP="00E81669"/>
                        </w:txbxContent>
                      </v:textbox>
                    </v:shape>
                  </w:pict>
                </mc:Fallback>
              </mc:AlternateContent>
            </w:r>
            <w:r w:rsidR="00C77D87" w:rsidRPr="00E81669">
              <w:rPr>
                <w:rFonts w:cs="Arial"/>
                <w:b/>
                <w:bCs/>
                <w:sz w:val="18"/>
                <w:szCs w:val="18"/>
              </w:rPr>
              <w:t>Continuing Care</w:t>
            </w:r>
          </w:p>
          <w:p w14:paraId="36F1B60E" w14:textId="122BEEDC" w:rsidR="00C77D87" w:rsidRPr="00E81669" w:rsidRDefault="00C77D87" w:rsidP="001803EB">
            <w:pPr>
              <w:pStyle w:val="NoSpacing"/>
              <w:rPr>
                <w:rFonts w:cs="Arial"/>
                <w:b/>
                <w:bCs/>
                <w:sz w:val="18"/>
                <w:szCs w:val="18"/>
              </w:rPr>
            </w:pPr>
          </w:p>
          <w:p w14:paraId="062962DF" w14:textId="3A77340E" w:rsidR="00C77D87" w:rsidRPr="00E81669" w:rsidRDefault="00E81669" w:rsidP="001803EB">
            <w:pPr>
              <w:pStyle w:val="NoSpacing"/>
              <w:rPr>
                <w:rFonts w:cs="Arial"/>
                <w:b/>
                <w:bCs/>
                <w:sz w:val="18"/>
                <w:szCs w:val="18"/>
              </w:rPr>
            </w:pPr>
            <w:r w:rsidRPr="008B5DFF">
              <w:rPr>
                <w:rFonts w:cs="Arial"/>
                <w:noProof/>
                <w:sz w:val="18"/>
                <w:szCs w:val="18"/>
              </w:rPr>
              <w:lastRenderedPageBreak/>
              <mc:AlternateContent>
                <mc:Choice Requires="wps">
                  <w:drawing>
                    <wp:anchor distT="45720" distB="45720" distL="114300" distR="114300" simplePos="0" relativeHeight="251722752" behindDoc="0" locked="0" layoutInCell="1" allowOverlap="1" wp14:anchorId="36FA77F8" wp14:editId="39E1CDC9">
                      <wp:simplePos x="0" y="0"/>
                      <wp:positionH relativeFrom="column">
                        <wp:posOffset>2112949</wp:posOffset>
                      </wp:positionH>
                      <wp:positionV relativeFrom="paragraph">
                        <wp:posOffset>26035</wp:posOffset>
                      </wp:positionV>
                      <wp:extent cx="127221" cy="141578"/>
                      <wp:effectExtent l="0" t="0" r="25400" b="11430"/>
                      <wp:wrapNone/>
                      <wp:docPr id="538400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16E1B631" w14:textId="77777777" w:rsidR="00E81669" w:rsidRDefault="00E81669"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A77F8" id="_x0000_s1036" type="#_x0000_t202" style="position:absolute;margin-left:166.35pt;margin-top:2.05pt;width:10pt;height:11.1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OGQIAADI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">
                      <v:textbox>
                        <w:txbxContent>
                          <w:p w14:paraId="16E1B631" w14:textId="77777777" w:rsidR="00E81669" w:rsidRDefault="00E81669" w:rsidP="00E81669"/>
                        </w:txbxContent>
                      </v:textbox>
                    </v:shape>
                  </w:pict>
                </mc:Fallback>
              </mc:AlternateContent>
            </w:r>
            <w:r w:rsidR="00C77D87" w:rsidRPr="00E81669">
              <w:rPr>
                <w:rFonts w:cs="Arial"/>
                <w:b/>
                <w:bCs/>
                <w:sz w:val="18"/>
                <w:szCs w:val="18"/>
              </w:rPr>
              <w:t>In receipt of Aftercare</w:t>
            </w:r>
          </w:p>
          <w:p w14:paraId="79BF45F9" w14:textId="30E0B6F7" w:rsidR="001803EB" w:rsidRDefault="001803EB" w:rsidP="00ED174E">
            <w:pPr>
              <w:pStyle w:val="NoSpacing"/>
              <w:jc w:val="center"/>
              <w:rPr>
                <w:rFonts w:cs="Arial"/>
                <w:sz w:val="18"/>
                <w:szCs w:val="18"/>
              </w:rPr>
            </w:pPr>
          </w:p>
          <w:p w14:paraId="3A7CF863" w14:textId="0B04D32A" w:rsidR="001803EB" w:rsidRDefault="001803EB" w:rsidP="00ED174E">
            <w:pPr>
              <w:pStyle w:val="NoSpacing"/>
              <w:jc w:val="center"/>
              <w:rPr>
                <w:rFonts w:cs="Arial"/>
                <w:sz w:val="18"/>
                <w:szCs w:val="18"/>
              </w:rPr>
            </w:pPr>
          </w:p>
          <w:p w14:paraId="4562B2EA" w14:textId="4C35572F" w:rsidR="001803EB" w:rsidRDefault="001803EB" w:rsidP="00ED174E">
            <w:pPr>
              <w:pStyle w:val="NoSpacing"/>
              <w:jc w:val="center"/>
              <w:rPr>
                <w:rFonts w:cs="Arial"/>
                <w:sz w:val="18"/>
                <w:szCs w:val="18"/>
              </w:rPr>
            </w:pPr>
          </w:p>
          <w:p w14:paraId="40B45DEC" w14:textId="77777777" w:rsidR="001803EB" w:rsidRDefault="001803EB" w:rsidP="00ED174E">
            <w:pPr>
              <w:pStyle w:val="NoSpacing"/>
              <w:jc w:val="center"/>
              <w:rPr>
                <w:rFonts w:cs="Arial"/>
                <w:sz w:val="18"/>
                <w:szCs w:val="18"/>
              </w:rPr>
            </w:pPr>
          </w:p>
          <w:p w14:paraId="6213DD34" w14:textId="7FE1E3E1" w:rsidR="001803EB" w:rsidRPr="008B5DFF" w:rsidRDefault="001803EB" w:rsidP="00ED174E">
            <w:pPr>
              <w:pStyle w:val="NoSpacing"/>
              <w:jc w:val="center"/>
              <w:rPr>
                <w:rFonts w:cs="Arial"/>
                <w:sz w:val="18"/>
                <w:szCs w:val="18"/>
              </w:rPr>
            </w:pPr>
          </w:p>
        </w:tc>
      </w:tr>
      <w:tr w:rsidR="00ED174E" w14:paraId="183F7C41" w14:textId="77777777" w:rsidTr="009B3E55">
        <w:trPr>
          <w:trHeight w:val="765"/>
        </w:trPr>
        <w:tc>
          <w:tcPr>
            <w:tcW w:w="9634" w:type="dxa"/>
            <w:gridSpan w:val="3"/>
            <w:shd w:val="clear" w:color="auto" w:fill="D9E2F3" w:themeFill="accent1" w:themeFillTint="33"/>
          </w:tcPr>
          <w:p w14:paraId="78EDBF5B" w14:textId="0E17B28A" w:rsidR="00ED174E" w:rsidRDefault="00ED174E" w:rsidP="00ED174E">
            <w:pPr>
              <w:pStyle w:val="NoSpacing"/>
              <w:rPr>
                <w:rFonts w:cs="Arial"/>
                <w:b/>
                <w:bCs/>
                <w:color w:val="000000"/>
                <w:sz w:val="21"/>
                <w:szCs w:val="21"/>
                <w:lang w:eastAsia="en-GB"/>
              </w:rPr>
            </w:pPr>
          </w:p>
          <w:p w14:paraId="4F3AA7AD" w14:textId="7AC668DD" w:rsidR="00ED174E" w:rsidRPr="008B5DFF" w:rsidRDefault="00ED174E" w:rsidP="00ED174E">
            <w:pPr>
              <w:pStyle w:val="NoSpacing"/>
              <w:rPr>
                <w:rFonts w:cs="Arial"/>
                <w:noProof/>
                <w:sz w:val="18"/>
                <w:szCs w:val="18"/>
              </w:rPr>
            </w:pPr>
            <w:r>
              <w:rPr>
                <w:rFonts w:cs="Arial"/>
                <w:b/>
                <w:bCs/>
                <w:color w:val="000000"/>
                <w:sz w:val="21"/>
                <w:szCs w:val="21"/>
                <w:lang w:eastAsia="en-GB"/>
              </w:rPr>
              <w:t>Criteria 2 – Death of a Child</w:t>
            </w:r>
          </w:p>
        </w:tc>
      </w:tr>
      <w:tr w:rsidR="00402A06" w14:paraId="2C363143" w14:textId="77777777" w:rsidTr="00402A06">
        <w:trPr>
          <w:trHeight w:val="527"/>
        </w:trPr>
        <w:tc>
          <w:tcPr>
            <w:tcW w:w="4390" w:type="dxa"/>
            <w:shd w:val="clear" w:color="auto" w:fill="D9E2F3" w:themeFill="accent1" w:themeFillTint="33"/>
            <w:vAlign w:val="center"/>
          </w:tcPr>
          <w:p w14:paraId="75FE3EE3" w14:textId="15250456" w:rsidR="00402A06" w:rsidRDefault="00402A06" w:rsidP="00402A06">
            <w:pPr>
              <w:spacing w:after="0"/>
              <w:rPr>
                <w:rFonts w:cs="Arial"/>
                <w:b/>
                <w:bCs/>
                <w:sz w:val="18"/>
                <w:szCs w:val="18"/>
              </w:rPr>
            </w:pPr>
            <w:r w:rsidRPr="008B5DFF">
              <w:rPr>
                <w:rFonts w:cs="Arial"/>
                <w:noProof/>
                <w:sz w:val="18"/>
                <w:szCs w:val="18"/>
              </w:rPr>
              <mc:AlternateContent>
                <mc:Choice Requires="wps">
                  <w:drawing>
                    <wp:anchor distT="45720" distB="45720" distL="114300" distR="114300" simplePos="0" relativeHeight="251705344" behindDoc="0" locked="0" layoutInCell="1" allowOverlap="1" wp14:anchorId="41AB36BE" wp14:editId="7B646313">
                      <wp:simplePos x="0" y="0"/>
                      <wp:positionH relativeFrom="column">
                        <wp:posOffset>2305685</wp:posOffset>
                      </wp:positionH>
                      <wp:positionV relativeFrom="paragraph">
                        <wp:posOffset>51435</wp:posOffset>
                      </wp:positionV>
                      <wp:extent cx="219075" cy="253365"/>
                      <wp:effectExtent l="0" t="0" r="28575" b="13335"/>
                      <wp:wrapNone/>
                      <wp:docPr id="925551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7C879B89" w14:textId="77777777" w:rsidR="00402A06" w:rsidRDefault="00402A06" w:rsidP="00402A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B36BE" id="_x0000_s1037" type="#_x0000_t202" style="position:absolute;margin-left:181.55pt;margin-top:4.05pt;width:17.25pt;height:19.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iSGgIAADI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">
                      <v:textbox>
                        <w:txbxContent>
                          <w:p w14:paraId="7C879B89" w14:textId="77777777" w:rsidR="00402A06" w:rsidRDefault="00402A06" w:rsidP="00402A06"/>
                        </w:txbxContent>
                      </v:textbox>
                    </v:shape>
                  </w:pict>
                </mc:Fallback>
              </mc:AlternateContent>
            </w:r>
          </w:p>
          <w:p w14:paraId="71F9129D" w14:textId="02C8E23C" w:rsidR="00402A06" w:rsidRPr="008B5DFF" w:rsidRDefault="00402A06" w:rsidP="00402A06">
            <w:pPr>
              <w:spacing w:after="0"/>
              <w:rPr>
                <w:rFonts w:cs="Arial"/>
                <w:sz w:val="18"/>
                <w:szCs w:val="18"/>
              </w:rPr>
            </w:pPr>
            <w:r w:rsidRPr="00AC0E61">
              <w:rPr>
                <w:rFonts w:cs="Arial"/>
                <w:b/>
                <w:bCs/>
                <w:sz w:val="18"/>
                <w:szCs w:val="18"/>
              </w:rPr>
              <w:t xml:space="preserve">Criteria </w:t>
            </w:r>
            <w:r>
              <w:rPr>
                <w:rFonts w:cs="Arial"/>
                <w:b/>
                <w:bCs/>
                <w:sz w:val="18"/>
                <w:szCs w:val="18"/>
              </w:rPr>
              <w:t>2</w:t>
            </w:r>
            <w:r w:rsidRPr="00AC0E61">
              <w:rPr>
                <w:rFonts w:cs="Arial"/>
                <w:b/>
                <w:bCs/>
                <w:sz w:val="18"/>
                <w:szCs w:val="18"/>
              </w:rPr>
              <w:t xml:space="preserve">.1 - </w:t>
            </w:r>
            <w:r w:rsidR="007E08F4">
              <w:rPr>
                <w:rFonts w:cs="Arial"/>
                <w:b/>
                <w:bCs/>
                <w:color w:val="000000"/>
                <w:sz w:val="18"/>
                <w:szCs w:val="18"/>
                <w:lang w:eastAsia="en-GB"/>
              </w:rPr>
              <w:t>A</w:t>
            </w:r>
            <w:r w:rsidRPr="00AC0E61">
              <w:rPr>
                <w:rFonts w:cs="Arial"/>
                <w:b/>
                <w:bCs/>
                <w:color w:val="000000"/>
                <w:sz w:val="18"/>
                <w:szCs w:val="18"/>
                <w:lang w:eastAsia="en-GB"/>
              </w:rPr>
              <w:t xml:space="preserve"> child has </w:t>
            </w:r>
            <w:r>
              <w:rPr>
                <w:rFonts w:cs="Arial"/>
                <w:b/>
                <w:bCs/>
                <w:color w:val="000000"/>
                <w:sz w:val="18"/>
                <w:szCs w:val="18"/>
                <w:lang w:eastAsia="en-GB"/>
              </w:rPr>
              <w:t>died</w:t>
            </w:r>
          </w:p>
        </w:tc>
        <w:tc>
          <w:tcPr>
            <w:tcW w:w="5244" w:type="dxa"/>
            <w:gridSpan w:val="2"/>
            <w:shd w:val="clear" w:color="auto" w:fill="D9E2F3" w:themeFill="accent1" w:themeFillTint="33"/>
            <w:vAlign w:val="center"/>
          </w:tcPr>
          <w:p w14:paraId="337C0072" w14:textId="3D1F3624" w:rsidR="00402A06" w:rsidRDefault="00402A06" w:rsidP="00402A06">
            <w:pPr>
              <w:spacing w:after="0"/>
              <w:rPr>
                <w:rFonts w:cs="Arial"/>
                <w:b/>
                <w:bCs/>
                <w:color w:val="000000"/>
                <w:sz w:val="18"/>
                <w:szCs w:val="18"/>
                <w:lang w:eastAsia="en-GB"/>
              </w:rPr>
            </w:pPr>
            <w:r w:rsidRPr="008B5DFF">
              <w:rPr>
                <w:rFonts w:cs="Arial"/>
                <w:noProof/>
                <w:sz w:val="18"/>
                <w:szCs w:val="18"/>
              </w:rPr>
              <mc:AlternateContent>
                <mc:Choice Requires="wps">
                  <w:drawing>
                    <wp:anchor distT="45720" distB="45720" distL="114300" distR="114300" simplePos="0" relativeHeight="251707392" behindDoc="0" locked="0" layoutInCell="1" allowOverlap="1" wp14:anchorId="283B0DA7" wp14:editId="490B92C3">
                      <wp:simplePos x="0" y="0"/>
                      <wp:positionH relativeFrom="column">
                        <wp:posOffset>2694940</wp:posOffset>
                      </wp:positionH>
                      <wp:positionV relativeFrom="paragraph">
                        <wp:posOffset>93345</wp:posOffset>
                      </wp:positionV>
                      <wp:extent cx="228600" cy="272415"/>
                      <wp:effectExtent l="0" t="0" r="19050" b="13335"/>
                      <wp:wrapNone/>
                      <wp:docPr id="705287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2415"/>
                              </a:xfrm>
                              <a:prstGeom prst="rect">
                                <a:avLst/>
                              </a:prstGeom>
                              <a:solidFill>
                                <a:srgbClr val="FFFFFF"/>
                              </a:solidFill>
                              <a:ln w="9525">
                                <a:solidFill>
                                  <a:srgbClr val="000000"/>
                                </a:solidFill>
                                <a:miter lim="800000"/>
                                <a:headEnd/>
                                <a:tailEnd/>
                              </a:ln>
                            </wps:spPr>
                            <wps:txbx>
                              <w:txbxContent>
                                <w:p w14:paraId="4EF01967" w14:textId="77777777" w:rsidR="00402A06" w:rsidRDefault="00402A06" w:rsidP="00402A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B0DA7" id="_x0000_s1038" type="#_x0000_t202" style="position:absolute;margin-left:212.2pt;margin-top:7.35pt;width:18pt;height:21.4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H/GQ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">
                      <v:textbox>
                        <w:txbxContent>
                          <w:p w14:paraId="4EF01967" w14:textId="77777777" w:rsidR="00402A06" w:rsidRDefault="00402A06" w:rsidP="00402A06"/>
                        </w:txbxContent>
                      </v:textbox>
                    </v:shape>
                  </w:pict>
                </mc:Fallback>
              </mc:AlternateContent>
            </w:r>
            <w:r>
              <w:rPr>
                <w:rFonts w:cs="Arial"/>
                <w:b/>
                <w:bCs/>
                <w:sz w:val="18"/>
                <w:szCs w:val="18"/>
              </w:rPr>
              <w:t xml:space="preserve">Criteria 2.2 – </w:t>
            </w:r>
            <w:r w:rsidR="007E08F4">
              <w:rPr>
                <w:rFonts w:cs="Arial"/>
                <w:b/>
                <w:bCs/>
                <w:color w:val="000000"/>
                <w:sz w:val="18"/>
                <w:szCs w:val="18"/>
                <w:lang w:eastAsia="en-GB"/>
              </w:rPr>
              <w:t>T</w:t>
            </w:r>
            <w:r w:rsidRPr="008D5DD6">
              <w:rPr>
                <w:rFonts w:cs="Arial"/>
                <w:b/>
                <w:bCs/>
                <w:color w:val="000000"/>
                <w:sz w:val="18"/>
                <w:szCs w:val="18"/>
                <w:lang w:eastAsia="en-GB"/>
              </w:rPr>
              <w:t xml:space="preserve">here is additional learning </w:t>
            </w:r>
          </w:p>
          <w:p w14:paraId="3729D88D" w14:textId="4782E978" w:rsidR="00402A06" w:rsidRDefault="00402A06" w:rsidP="00402A06">
            <w:pPr>
              <w:spacing w:after="0"/>
              <w:rPr>
                <w:rFonts w:cs="Arial"/>
                <w:b/>
                <w:bCs/>
                <w:color w:val="000000"/>
                <w:sz w:val="18"/>
                <w:szCs w:val="18"/>
                <w:lang w:eastAsia="en-GB"/>
              </w:rPr>
            </w:pPr>
            <w:r w:rsidRPr="008D5DD6">
              <w:rPr>
                <w:rFonts w:cs="Arial"/>
                <w:b/>
                <w:bCs/>
                <w:color w:val="000000"/>
                <w:sz w:val="18"/>
                <w:szCs w:val="18"/>
                <w:lang w:eastAsia="en-GB"/>
              </w:rPr>
              <w:t>that may inform</w:t>
            </w:r>
            <w:r w:rsidRPr="008D5DD6">
              <w:rPr>
                <w:rFonts w:cs="Arial"/>
                <w:b/>
                <w:bCs/>
                <w:color w:val="0563C2"/>
                <w:sz w:val="18"/>
                <w:szCs w:val="18"/>
                <w:lang w:eastAsia="en-GB"/>
              </w:rPr>
              <w:t xml:space="preserve"> </w:t>
            </w:r>
            <w:r w:rsidRPr="008D5DD6">
              <w:rPr>
                <w:rFonts w:cs="Arial"/>
                <w:b/>
                <w:bCs/>
                <w:color w:val="000000"/>
                <w:sz w:val="18"/>
                <w:szCs w:val="18"/>
                <w:lang w:eastAsia="en-GB"/>
              </w:rPr>
              <w:t xml:space="preserve">improvements in the </w:t>
            </w:r>
          </w:p>
          <w:p w14:paraId="7B4BF656" w14:textId="5B656978" w:rsidR="00402A06" w:rsidRPr="00402A06" w:rsidRDefault="00402A06" w:rsidP="00402A06">
            <w:pPr>
              <w:spacing w:after="0"/>
              <w:rPr>
                <w:rFonts w:cs="Arial"/>
                <w:b/>
                <w:bCs/>
                <w:sz w:val="18"/>
                <w:szCs w:val="18"/>
              </w:rPr>
            </w:pPr>
            <w:r w:rsidRPr="008D5DD6">
              <w:rPr>
                <w:rFonts w:cs="Arial"/>
                <w:b/>
                <w:bCs/>
                <w:color w:val="000000"/>
                <w:sz w:val="18"/>
                <w:szCs w:val="18"/>
                <w:lang w:eastAsia="en-GB"/>
              </w:rPr>
              <w:t>protection of children and young people</w:t>
            </w:r>
          </w:p>
        </w:tc>
      </w:tr>
      <w:tr w:rsidR="00343DCF" w14:paraId="596A2DEC" w14:textId="77777777" w:rsidTr="00343DCF">
        <w:trPr>
          <w:trHeight w:val="1058"/>
        </w:trPr>
        <w:tc>
          <w:tcPr>
            <w:tcW w:w="4390" w:type="dxa"/>
            <w:shd w:val="clear" w:color="auto" w:fill="D9E2F3" w:themeFill="accent1" w:themeFillTint="33"/>
          </w:tcPr>
          <w:p w14:paraId="669B08D3" w14:textId="77777777" w:rsidR="00343DCF" w:rsidRDefault="00343DCF" w:rsidP="00343DCF">
            <w:pPr>
              <w:spacing w:after="0"/>
              <w:rPr>
                <w:rFonts w:cs="Arial"/>
                <w:b/>
                <w:bCs/>
                <w:sz w:val="18"/>
                <w:szCs w:val="18"/>
              </w:rPr>
            </w:pPr>
            <w:r>
              <w:rPr>
                <w:rFonts w:cs="Arial"/>
                <w:b/>
                <w:bCs/>
                <w:sz w:val="18"/>
                <w:szCs w:val="18"/>
              </w:rPr>
              <w:t>AND</w:t>
            </w:r>
          </w:p>
          <w:p w14:paraId="64AE6E0D" w14:textId="77777777" w:rsidR="00343DCF" w:rsidRDefault="00343DCF" w:rsidP="00343DCF">
            <w:pPr>
              <w:spacing w:after="0"/>
              <w:rPr>
                <w:rFonts w:cs="Arial"/>
                <w:b/>
                <w:bCs/>
                <w:sz w:val="18"/>
                <w:szCs w:val="18"/>
              </w:rPr>
            </w:pPr>
            <w:r>
              <w:rPr>
                <w:rFonts w:cs="Arial"/>
                <w:b/>
                <w:bCs/>
                <w:sz w:val="18"/>
                <w:szCs w:val="18"/>
              </w:rPr>
              <w:t>One of the following applies:</w:t>
            </w:r>
          </w:p>
          <w:p w14:paraId="12C0DC0A" w14:textId="77777777" w:rsidR="00343DCF" w:rsidRDefault="00343DCF" w:rsidP="00343DCF">
            <w:pPr>
              <w:spacing w:after="0"/>
              <w:rPr>
                <w:rFonts w:cs="Arial"/>
                <w:b/>
                <w:bCs/>
                <w:sz w:val="18"/>
                <w:szCs w:val="18"/>
              </w:rPr>
            </w:pPr>
          </w:p>
          <w:p w14:paraId="0BC63404" w14:textId="56AC36A2" w:rsidR="00343DCF" w:rsidRPr="00AD17DA" w:rsidRDefault="00343DCF" w:rsidP="00343DCF">
            <w:pPr>
              <w:spacing w:after="0"/>
              <w:rPr>
                <w:rFonts w:cs="Arial"/>
                <w:b/>
                <w:bCs/>
                <w:color w:val="000000"/>
                <w:sz w:val="18"/>
                <w:szCs w:val="18"/>
                <w:lang w:eastAsia="en-GB"/>
              </w:rPr>
            </w:pPr>
            <w:r>
              <w:rPr>
                <w:rFonts w:cs="Arial"/>
                <w:b/>
                <w:bCs/>
                <w:color w:val="000000"/>
                <w:sz w:val="18"/>
                <w:szCs w:val="18"/>
                <w:lang w:eastAsia="en-GB"/>
              </w:rPr>
              <w:t xml:space="preserve">1.3 </w:t>
            </w:r>
            <w:r w:rsidRPr="00AD17DA">
              <w:rPr>
                <w:rFonts w:cs="Arial"/>
                <w:b/>
                <w:bCs/>
                <w:color w:val="000000"/>
                <w:sz w:val="18"/>
                <w:szCs w:val="18"/>
                <w:lang w:eastAsia="en-GB"/>
              </w:rPr>
              <w:t>Abuse or neglect is known or suspected to be a factor in the significant harm</w:t>
            </w:r>
            <w:r>
              <w:rPr>
                <w:rFonts w:cs="Arial"/>
                <w:b/>
                <w:bCs/>
                <w:color w:val="000000"/>
                <w:sz w:val="18"/>
                <w:szCs w:val="18"/>
                <w:lang w:eastAsia="en-GB"/>
              </w:rPr>
              <w:t xml:space="preserve"> or death</w:t>
            </w:r>
          </w:p>
          <w:p w14:paraId="4DC642C3" w14:textId="77777777" w:rsidR="00343DCF" w:rsidRDefault="00343DCF" w:rsidP="00343DCF">
            <w:pPr>
              <w:spacing w:after="0"/>
              <w:rPr>
                <w:rFonts w:cs="Arial"/>
                <w:b/>
                <w:bCs/>
                <w:sz w:val="18"/>
                <w:szCs w:val="18"/>
              </w:rPr>
            </w:pPr>
          </w:p>
          <w:p w14:paraId="49FC0D5A" w14:textId="10137781" w:rsidR="00343DCF" w:rsidRDefault="00343DCF" w:rsidP="00343DCF">
            <w:pPr>
              <w:spacing w:after="0"/>
              <w:rPr>
                <w:rFonts w:cs="Arial"/>
                <w:b/>
                <w:bCs/>
                <w:sz w:val="18"/>
                <w:szCs w:val="18"/>
              </w:rPr>
            </w:pPr>
            <w:r>
              <w:rPr>
                <w:rFonts w:cs="Arial"/>
                <w:b/>
                <w:bCs/>
                <w:sz w:val="18"/>
                <w:szCs w:val="18"/>
              </w:rPr>
              <w:t>1.4 The child (or a sibling) was or has been on the Child Protection Register</w:t>
            </w:r>
          </w:p>
          <w:p w14:paraId="65991FB8" w14:textId="77777777" w:rsidR="00343DCF" w:rsidRDefault="00343DCF" w:rsidP="00343DCF">
            <w:pPr>
              <w:spacing w:after="0"/>
              <w:rPr>
                <w:rFonts w:cs="Arial"/>
                <w:b/>
                <w:bCs/>
                <w:sz w:val="18"/>
                <w:szCs w:val="18"/>
              </w:rPr>
            </w:pPr>
          </w:p>
          <w:p w14:paraId="3E62B082" w14:textId="189D5353" w:rsidR="00343DCF" w:rsidRDefault="00343DCF" w:rsidP="00343DCF">
            <w:pPr>
              <w:spacing w:after="0"/>
              <w:rPr>
                <w:rFonts w:cs="Arial"/>
                <w:b/>
                <w:bCs/>
                <w:sz w:val="18"/>
                <w:szCs w:val="18"/>
              </w:rPr>
            </w:pPr>
            <w:r>
              <w:rPr>
                <w:rFonts w:cs="Arial"/>
                <w:b/>
                <w:bCs/>
                <w:sz w:val="18"/>
                <w:szCs w:val="18"/>
              </w:rPr>
              <w:t>1.5 The child (or a sibling) was or has Care Experienced</w:t>
            </w:r>
          </w:p>
          <w:p w14:paraId="6B1A3CD2" w14:textId="77777777" w:rsidR="00343DCF" w:rsidRDefault="00343DCF" w:rsidP="00343DCF">
            <w:pPr>
              <w:spacing w:after="0"/>
              <w:rPr>
                <w:rFonts w:cs="Arial"/>
                <w:b/>
                <w:bCs/>
                <w:sz w:val="18"/>
                <w:szCs w:val="18"/>
              </w:rPr>
            </w:pPr>
          </w:p>
          <w:p w14:paraId="689C3D12" w14:textId="77777777" w:rsidR="00343DCF" w:rsidRDefault="00343DCF" w:rsidP="00343DCF">
            <w:pPr>
              <w:spacing w:after="0"/>
              <w:rPr>
                <w:rFonts w:cs="Arial"/>
                <w:b/>
                <w:bCs/>
                <w:sz w:val="18"/>
                <w:szCs w:val="18"/>
              </w:rPr>
            </w:pPr>
          </w:p>
          <w:p w14:paraId="4CDFD440" w14:textId="77777777" w:rsidR="00343DCF" w:rsidRDefault="00343DCF" w:rsidP="00343DCF">
            <w:pPr>
              <w:spacing w:after="0"/>
              <w:rPr>
                <w:rFonts w:cs="Arial"/>
                <w:b/>
                <w:bCs/>
                <w:sz w:val="18"/>
                <w:szCs w:val="18"/>
              </w:rPr>
            </w:pPr>
          </w:p>
          <w:p w14:paraId="41DE66A1" w14:textId="77777777" w:rsidR="00343DCF" w:rsidRDefault="00343DCF" w:rsidP="00343DCF">
            <w:pPr>
              <w:spacing w:after="0"/>
              <w:rPr>
                <w:rFonts w:cs="Arial"/>
                <w:b/>
                <w:bCs/>
                <w:color w:val="000000"/>
                <w:sz w:val="18"/>
                <w:szCs w:val="18"/>
                <w:lang w:eastAsia="en-GB"/>
              </w:rPr>
            </w:pPr>
          </w:p>
          <w:p w14:paraId="0C13FDFE" w14:textId="5F6D6672" w:rsidR="00343DCF" w:rsidRDefault="00343DCF" w:rsidP="00343DCF">
            <w:pPr>
              <w:spacing w:after="0"/>
              <w:rPr>
                <w:rFonts w:cs="Arial"/>
                <w:b/>
                <w:bCs/>
                <w:color w:val="000000"/>
                <w:sz w:val="18"/>
                <w:szCs w:val="18"/>
                <w:lang w:eastAsia="en-GB"/>
              </w:rPr>
            </w:pPr>
            <w:r>
              <w:rPr>
                <w:rFonts w:cs="Arial"/>
                <w:b/>
                <w:bCs/>
                <w:color w:val="000000"/>
                <w:sz w:val="18"/>
                <w:szCs w:val="18"/>
                <w:lang w:eastAsia="en-GB"/>
              </w:rPr>
              <w:t xml:space="preserve">1.6 </w:t>
            </w:r>
            <w:r w:rsidRPr="000460EE">
              <w:rPr>
                <w:rFonts w:cs="Arial"/>
                <w:b/>
                <w:bCs/>
                <w:color w:val="000000"/>
                <w:sz w:val="18"/>
                <w:szCs w:val="18"/>
                <w:lang w:eastAsia="en-GB"/>
              </w:rPr>
              <w:t xml:space="preserve">The </w:t>
            </w:r>
            <w:r w:rsidR="00744D98">
              <w:rPr>
                <w:rFonts w:cs="Arial"/>
                <w:b/>
                <w:bCs/>
                <w:color w:val="000000"/>
                <w:sz w:val="18"/>
                <w:szCs w:val="18"/>
                <w:lang w:eastAsia="en-GB"/>
              </w:rPr>
              <w:t xml:space="preserve">child’s death was </w:t>
            </w:r>
            <w:r w:rsidRPr="000460EE">
              <w:rPr>
                <w:rFonts w:cs="Arial"/>
                <w:b/>
                <w:bCs/>
                <w:color w:val="000000"/>
                <w:sz w:val="18"/>
                <w:szCs w:val="18"/>
                <w:lang w:eastAsia="en-GB"/>
              </w:rPr>
              <w:t xml:space="preserve">by suicide, alleged attempted murder, </w:t>
            </w:r>
            <w:r w:rsidR="00CE2362">
              <w:rPr>
                <w:rFonts w:cs="Arial"/>
                <w:b/>
                <w:bCs/>
                <w:color w:val="000000"/>
                <w:sz w:val="18"/>
                <w:szCs w:val="18"/>
                <w:lang w:eastAsia="en-GB"/>
              </w:rPr>
              <w:t xml:space="preserve">suspected culpable homicide, </w:t>
            </w:r>
            <w:r w:rsidRPr="000460EE">
              <w:rPr>
                <w:rFonts w:cs="Arial"/>
                <w:b/>
                <w:bCs/>
                <w:color w:val="000000"/>
                <w:sz w:val="18"/>
                <w:szCs w:val="18"/>
                <w:lang w:eastAsia="en-GB"/>
              </w:rPr>
              <w:t>reckless conduct, or act of violence</w:t>
            </w:r>
          </w:p>
          <w:p w14:paraId="7603A208" w14:textId="77777777" w:rsidR="00343DCF" w:rsidRDefault="00343DCF" w:rsidP="00343DCF">
            <w:pPr>
              <w:spacing w:after="0"/>
              <w:rPr>
                <w:rFonts w:cs="Arial"/>
                <w:b/>
                <w:bCs/>
                <w:sz w:val="18"/>
                <w:szCs w:val="18"/>
              </w:rPr>
            </w:pPr>
          </w:p>
          <w:p w14:paraId="046C05EB" w14:textId="4407970C" w:rsidR="00343DCF" w:rsidRDefault="00343DCF" w:rsidP="00343DCF">
            <w:pPr>
              <w:spacing w:after="0"/>
              <w:rPr>
                <w:rFonts w:cs="Arial"/>
                <w:b/>
                <w:bCs/>
                <w:sz w:val="18"/>
                <w:szCs w:val="18"/>
              </w:rPr>
            </w:pPr>
            <w:r>
              <w:rPr>
                <w:rFonts w:cs="Arial"/>
                <w:b/>
                <w:bCs/>
                <w:sz w:val="18"/>
                <w:szCs w:val="18"/>
              </w:rPr>
              <w:t xml:space="preserve">1.7 The child </w:t>
            </w:r>
            <w:r w:rsidR="00CE2362">
              <w:rPr>
                <w:rFonts w:cs="Arial"/>
                <w:b/>
                <w:bCs/>
                <w:sz w:val="18"/>
                <w:szCs w:val="18"/>
              </w:rPr>
              <w:t>wa</w:t>
            </w:r>
            <w:r>
              <w:rPr>
                <w:rFonts w:cs="Arial"/>
                <w:b/>
                <w:bCs/>
                <w:sz w:val="18"/>
                <w:szCs w:val="18"/>
              </w:rPr>
              <w:t xml:space="preserve">s </w:t>
            </w:r>
            <w:r w:rsidR="000D554F">
              <w:rPr>
                <w:rFonts w:cs="Arial"/>
                <w:b/>
                <w:bCs/>
                <w:sz w:val="18"/>
                <w:szCs w:val="18"/>
              </w:rPr>
              <w:t>being managed</w:t>
            </w:r>
            <w:r>
              <w:rPr>
                <w:rFonts w:cs="Arial"/>
                <w:b/>
                <w:bCs/>
                <w:sz w:val="18"/>
                <w:szCs w:val="18"/>
              </w:rPr>
              <w:t xml:space="preserve"> under Care and Risk Management</w:t>
            </w:r>
          </w:p>
          <w:p w14:paraId="1D66A0DF" w14:textId="760F79D8" w:rsidR="00343DCF" w:rsidRPr="008B5DFF" w:rsidRDefault="00343DCF" w:rsidP="00343DCF">
            <w:pPr>
              <w:spacing w:after="0"/>
              <w:jc w:val="center"/>
              <w:rPr>
                <w:rFonts w:cs="Arial"/>
                <w:b/>
                <w:bCs/>
                <w:sz w:val="18"/>
                <w:szCs w:val="18"/>
              </w:rPr>
            </w:pPr>
          </w:p>
        </w:tc>
        <w:tc>
          <w:tcPr>
            <w:tcW w:w="1275" w:type="dxa"/>
            <w:shd w:val="clear" w:color="auto" w:fill="D9E2F3" w:themeFill="accent1" w:themeFillTint="33"/>
          </w:tcPr>
          <w:p w14:paraId="75C426BD" w14:textId="77777777" w:rsidR="00343DCF" w:rsidRPr="008B5DFF" w:rsidRDefault="00343DCF" w:rsidP="00343DCF">
            <w:pPr>
              <w:spacing w:after="0"/>
              <w:jc w:val="center"/>
              <w:rPr>
                <w:rFonts w:cs="Arial"/>
                <w:b/>
                <w:bCs/>
                <w:sz w:val="18"/>
                <w:szCs w:val="18"/>
              </w:rPr>
            </w:pPr>
            <w:r w:rsidRPr="008B5DFF">
              <w:rPr>
                <w:rFonts w:cs="Arial"/>
                <w:noProof/>
                <w:sz w:val="18"/>
                <w:szCs w:val="18"/>
              </w:rPr>
              <mc:AlternateContent>
                <mc:Choice Requires="wps">
                  <w:drawing>
                    <wp:anchor distT="45720" distB="45720" distL="114300" distR="114300" simplePos="0" relativeHeight="251741184" behindDoc="0" locked="0" layoutInCell="1" allowOverlap="1" wp14:anchorId="70F31BDC" wp14:editId="3980C241">
                      <wp:simplePos x="0" y="0"/>
                      <wp:positionH relativeFrom="column">
                        <wp:posOffset>194366</wp:posOffset>
                      </wp:positionH>
                      <wp:positionV relativeFrom="paragraph">
                        <wp:posOffset>2390803</wp:posOffset>
                      </wp:positionV>
                      <wp:extent cx="219075" cy="253365"/>
                      <wp:effectExtent l="0" t="0" r="28575" b="13335"/>
                      <wp:wrapNone/>
                      <wp:docPr id="1586936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0DD7AE3B" w14:textId="77777777" w:rsidR="00343DCF" w:rsidRDefault="00343DCF" w:rsidP="001803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31BDC" id="_x0000_s1039" type="#_x0000_t202" style="position:absolute;left:0;text-align:left;margin-left:15.3pt;margin-top:188.25pt;width:17.25pt;height:19.9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OQGwIAADI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">
                      <v:textbox>
                        <w:txbxContent>
                          <w:p w14:paraId="0DD7AE3B" w14:textId="77777777" w:rsidR="00343DCF" w:rsidRDefault="00343DCF" w:rsidP="001803EB"/>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37088" behindDoc="0" locked="0" layoutInCell="1" allowOverlap="1" wp14:anchorId="1BA91C3F" wp14:editId="41AD4E31">
                      <wp:simplePos x="0" y="0"/>
                      <wp:positionH relativeFrom="column">
                        <wp:posOffset>187325</wp:posOffset>
                      </wp:positionH>
                      <wp:positionV relativeFrom="paragraph">
                        <wp:posOffset>2868488</wp:posOffset>
                      </wp:positionV>
                      <wp:extent cx="219075" cy="253365"/>
                      <wp:effectExtent l="0" t="0" r="28575" b="13335"/>
                      <wp:wrapNone/>
                      <wp:docPr id="772044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2643B393" w14:textId="77777777" w:rsidR="00343DCF" w:rsidRDefault="00343DCF"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91C3F" id="_x0000_s1040" type="#_x0000_t202" style="position:absolute;left:0;text-align:left;margin-left:14.75pt;margin-top:225.85pt;width:17.25pt;height:19.9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p7GwIAADI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">
                      <v:textbox>
                        <w:txbxContent>
                          <w:p w14:paraId="2643B393" w14:textId="77777777" w:rsidR="00343DCF" w:rsidRDefault="00343DCF" w:rsidP="000460EE"/>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40160" behindDoc="0" locked="0" layoutInCell="1" allowOverlap="1" wp14:anchorId="309D7535" wp14:editId="23A65011">
                      <wp:simplePos x="0" y="0"/>
                      <wp:positionH relativeFrom="column">
                        <wp:posOffset>199998</wp:posOffset>
                      </wp:positionH>
                      <wp:positionV relativeFrom="paragraph">
                        <wp:posOffset>507089</wp:posOffset>
                      </wp:positionV>
                      <wp:extent cx="219075" cy="253365"/>
                      <wp:effectExtent l="0" t="0" r="28575" b="13335"/>
                      <wp:wrapNone/>
                      <wp:docPr id="532216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34546847" w14:textId="77777777" w:rsidR="00343DCF" w:rsidRDefault="00343DCF"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D7535" id="_x0000_s1041" type="#_x0000_t202" style="position:absolute;left:0;text-align:left;margin-left:15.75pt;margin-top:39.95pt;width:17.25pt;height:19.9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XGgIAADI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">
                      <v:textbox>
                        <w:txbxContent>
                          <w:p w14:paraId="34546847" w14:textId="77777777" w:rsidR="00343DCF" w:rsidRDefault="00343DCF" w:rsidP="000460EE"/>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39136" behindDoc="0" locked="0" layoutInCell="1" allowOverlap="1" wp14:anchorId="3E5A5F89" wp14:editId="2C0FEFED">
                      <wp:simplePos x="0" y="0"/>
                      <wp:positionH relativeFrom="column">
                        <wp:posOffset>195607</wp:posOffset>
                      </wp:positionH>
                      <wp:positionV relativeFrom="paragraph">
                        <wp:posOffset>928618</wp:posOffset>
                      </wp:positionV>
                      <wp:extent cx="219075" cy="253365"/>
                      <wp:effectExtent l="0" t="0" r="28575" b="13335"/>
                      <wp:wrapNone/>
                      <wp:docPr id="149693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6E0CCC3D" w14:textId="77777777" w:rsidR="00343DCF" w:rsidRDefault="00343DCF"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A5F89" id="_x0000_s1042" type="#_x0000_t202" style="position:absolute;left:0;text-align:left;margin-left:15.4pt;margin-top:73.1pt;width:17.25pt;height:19.9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F5GwIAADI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">
                      <v:textbox>
                        <w:txbxContent>
                          <w:p w14:paraId="6E0CCC3D" w14:textId="77777777" w:rsidR="00343DCF" w:rsidRDefault="00343DCF" w:rsidP="000460EE"/>
                        </w:txbxContent>
                      </v:textbox>
                    </v:shape>
                  </w:pict>
                </mc:Fallback>
              </mc:AlternateContent>
            </w:r>
            <w:r w:rsidRPr="008B5DFF">
              <w:rPr>
                <w:rFonts w:cs="Arial"/>
                <w:noProof/>
                <w:sz w:val="18"/>
                <w:szCs w:val="18"/>
              </w:rPr>
              <mc:AlternateContent>
                <mc:Choice Requires="wps">
                  <w:drawing>
                    <wp:anchor distT="45720" distB="45720" distL="114300" distR="114300" simplePos="0" relativeHeight="251738112" behindDoc="0" locked="0" layoutInCell="1" allowOverlap="1" wp14:anchorId="7A7412D0" wp14:editId="5202ACD9">
                      <wp:simplePos x="0" y="0"/>
                      <wp:positionH relativeFrom="column">
                        <wp:posOffset>187656</wp:posOffset>
                      </wp:positionH>
                      <wp:positionV relativeFrom="paragraph">
                        <wp:posOffset>1437502</wp:posOffset>
                      </wp:positionV>
                      <wp:extent cx="219075" cy="253365"/>
                      <wp:effectExtent l="0" t="0" r="28575" b="13335"/>
                      <wp:wrapNone/>
                      <wp:docPr id="427690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45CD9382" w14:textId="77777777" w:rsidR="00343DCF" w:rsidRDefault="00343DCF" w:rsidP="000460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412D0" id="_x0000_s1043" type="#_x0000_t202" style="position:absolute;left:0;text-align:left;margin-left:14.8pt;margin-top:113.2pt;width:17.25pt;height:19.9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SVGwIAADI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">
                      <v:textbox>
                        <w:txbxContent>
                          <w:p w14:paraId="45CD9382" w14:textId="77777777" w:rsidR="00343DCF" w:rsidRDefault="00343DCF" w:rsidP="000460EE"/>
                        </w:txbxContent>
                      </v:textbox>
                    </v:shape>
                  </w:pict>
                </mc:Fallback>
              </mc:AlternateContent>
            </w:r>
          </w:p>
        </w:tc>
        <w:tc>
          <w:tcPr>
            <w:tcW w:w="3969" w:type="dxa"/>
            <w:shd w:val="clear" w:color="auto" w:fill="D9E2F3" w:themeFill="accent1" w:themeFillTint="33"/>
          </w:tcPr>
          <w:p w14:paraId="693E1368" w14:textId="77777777" w:rsidR="00343DCF" w:rsidRDefault="00343DCF" w:rsidP="00343DCF">
            <w:pPr>
              <w:pStyle w:val="NoSpacing"/>
              <w:jc w:val="center"/>
              <w:rPr>
                <w:rFonts w:cs="Arial"/>
                <w:sz w:val="18"/>
                <w:szCs w:val="18"/>
              </w:rPr>
            </w:pPr>
          </w:p>
          <w:p w14:paraId="0D7B7917" w14:textId="77777777" w:rsidR="00343DCF" w:rsidRDefault="00343DCF" w:rsidP="00343DCF">
            <w:pPr>
              <w:pStyle w:val="NoSpacing"/>
              <w:jc w:val="center"/>
              <w:rPr>
                <w:rFonts w:cs="Arial"/>
                <w:sz w:val="18"/>
                <w:szCs w:val="18"/>
              </w:rPr>
            </w:pPr>
          </w:p>
          <w:p w14:paraId="54E127F1" w14:textId="77777777" w:rsidR="00343DCF" w:rsidRDefault="00343DCF" w:rsidP="00343DCF">
            <w:pPr>
              <w:pStyle w:val="NoSpacing"/>
              <w:jc w:val="center"/>
              <w:rPr>
                <w:rFonts w:cs="Arial"/>
                <w:sz w:val="18"/>
                <w:szCs w:val="18"/>
              </w:rPr>
            </w:pPr>
          </w:p>
          <w:p w14:paraId="5CC6386B" w14:textId="77777777" w:rsidR="00343DCF" w:rsidRDefault="00343DCF" w:rsidP="00343DCF">
            <w:pPr>
              <w:pStyle w:val="NoSpacing"/>
              <w:jc w:val="center"/>
              <w:rPr>
                <w:rFonts w:cs="Arial"/>
                <w:sz w:val="18"/>
                <w:szCs w:val="18"/>
              </w:rPr>
            </w:pPr>
          </w:p>
          <w:p w14:paraId="3B6F41FB" w14:textId="77777777" w:rsidR="00343DCF" w:rsidRDefault="00343DCF" w:rsidP="00343DCF">
            <w:pPr>
              <w:pStyle w:val="NoSpacing"/>
              <w:jc w:val="center"/>
              <w:rPr>
                <w:rFonts w:cs="Arial"/>
                <w:sz w:val="18"/>
                <w:szCs w:val="18"/>
              </w:rPr>
            </w:pPr>
          </w:p>
          <w:p w14:paraId="3642FD3F" w14:textId="77777777" w:rsidR="00343DCF" w:rsidRDefault="00343DCF" w:rsidP="00343DCF">
            <w:pPr>
              <w:pStyle w:val="NoSpacing"/>
              <w:jc w:val="center"/>
              <w:rPr>
                <w:rFonts w:cs="Arial"/>
                <w:sz w:val="18"/>
                <w:szCs w:val="18"/>
              </w:rPr>
            </w:pPr>
          </w:p>
          <w:p w14:paraId="42FA232B" w14:textId="77777777" w:rsidR="00343DCF" w:rsidRDefault="00343DCF" w:rsidP="00343DCF">
            <w:pPr>
              <w:pStyle w:val="NoSpacing"/>
              <w:jc w:val="center"/>
              <w:rPr>
                <w:rFonts w:cs="Arial"/>
                <w:sz w:val="18"/>
                <w:szCs w:val="18"/>
              </w:rPr>
            </w:pPr>
          </w:p>
          <w:p w14:paraId="1123F4D4" w14:textId="77777777" w:rsidR="00343DCF" w:rsidRDefault="00343DCF" w:rsidP="00343DCF">
            <w:pPr>
              <w:pStyle w:val="NoSpacing"/>
              <w:jc w:val="center"/>
              <w:rPr>
                <w:rFonts w:cs="Arial"/>
                <w:sz w:val="18"/>
                <w:szCs w:val="18"/>
              </w:rPr>
            </w:pPr>
          </w:p>
          <w:p w14:paraId="2B741214" w14:textId="77777777" w:rsidR="00343DCF" w:rsidRDefault="00343DCF" w:rsidP="00343DCF">
            <w:pPr>
              <w:pStyle w:val="NoSpacing"/>
              <w:rPr>
                <w:rFonts w:cs="Arial"/>
                <w:sz w:val="18"/>
                <w:szCs w:val="18"/>
              </w:rPr>
            </w:pPr>
          </w:p>
          <w:p w14:paraId="1EE6516D" w14:textId="77777777" w:rsidR="00343DCF" w:rsidRDefault="00343DCF" w:rsidP="00343DCF">
            <w:pPr>
              <w:pStyle w:val="NoSpacing"/>
              <w:rPr>
                <w:rFonts w:cs="Arial"/>
                <w:b/>
                <w:bCs/>
                <w:sz w:val="18"/>
                <w:szCs w:val="18"/>
              </w:rPr>
            </w:pPr>
            <w:r>
              <w:rPr>
                <w:rFonts w:cs="Arial"/>
                <w:b/>
                <w:bCs/>
                <w:sz w:val="18"/>
                <w:szCs w:val="18"/>
              </w:rPr>
              <w:t>1.5 additional</w:t>
            </w:r>
          </w:p>
          <w:p w14:paraId="04CE7301" w14:textId="77777777" w:rsidR="00343DCF" w:rsidRDefault="00343DCF" w:rsidP="00343DCF">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42208" behindDoc="0" locked="0" layoutInCell="1" allowOverlap="1" wp14:anchorId="58E15CA1" wp14:editId="58AB6D12">
                      <wp:simplePos x="0" y="0"/>
                      <wp:positionH relativeFrom="column">
                        <wp:posOffset>2114881</wp:posOffset>
                      </wp:positionH>
                      <wp:positionV relativeFrom="paragraph">
                        <wp:posOffset>121285</wp:posOffset>
                      </wp:positionV>
                      <wp:extent cx="127221" cy="141578"/>
                      <wp:effectExtent l="0" t="0" r="25400" b="11430"/>
                      <wp:wrapNone/>
                      <wp:docPr id="1000624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52020FFE" w14:textId="77777777" w:rsidR="00343DCF" w:rsidRDefault="00343DCF"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15CA1" id="_x0000_s1044" type="#_x0000_t202" style="position:absolute;margin-left:166.55pt;margin-top:9.55pt;width:10pt;height:11.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oGEGQIAADI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">
                      <v:textbox>
                        <w:txbxContent>
                          <w:p w14:paraId="52020FFE" w14:textId="77777777" w:rsidR="00343DCF" w:rsidRDefault="00343DCF" w:rsidP="00E81669"/>
                        </w:txbxContent>
                      </v:textbox>
                    </v:shape>
                  </w:pict>
                </mc:Fallback>
              </mc:AlternateContent>
            </w:r>
          </w:p>
          <w:p w14:paraId="7F1EADDF" w14:textId="77777777" w:rsidR="00343DCF" w:rsidRPr="00E81669" w:rsidRDefault="00343DCF" w:rsidP="00343DCF">
            <w:pPr>
              <w:pStyle w:val="NoSpacing"/>
              <w:rPr>
                <w:rFonts w:cs="Arial"/>
                <w:b/>
                <w:bCs/>
                <w:sz w:val="18"/>
                <w:szCs w:val="18"/>
              </w:rPr>
            </w:pPr>
            <w:r w:rsidRPr="00E81669">
              <w:rPr>
                <w:rFonts w:cs="Arial"/>
                <w:b/>
                <w:bCs/>
                <w:sz w:val="18"/>
                <w:szCs w:val="18"/>
              </w:rPr>
              <w:t>Looked After</w:t>
            </w:r>
          </w:p>
          <w:p w14:paraId="57015346" w14:textId="77777777" w:rsidR="00343DCF" w:rsidRPr="00E81669" w:rsidRDefault="00343DCF" w:rsidP="00343DCF">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43232" behindDoc="0" locked="0" layoutInCell="1" allowOverlap="1" wp14:anchorId="43842A8C" wp14:editId="406122FD">
                      <wp:simplePos x="0" y="0"/>
                      <wp:positionH relativeFrom="column">
                        <wp:posOffset>2105191</wp:posOffset>
                      </wp:positionH>
                      <wp:positionV relativeFrom="paragraph">
                        <wp:posOffset>130119</wp:posOffset>
                      </wp:positionV>
                      <wp:extent cx="127221" cy="141578"/>
                      <wp:effectExtent l="0" t="0" r="25400" b="11430"/>
                      <wp:wrapNone/>
                      <wp:docPr id="1513200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27D1529E" w14:textId="77777777" w:rsidR="00343DCF" w:rsidRDefault="00343DCF"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42A8C" id="_x0000_s1045" type="#_x0000_t202" style="position:absolute;margin-left:165.75pt;margin-top:10.25pt;width:10pt;height:11.1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">
                      <v:textbox>
                        <w:txbxContent>
                          <w:p w14:paraId="27D1529E" w14:textId="77777777" w:rsidR="00343DCF" w:rsidRDefault="00343DCF" w:rsidP="00E81669"/>
                        </w:txbxContent>
                      </v:textbox>
                    </v:shape>
                  </w:pict>
                </mc:Fallback>
              </mc:AlternateContent>
            </w:r>
          </w:p>
          <w:p w14:paraId="68E489A8" w14:textId="77777777" w:rsidR="00343DCF" w:rsidRPr="00E81669" w:rsidRDefault="00343DCF" w:rsidP="00343DCF">
            <w:pPr>
              <w:pStyle w:val="NoSpacing"/>
              <w:rPr>
                <w:rFonts w:cs="Arial"/>
                <w:b/>
                <w:bCs/>
                <w:sz w:val="18"/>
                <w:szCs w:val="18"/>
              </w:rPr>
            </w:pPr>
            <w:r w:rsidRPr="00E81669">
              <w:rPr>
                <w:rFonts w:cs="Arial"/>
                <w:b/>
                <w:bCs/>
                <w:sz w:val="18"/>
                <w:szCs w:val="18"/>
              </w:rPr>
              <w:t>Looked After and Accommodated</w:t>
            </w:r>
          </w:p>
          <w:p w14:paraId="2281DB15" w14:textId="77777777" w:rsidR="00343DCF" w:rsidRPr="00E81669" w:rsidRDefault="00343DCF" w:rsidP="00343DCF">
            <w:pPr>
              <w:pStyle w:val="NoSpacing"/>
              <w:rPr>
                <w:rFonts w:cs="Arial"/>
                <w:b/>
                <w:bCs/>
                <w:sz w:val="18"/>
                <w:szCs w:val="18"/>
              </w:rPr>
            </w:pPr>
          </w:p>
          <w:p w14:paraId="6ABE816E" w14:textId="77777777" w:rsidR="00343DCF" w:rsidRPr="00E81669" w:rsidRDefault="00343DCF" w:rsidP="00343DCF">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44256" behindDoc="0" locked="0" layoutInCell="1" allowOverlap="1" wp14:anchorId="69880D7D" wp14:editId="237A5C7D">
                      <wp:simplePos x="0" y="0"/>
                      <wp:positionH relativeFrom="column">
                        <wp:posOffset>2113142</wp:posOffset>
                      </wp:positionH>
                      <wp:positionV relativeFrom="paragraph">
                        <wp:posOffset>18664</wp:posOffset>
                      </wp:positionV>
                      <wp:extent cx="127221" cy="141578"/>
                      <wp:effectExtent l="0" t="0" r="25400" b="11430"/>
                      <wp:wrapNone/>
                      <wp:docPr id="883602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5DCFA843" w14:textId="77777777" w:rsidR="00343DCF" w:rsidRDefault="00343DCF"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80D7D" id="_x0000_s1046" type="#_x0000_t202" style="position:absolute;margin-left:166.4pt;margin-top:1.45pt;width:10pt;height:11.1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AvGgIAADI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">
                      <v:textbox>
                        <w:txbxContent>
                          <w:p w14:paraId="5DCFA843" w14:textId="77777777" w:rsidR="00343DCF" w:rsidRDefault="00343DCF" w:rsidP="00E81669"/>
                        </w:txbxContent>
                      </v:textbox>
                    </v:shape>
                  </w:pict>
                </mc:Fallback>
              </mc:AlternateContent>
            </w:r>
            <w:r w:rsidRPr="00E81669">
              <w:rPr>
                <w:rFonts w:cs="Arial"/>
                <w:b/>
                <w:bCs/>
                <w:sz w:val="18"/>
                <w:szCs w:val="18"/>
              </w:rPr>
              <w:t>Continuing Care</w:t>
            </w:r>
          </w:p>
          <w:p w14:paraId="297839C5" w14:textId="77777777" w:rsidR="00343DCF" w:rsidRPr="00E81669" w:rsidRDefault="00343DCF" w:rsidP="00343DCF">
            <w:pPr>
              <w:pStyle w:val="NoSpacing"/>
              <w:rPr>
                <w:rFonts w:cs="Arial"/>
                <w:b/>
                <w:bCs/>
                <w:sz w:val="18"/>
                <w:szCs w:val="18"/>
              </w:rPr>
            </w:pPr>
          </w:p>
          <w:p w14:paraId="044D081F" w14:textId="77777777" w:rsidR="00343DCF" w:rsidRPr="00E81669" w:rsidRDefault="00343DCF" w:rsidP="00343DCF">
            <w:pPr>
              <w:pStyle w:val="NoSpacing"/>
              <w:rPr>
                <w:rFonts w:cs="Arial"/>
                <w:b/>
                <w:bCs/>
                <w:sz w:val="18"/>
                <w:szCs w:val="18"/>
              </w:rPr>
            </w:pPr>
            <w:r w:rsidRPr="008B5DFF">
              <w:rPr>
                <w:rFonts w:cs="Arial"/>
                <w:noProof/>
                <w:sz w:val="18"/>
                <w:szCs w:val="18"/>
              </w:rPr>
              <mc:AlternateContent>
                <mc:Choice Requires="wps">
                  <w:drawing>
                    <wp:anchor distT="45720" distB="45720" distL="114300" distR="114300" simplePos="0" relativeHeight="251745280" behindDoc="0" locked="0" layoutInCell="1" allowOverlap="1" wp14:anchorId="283AE65A" wp14:editId="76A3D459">
                      <wp:simplePos x="0" y="0"/>
                      <wp:positionH relativeFrom="column">
                        <wp:posOffset>2112949</wp:posOffset>
                      </wp:positionH>
                      <wp:positionV relativeFrom="paragraph">
                        <wp:posOffset>26035</wp:posOffset>
                      </wp:positionV>
                      <wp:extent cx="127221" cy="141578"/>
                      <wp:effectExtent l="0" t="0" r="25400" b="11430"/>
                      <wp:wrapNone/>
                      <wp:docPr id="116808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1" cy="141578"/>
                              </a:xfrm>
                              <a:prstGeom prst="rect">
                                <a:avLst/>
                              </a:prstGeom>
                              <a:solidFill>
                                <a:srgbClr val="FFFFFF"/>
                              </a:solidFill>
                              <a:ln w="9525">
                                <a:solidFill>
                                  <a:srgbClr val="000000"/>
                                </a:solidFill>
                                <a:miter lim="800000"/>
                                <a:headEnd/>
                                <a:tailEnd/>
                              </a:ln>
                            </wps:spPr>
                            <wps:txbx>
                              <w:txbxContent>
                                <w:p w14:paraId="2A2F5147" w14:textId="77777777" w:rsidR="00343DCF" w:rsidRDefault="00343DCF" w:rsidP="00E8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AE65A" id="_x0000_s1047" type="#_x0000_t202" style="position:absolute;margin-left:166.35pt;margin-top:2.05pt;width:10pt;height:11.1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">
                      <v:textbox>
                        <w:txbxContent>
                          <w:p w14:paraId="2A2F5147" w14:textId="77777777" w:rsidR="00343DCF" w:rsidRDefault="00343DCF" w:rsidP="00E81669"/>
                        </w:txbxContent>
                      </v:textbox>
                    </v:shape>
                  </w:pict>
                </mc:Fallback>
              </mc:AlternateContent>
            </w:r>
            <w:r w:rsidRPr="00E81669">
              <w:rPr>
                <w:rFonts w:cs="Arial"/>
                <w:b/>
                <w:bCs/>
                <w:sz w:val="18"/>
                <w:szCs w:val="18"/>
              </w:rPr>
              <w:t>In receipt of Aftercare</w:t>
            </w:r>
          </w:p>
          <w:p w14:paraId="1A3D40AA" w14:textId="77777777" w:rsidR="00343DCF" w:rsidRDefault="00343DCF" w:rsidP="00343DCF">
            <w:pPr>
              <w:pStyle w:val="NoSpacing"/>
              <w:jc w:val="center"/>
              <w:rPr>
                <w:rFonts w:cs="Arial"/>
                <w:sz w:val="18"/>
                <w:szCs w:val="18"/>
              </w:rPr>
            </w:pPr>
          </w:p>
          <w:p w14:paraId="3AE68476" w14:textId="77777777" w:rsidR="00343DCF" w:rsidRDefault="00343DCF" w:rsidP="00343DCF">
            <w:pPr>
              <w:pStyle w:val="NoSpacing"/>
              <w:jc w:val="center"/>
              <w:rPr>
                <w:rFonts w:cs="Arial"/>
                <w:sz w:val="18"/>
                <w:szCs w:val="18"/>
              </w:rPr>
            </w:pPr>
          </w:p>
          <w:p w14:paraId="38748061" w14:textId="77777777" w:rsidR="00343DCF" w:rsidRDefault="00343DCF" w:rsidP="00343DCF">
            <w:pPr>
              <w:pStyle w:val="NoSpacing"/>
              <w:jc w:val="center"/>
              <w:rPr>
                <w:rFonts w:cs="Arial"/>
                <w:sz w:val="18"/>
                <w:szCs w:val="18"/>
              </w:rPr>
            </w:pPr>
          </w:p>
          <w:p w14:paraId="686DD716" w14:textId="77777777" w:rsidR="00343DCF" w:rsidRDefault="00343DCF" w:rsidP="00343DCF">
            <w:pPr>
              <w:pStyle w:val="NoSpacing"/>
              <w:jc w:val="center"/>
              <w:rPr>
                <w:rFonts w:cs="Arial"/>
                <w:sz w:val="18"/>
                <w:szCs w:val="18"/>
              </w:rPr>
            </w:pPr>
          </w:p>
          <w:p w14:paraId="017AA720" w14:textId="7F72E4E5" w:rsidR="00343DCF" w:rsidRPr="008B5DFF" w:rsidRDefault="00343DCF" w:rsidP="00343DCF">
            <w:pPr>
              <w:spacing w:after="0"/>
              <w:jc w:val="center"/>
              <w:rPr>
                <w:rFonts w:cs="Arial"/>
                <w:b/>
                <w:bCs/>
                <w:sz w:val="18"/>
                <w:szCs w:val="18"/>
              </w:rPr>
            </w:pPr>
          </w:p>
        </w:tc>
      </w:tr>
      <w:tr w:rsidR="000D554F" w14:paraId="6F6BF6A7" w14:textId="77777777" w:rsidTr="00AA15B6">
        <w:trPr>
          <w:trHeight w:val="1058"/>
        </w:trPr>
        <w:tc>
          <w:tcPr>
            <w:tcW w:w="4390" w:type="dxa"/>
            <w:shd w:val="clear" w:color="auto" w:fill="D9E2F3" w:themeFill="accent1" w:themeFillTint="33"/>
          </w:tcPr>
          <w:p w14:paraId="5B710F50" w14:textId="4AC65F40" w:rsidR="000D554F" w:rsidRDefault="000D554F" w:rsidP="00343DCF">
            <w:pPr>
              <w:spacing w:after="0"/>
              <w:rPr>
                <w:rFonts w:cs="Arial"/>
                <w:b/>
                <w:bCs/>
                <w:sz w:val="18"/>
                <w:szCs w:val="18"/>
              </w:rPr>
            </w:pPr>
            <w:r>
              <w:rPr>
                <w:rFonts w:cs="Arial"/>
                <w:b/>
                <w:bCs/>
                <w:sz w:val="18"/>
                <w:szCs w:val="18"/>
              </w:rPr>
              <w:t>Criteria 3 – There has been positive learning identified</w:t>
            </w:r>
          </w:p>
        </w:tc>
        <w:tc>
          <w:tcPr>
            <w:tcW w:w="5244" w:type="dxa"/>
            <w:gridSpan w:val="2"/>
            <w:shd w:val="clear" w:color="auto" w:fill="D9E2F3" w:themeFill="accent1" w:themeFillTint="33"/>
          </w:tcPr>
          <w:p w14:paraId="1901A6E2" w14:textId="4F5312A3" w:rsidR="000D554F" w:rsidRDefault="000D554F" w:rsidP="00343DCF">
            <w:pPr>
              <w:pStyle w:val="NoSpacing"/>
              <w:jc w:val="center"/>
              <w:rPr>
                <w:rFonts w:cs="Arial"/>
                <w:sz w:val="18"/>
                <w:szCs w:val="18"/>
              </w:rPr>
            </w:pPr>
            <w:r w:rsidRPr="008B5DFF">
              <w:rPr>
                <w:rFonts w:cs="Arial"/>
                <w:noProof/>
                <w:sz w:val="18"/>
                <w:szCs w:val="18"/>
              </w:rPr>
              <mc:AlternateContent>
                <mc:Choice Requires="wps">
                  <w:drawing>
                    <wp:anchor distT="45720" distB="45720" distL="114300" distR="114300" simplePos="0" relativeHeight="251749376" behindDoc="0" locked="0" layoutInCell="1" allowOverlap="1" wp14:anchorId="0A93CD1D" wp14:editId="37F1AFB1">
                      <wp:simplePos x="0" y="0"/>
                      <wp:positionH relativeFrom="column">
                        <wp:posOffset>201847</wp:posOffset>
                      </wp:positionH>
                      <wp:positionV relativeFrom="paragraph">
                        <wp:posOffset>198810</wp:posOffset>
                      </wp:positionV>
                      <wp:extent cx="219075" cy="253365"/>
                      <wp:effectExtent l="0" t="0" r="28575" b="13335"/>
                      <wp:wrapNone/>
                      <wp:docPr id="690245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6CFB5396" w14:textId="77777777" w:rsidR="000D554F" w:rsidRDefault="000D554F" w:rsidP="000D5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3CD1D" id="_x0000_s1048" type="#_x0000_t202" style="position:absolute;left:0;text-align:left;margin-left:15.9pt;margin-top:15.65pt;width:17.25pt;height:19.9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ndGwIAADI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">
                      <v:textbox>
                        <w:txbxContent>
                          <w:p w14:paraId="6CFB5396" w14:textId="77777777" w:rsidR="000D554F" w:rsidRDefault="000D554F" w:rsidP="000D554F"/>
                        </w:txbxContent>
                      </v:textbox>
                    </v:shape>
                  </w:pict>
                </mc:Fallback>
              </mc:AlternateContent>
            </w:r>
          </w:p>
        </w:tc>
      </w:tr>
    </w:tbl>
    <w:p w14:paraId="72775FB5" w14:textId="5D05073F" w:rsidR="008217B2" w:rsidRDefault="008217B2" w:rsidP="00E05DA2">
      <w:pPr>
        <w:pStyle w:val="NoSpacing"/>
        <w:rPr>
          <w:bCs/>
          <w:szCs w:val="24"/>
        </w:rPr>
      </w:pPr>
    </w:p>
    <w:p w14:paraId="501E789C" w14:textId="35517FDF" w:rsidR="008217B2" w:rsidRDefault="008217B2" w:rsidP="00E05DA2">
      <w:pPr>
        <w:pStyle w:val="NoSpacing"/>
        <w:rPr>
          <w:bCs/>
          <w:szCs w:val="24"/>
        </w:rPr>
      </w:pPr>
    </w:p>
    <w:p w14:paraId="5128122B" w14:textId="08DBF790" w:rsidR="008217B2" w:rsidRDefault="00FF4668" w:rsidP="00E05DA2">
      <w:pPr>
        <w:pStyle w:val="NoSpacing"/>
        <w:rPr>
          <w:bCs/>
          <w:szCs w:val="24"/>
        </w:rPr>
      </w:pPr>
      <w:r>
        <w:rPr>
          <w:bCs/>
          <w:szCs w:val="24"/>
        </w:rPr>
        <w:t>There are also separate criteria for an Adult Learning Review</w:t>
      </w:r>
      <w:r w:rsidR="00323610">
        <w:rPr>
          <w:bCs/>
          <w:szCs w:val="24"/>
        </w:rPr>
        <w:t xml:space="preserve">, which should be considered for any </w:t>
      </w:r>
      <w:r w:rsidR="005B22FB">
        <w:rPr>
          <w:bCs/>
          <w:szCs w:val="24"/>
        </w:rPr>
        <w:t xml:space="preserve">adult or </w:t>
      </w:r>
      <w:proofErr w:type="gramStart"/>
      <w:r w:rsidR="00323610">
        <w:rPr>
          <w:bCs/>
          <w:szCs w:val="24"/>
        </w:rPr>
        <w:t>over-2</w:t>
      </w:r>
      <w:r w:rsidR="005B22FB">
        <w:rPr>
          <w:bCs/>
          <w:szCs w:val="24"/>
        </w:rPr>
        <w:t>6</w:t>
      </w:r>
      <w:r w:rsidR="00323610">
        <w:rPr>
          <w:bCs/>
          <w:szCs w:val="24"/>
        </w:rPr>
        <w:t xml:space="preserve"> year-old</w:t>
      </w:r>
      <w:proofErr w:type="gramEnd"/>
      <w:r w:rsidR="00323610">
        <w:rPr>
          <w:bCs/>
          <w:szCs w:val="24"/>
        </w:rPr>
        <w:t xml:space="preserve"> </w:t>
      </w:r>
      <w:r w:rsidR="005B22FB">
        <w:rPr>
          <w:bCs/>
          <w:szCs w:val="24"/>
        </w:rPr>
        <w:t xml:space="preserve">(where there </w:t>
      </w:r>
      <w:proofErr w:type="gramStart"/>
      <w:r w:rsidR="005B22FB">
        <w:rPr>
          <w:bCs/>
          <w:szCs w:val="24"/>
        </w:rPr>
        <w:t>is care</w:t>
      </w:r>
      <w:proofErr w:type="gramEnd"/>
      <w:r w:rsidR="005B22FB">
        <w:rPr>
          <w:bCs/>
          <w:szCs w:val="24"/>
        </w:rPr>
        <w:t xml:space="preserve"> </w:t>
      </w:r>
      <w:r w:rsidR="00323610">
        <w:rPr>
          <w:bCs/>
          <w:szCs w:val="24"/>
        </w:rPr>
        <w:t>experience</w:t>
      </w:r>
      <w:r w:rsidR="005B22FB">
        <w:rPr>
          <w:bCs/>
          <w:szCs w:val="24"/>
        </w:rPr>
        <w:t>)</w:t>
      </w:r>
      <w:r w:rsidR="00323610">
        <w:rPr>
          <w:bCs/>
          <w:szCs w:val="24"/>
        </w:rPr>
        <w:t>.</w:t>
      </w:r>
    </w:p>
    <w:p w14:paraId="09D203BE" w14:textId="77777777" w:rsidR="008217B2" w:rsidRDefault="008217B2" w:rsidP="00E05DA2">
      <w:pPr>
        <w:pStyle w:val="NoSpacing"/>
        <w:rPr>
          <w:bCs/>
          <w:szCs w:val="24"/>
        </w:rPr>
      </w:pPr>
    </w:p>
    <w:p w14:paraId="2232A62A" w14:textId="77777777" w:rsidR="005B22FB" w:rsidRDefault="005B22FB" w:rsidP="00E05DA2">
      <w:pPr>
        <w:pStyle w:val="NoSpacing"/>
        <w:rPr>
          <w:bCs/>
          <w:szCs w:val="24"/>
        </w:rPr>
      </w:pPr>
    </w:p>
    <w:p w14:paraId="5B7475B3" w14:textId="77777777" w:rsidR="005B22FB" w:rsidRDefault="005B22FB" w:rsidP="00E05DA2">
      <w:pPr>
        <w:pStyle w:val="NoSpacing"/>
        <w:rPr>
          <w:bCs/>
          <w:szCs w:val="24"/>
        </w:rPr>
      </w:pPr>
    </w:p>
    <w:p w14:paraId="727CF1F6" w14:textId="77777777" w:rsidR="005B22FB" w:rsidRDefault="005B22FB" w:rsidP="00E05DA2">
      <w:pPr>
        <w:pStyle w:val="NoSpacing"/>
        <w:rPr>
          <w:bCs/>
          <w:szCs w:val="24"/>
        </w:rPr>
      </w:pPr>
    </w:p>
    <w:p w14:paraId="51CCAEF7" w14:textId="77777777" w:rsidR="005B22FB" w:rsidRDefault="005B22FB" w:rsidP="00E05DA2">
      <w:pPr>
        <w:pStyle w:val="NoSpacing"/>
        <w:rPr>
          <w:bCs/>
          <w:szCs w:val="24"/>
        </w:rPr>
      </w:pPr>
    </w:p>
    <w:p w14:paraId="0A0AC74B" w14:textId="77777777" w:rsidR="005B22FB" w:rsidRDefault="005B22FB" w:rsidP="00E05DA2">
      <w:pPr>
        <w:pStyle w:val="NoSpacing"/>
        <w:rPr>
          <w:bCs/>
          <w:szCs w:val="24"/>
        </w:rPr>
      </w:pPr>
    </w:p>
    <w:p w14:paraId="5265C829" w14:textId="77777777" w:rsidR="005B22FB" w:rsidRDefault="005B22FB" w:rsidP="00E05DA2">
      <w:pPr>
        <w:pStyle w:val="NoSpacing"/>
        <w:rPr>
          <w:bCs/>
          <w:szCs w:val="24"/>
        </w:rPr>
      </w:pPr>
    </w:p>
    <w:p w14:paraId="52E4D9FE" w14:textId="77777777" w:rsidR="005B22FB" w:rsidRDefault="005B22FB" w:rsidP="00E05DA2">
      <w:pPr>
        <w:pStyle w:val="NoSpacing"/>
        <w:rPr>
          <w:bCs/>
          <w:szCs w:val="24"/>
        </w:rPr>
      </w:pPr>
    </w:p>
    <w:p w14:paraId="7C82E974" w14:textId="77777777" w:rsidR="005B22FB" w:rsidRDefault="005B22FB" w:rsidP="00E05DA2">
      <w:pPr>
        <w:pStyle w:val="NoSpacing"/>
        <w:rPr>
          <w:bCs/>
          <w:szCs w:val="24"/>
        </w:rPr>
      </w:pPr>
    </w:p>
    <w:p w14:paraId="7F0EADCF" w14:textId="77777777" w:rsidR="000468E3" w:rsidRDefault="000468E3" w:rsidP="00D24CE2">
      <w:pPr>
        <w:pStyle w:val="NoSpacing"/>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2"/>
        <w:gridCol w:w="5244"/>
      </w:tblGrid>
      <w:tr w:rsidR="00441D09" w:rsidRPr="00F1523B" w14:paraId="012613DD" w14:textId="77777777" w:rsidTr="009C4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D9E2F3" w:themeFill="accent1" w:themeFillTint="33"/>
            <w:vAlign w:val="center"/>
          </w:tcPr>
          <w:p w14:paraId="3DB26DAB" w14:textId="77777777" w:rsidR="00441D09" w:rsidRPr="00F1523B" w:rsidRDefault="00441D09" w:rsidP="009C4B50">
            <w:pPr>
              <w:spacing w:before="20" w:after="20"/>
              <w:rPr>
                <w:rFonts w:cs="Arial"/>
                <w:szCs w:val="24"/>
              </w:rPr>
            </w:pPr>
            <w:r w:rsidRPr="00F1523B">
              <w:rPr>
                <w:rFonts w:cs="Arial"/>
                <w:szCs w:val="24"/>
              </w:rPr>
              <w:lastRenderedPageBreak/>
              <w:t xml:space="preserve">Immediate and </w:t>
            </w:r>
            <w:r>
              <w:rPr>
                <w:rFonts w:cs="Arial"/>
                <w:szCs w:val="24"/>
              </w:rPr>
              <w:t>G</w:t>
            </w:r>
            <w:r w:rsidRPr="00F1523B">
              <w:rPr>
                <w:rFonts w:cs="Arial"/>
                <w:szCs w:val="24"/>
              </w:rPr>
              <w:t>eneral concerns</w:t>
            </w:r>
            <w:r>
              <w:rPr>
                <w:rFonts w:cs="Arial"/>
                <w:szCs w:val="24"/>
              </w:rPr>
              <w:t>:</w:t>
            </w:r>
          </w:p>
        </w:tc>
      </w:tr>
      <w:tr w:rsidR="00441D09" w:rsidRPr="00F1523B" w14:paraId="3CCAE0BC" w14:textId="77777777" w:rsidTr="001E3F9D">
        <w:trPr>
          <w:trHeight w:val="2437"/>
        </w:trPr>
        <w:tc>
          <w:tcPr>
            <w:cnfStyle w:val="001000000000" w:firstRow="0" w:lastRow="0" w:firstColumn="1" w:lastColumn="0" w:oddVBand="0" w:evenVBand="0" w:oddHBand="0" w:evenHBand="0" w:firstRowFirstColumn="0" w:firstRowLastColumn="0" w:lastRowFirstColumn="0" w:lastRowLastColumn="0"/>
            <w:tcW w:w="4402" w:type="dxa"/>
          </w:tcPr>
          <w:p w14:paraId="2CD4B77D" w14:textId="77777777" w:rsidR="00441D09" w:rsidRPr="00893FFC" w:rsidRDefault="00441D09" w:rsidP="001E3F9D">
            <w:pPr>
              <w:rPr>
                <w:rFonts w:cs="Arial"/>
                <w:bCs w:val="0"/>
                <w:sz w:val="22"/>
              </w:rPr>
            </w:pPr>
            <w:r w:rsidRPr="00893FFC">
              <w:rPr>
                <w:rFonts w:cs="Arial"/>
                <w:bCs w:val="0"/>
                <w:sz w:val="22"/>
              </w:rPr>
              <w:t>Are there any immediate concerns?</w:t>
            </w:r>
            <w:r w:rsidRPr="00893FFC">
              <w:rPr>
                <w:rFonts w:cs="Arial"/>
                <w:b w:val="0"/>
                <w:sz w:val="22"/>
              </w:rPr>
              <w:t xml:space="preserve"> </w:t>
            </w:r>
          </w:p>
          <w:p w14:paraId="779004B5" w14:textId="77777777" w:rsidR="00441D09" w:rsidRPr="00893FFC" w:rsidRDefault="00441D09" w:rsidP="001E3F9D">
            <w:pPr>
              <w:spacing w:after="0"/>
              <w:rPr>
                <w:rFonts w:cs="Arial"/>
                <w:b w:val="0"/>
                <w:sz w:val="22"/>
              </w:rPr>
            </w:pPr>
            <w:r w:rsidRPr="00893FFC">
              <w:rPr>
                <w:rFonts w:cs="Arial"/>
                <w:b w:val="0"/>
                <w:sz w:val="22"/>
              </w:rPr>
              <w:t>If yes:</w:t>
            </w:r>
          </w:p>
          <w:p w14:paraId="6B119856" w14:textId="77777777" w:rsidR="00441D09" w:rsidRPr="00893FFC" w:rsidRDefault="00441D09" w:rsidP="001E3F9D">
            <w:pPr>
              <w:pStyle w:val="ListParagraph"/>
              <w:numPr>
                <w:ilvl w:val="0"/>
                <w:numId w:val="3"/>
              </w:numPr>
              <w:spacing w:after="0" w:line="240" w:lineRule="auto"/>
              <w:rPr>
                <w:rFonts w:cs="Arial"/>
                <w:b w:val="0"/>
                <w:sz w:val="22"/>
              </w:rPr>
            </w:pPr>
            <w:r w:rsidRPr="00893FFC">
              <w:rPr>
                <w:rFonts w:cs="Arial"/>
                <w:b w:val="0"/>
                <w:sz w:val="22"/>
              </w:rPr>
              <w:t>What are the immediate concerns and have these been passed to the relevant agency for consideration/action?</w:t>
            </w:r>
          </w:p>
          <w:p w14:paraId="1D0E1826" w14:textId="77777777" w:rsidR="00441D09" w:rsidRPr="00893FFC" w:rsidRDefault="00441D09" w:rsidP="001E3F9D">
            <w:pPr>
              <w:pStyle w:val="ListParagraph"/>
              <w:spacing w:after="0" w:line="240" w:lineRule="auto"/>
              <w:rPr>
                <w:rFonts w:cs="Arial"/>
                <w:b w:val="0"/>
                <w:sz w:val="22"/>
              </w:rPr>
            </w:pPr>
          </w:p>
          <w:p w14:paraId="40C13BDA" w14:textId="77777777" w:rsidR="00441D09" w:rsidRPr="00893FFC" w:rsidRDefault="00441D09" w:rsidP="001E3F9D">
            <w:pPr>
              <w:pStyle w:val="ListParagraph"/>
              <w:numPr>
                <w:ilvl w:val="0"/>
                <w:numId w:val="3"/>
              </w:numPr>
              <w:spacing w:after="0" w:line="240" w:lineRule="auto"/>
              <w:rPr>
                <w:rFonts w:cs="Arial"/>
                <w:bCs w:val="0"/>
                <w:sz w:val="22"/>
              </w:rPr>
            </w:pPr>
            <w:r w:rsidRPr="00893FFC">
              <w:rPr>
                <w:rFonts w:cs="Arial"/>
                <w:bCs w:val="0"/>
                <w:sz w:val="22"/>
              </w:rPr>
              <w:t>What action has been taken?</w:t>
            </w:r>
          </w:p>
          <w:p w14:paraId="5021F010" w14:textId="77777777" w:rsidR="00441D09" w:rsidRPr="00893FFC" w:rsidRDefault="00441D09" w:rsidP="001E3F9D">
            <w:pPr>
              <w:spacing w:after="0" w:line="240" w:lineRule="auto"/>
              <w:rPr>
                <w:rFonts w:cs="Arial"/>
                <w:sz w:val="22"/>
              </w:rPr>
            </w:pPr>
          </w:p>
        </w:tc>
        <w:tc>
          <w:tcPr>
            <w:tcW w:w="5244" w:type="dxa"/>
          </w:tcPr>
          <w:p w14:paraId="5A5F7781"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74BE3898"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27CB3ECF"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09B72AB7"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1E05A79E"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38D2DA58"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3F84A53A"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094DAFA9" w14:textId="77777777" w:rsidR="00441D09" w:rsidRDefault="00441D09" w:rsidP="001E3F9D">
            <w:pPr>
              <w:pStyle w:val="NoSpacing"/>
              <w:cnfStyle w:val="000000000000" w:firstRow="0" w:lastRow="0" w:firstColumn="0" w:lastColumn="0" w:oddVBand="0" w:evenVBand="0" w:oddHBand="0" w:evenHBand="0" w:firstRowFirstColumn="0" w:firstRowLastColumn="0" w:lastRowFirstColumn="0" w:lastRowLastColumn="0"/>
            </w:pPr>
          </w:p>
          <w:p w14:paraId="410375CC" w14:textId="77777777" w:rsidR="00441D09" w:rsidRPr="00F1523B" w:rsidRDefault="00441D09" w:rsidP="001E3F9D">
            <w:pPr>
              <w:pStyle w:val="NoSpacing"/>
              <w:cnfStyle w:val="000000000000" w:firstRow="0" w:lastRow="0" w:firstColumn="0" w:lastColumn="0" w:oddVBand="0" w:evenVBand="0" w:oddHBand="0" w:evenHBand="0" w:firstRowFirstColumn="0" w:firstRowLastColumn="0" w:lastRowFirstColumn="0" w:lastRowLastColumn="0"/>
            </w:pPr>
          </w:p>
        </w:tc>
      </w:tr>
      <w:tr w:rsidR="00441D09" w:rsidRPr="00F1523B" w14:paraId="2BEB8034" w14:textId="77777777" w:rsidTr="001E3F9D">
        <w:tc>
          <w:tcPr>
            <w:cnfStyle w:val="001000000000" w:firstRow="0" w:lastRow="0" w:firstColumn="1" w:lastColumn="0" w:oddVBand="0" w:evenVBand="0" w:oddHBand="0" w:evenHBand="0" w:firstRowFirstColumn="0" w:firstRowLastColumn="0" w:lastRowFirstColumn="0" w:lastRowLastColumn="0"/>
            <w:tcW w:w="4402" w:type="dxa"/>
          </w:tcPr>
          <w:p w14:paraId="4E1C6D07" w14:textId="77777777" w:rsidR="00441D09" w:rsidRPr="00893FFC" w:rsidRDefault="00441D09" w:rsidP="001E3F9D">
            <w:pPr>
              <w:rPr>
                <w:rFonts w:cs="Arial"/>
                <w:bCs w:val="0"/>
                <w:sz w:val="22"/>
              </w:rPr>
            </w:pPr>
            <w:r w:rsidRPr="00893FFC">
              <w:rPr>
                <w:rFonts w:cs="Arial"/>
                <w:b w:val="0"/>
                <w:sz w:val="22"/>
              </w:rPr>
              <w:t xml:space="preserve">Have any general concerns been identified during this process of notification? </w:t>
            </w:r>
          </w:p>
          <w:p w14:paraId="338F927D" w14:textId="77777777" w:rsidR="00441D09" w:rsidRPr="00893FFC" w:rsidRDefault="00441D09" w:rsidP="001E3F9D">
            <w:pPr>
              <w:spacing w:after="0"/>
              <w:rPr>
                <w:rFonts w:cs="Arial"/>
                <w:b w:val="0"/>
                <w:sz w:val="22"/>
              </w:rPr>
            </w:pPr>
            <w:r w:rsidRPr="00893FFC">
              <w:rPr>
                <w:rFonts w:cs="Arial"/>
                <w:b w:val="0"/>
                <w:sz w:val="22"/>
              </w:rPr>
              <w:t>If yes:</w:t>
            </w:r>
          </w:p>
          <w:p w14:paraId="25F3A34C" w14:textId="77777777" w:rsidR="00441D09" w:rsidRPr="00893FFC" w:rsidRDefault="00441D09" w:rsidP="001E3F9D">
            <w:pPr>
              <w:pStyle w:val="ListParagraph"/>
              <w:numPr>
                <w:ilvl w:val="0"/>
                <w:numId w:val="4"/>
              </w:numPr>
              <w:spacing w:after="0" w:line="240" w:lineRule="auto"/>
              <w:rPr>
                <w:rFonts w:cs="Arial"/>
                <w:b w:val="0"/>
                <w:sz w:val="22"/>
              </w:rPr>
            </w:pPr>
            <w:r w:rsidRPr="00893FFC">
              <w:rPr>
                <w:rFonts w:cs="Arial"/>
                <w:b w:val="0"/>
                <w:sz w:val="22"/>
              </w:rPr>
              <w:t>What are these general concerns and have they been passed to the relevant agency for consideration/action?</w:t>
            </w:r>
          </w:p>
          <w:p w14:paraId="0ECC64F1" w14:textId="77777777" w:rsidR="00441D09" w:rsidRPr="00893FFC" w:rsidRDefault="00441D09" w:rsidP="001E3F9D">
            <w:pPr>
              <w:pStyle w:val="ListParagraph"/>
              <w:spacing w:after="0" w:line="240" w:lineRule="auto"/>
              <w:rPr>
                <w:rFonts w:cs="Arial"/>
                <w:b w:val="0"/>
                <w:sz w:val="22"/>
              </w:rPr>
            </w:pPr>
          </w:p>
          <w:p w14:paraId="52492C38" w14:textId="77777777" w:rsidR="00441D09" w:rsidRPr="00893FFC" w:rsidRDefault="00441D09" w:rsidP="001E3F9D">
            <w:pPr>
              <w:pStyle w:val="ListParagraph"/>
              <w:numPr>
                <w:ilvl w:val="0"/>
                <w:numId w:val="4"/>
              </w:numPr>
              <w:spacing w:after="0" w:line="240" w:lineRule="auto"/>
              <w:rPr>
                <w:rFonts w:cs="Arial"/>
                <w:bCs w:val="0"/>
                <w:sz w:val="22"/>
              </w:rPr>
            </w:pPr>
            <w:r w:rsidRPr="00893FFC">
              <w:rPr>
                <w:rFonts w:cs="Arial"/>
                <w:bCs w:val="0"/>
                <w:sz w:val="22"/>
              </w:rPr>
              <w:t>What action has been taken?</w:t>
            </w:r>
          </w:p>
          <w:p w14:paraId="5C3242CC" w14:textId="77777777" w:rsidR="00441D09" w:rsidRPr="00893FFC" w:rsidRDefault="00441D09" w:rsidP="001E3F9D">
            <w:pPr>
              <w:spacing w:after="0" w:line="240" w:lineRule="auto"/>
              <w:rPr>
                <w:rFonts w:cs="Arial"/>
                <w:sz w:val="22"/>
              </w:rPr>
            </w:pPr>
          </w:p>
        </w:tc>
        <w:tc>
          <w:tcPr>
            <w:tcW w:w="5244" w:type="dxa"/>
          </w:tcPr>
          <w:p w14:paraId="0F397FE0" w14:textId="77777777" w:rsidR="00441D09" w:rsidRPr="00F1523B" w:rsidRDefault="00441D09" w:rsidP="001E3F9D">
            <w:pPr>
              <w:pStyle w:val="NoSpacing"/>
              <w:cnfStyle w:val="000000000000" w:firstRow="0" w:lastRow="0" w:firstColumn="0" w:lastColumn="0" w:oddVBand="0" w:evenVBand="0" w:oddHBand="0" w:evenHBand="0" w:firstRowFirstColumn="0" w:firstRowLastColumn="0" w:lastRowFirstColumn="0" w:lastRowLastColumn="0"/>
            </w:pPr>
          </w:p>
        </w:tc>
      </w:tr>
    </w:tbl>
    <w:p w14:paraId="44D8895C" w14:textId="77777777" w:rsidR="00441D09" w:rsidRDefault="00441D09" w:rsidP="00D24CE2">
      <w:pPr>
        <w:pStyle w:val="NoSpacing"/>
      </w:pPr>
    </w:p>
    <w:p w14:paraId="421A72FA" w14:textId="77777777" w:rsidR="00441D09" w:rsidRDefault="00441D09" w:rsidP="00441D09">
      <w:pPr>
        <w:pStyle w:val="NoSpacing"/>
      </w:pPr>
      <w:r w:rsidRPr="008F58A1">
        <w:t xml:space="preserve">Where the referring agency or </w:t>
      </w:r>
      <w:r>
        <w:t>individual</w:t>
      </w:r>
      <w:r w:rsidRPr="008F58A1">
        <w:t xml:space="preserve"> considers that a case meets the criteria above, they should complete and forward this Learning Review Notification form </w:t>
      </w:r>
      <w:r>
        <w:t xml:space="preserve">via email to </w:t>
      </w:r>
      <w:hyperlink r:id="rId10" w:history="1">
        <w:r w:rsidRPr="008A7350">
          <w:rPr>
            <w:rStyle w:val="Hyperlink"/>
          </w:rPr>
          <w:t>public.protection@edinburgh.gov.uk</w:t>
        </w:r>
      </w:hyperlink>
    </w:p>
    <w:p w14:paraId="0BB9B186" w14:textId="77777777" w:rsidR="00441D09" w:rsidRDefault="00441D09" w:rsidP="00441D09">
      <w:pPr>
        <w:pStyle w:val="NoSpacing"/>
      </w:pPr>
    </w:p>
    <w:p w14:paraId="6DDC06D7" w14:textId="060DC186" w:rsidR="00441D09" w:rsidRDefault="00441D09" w:rsidP="00441D09">
      <w:pPr>
        <w:pStyle w:val="NoSpacing"/>
        <w:rPr>
          <w:rFonts w:cs="Arial"/>
          <w:szCs w:val="24"/>
        </w:rPr>
      </w:pPr>
      <w:r>
        <w:t xml:space="preserve">If the referrer wishes, they can discuss the case with the </w:t>
      </w:r>
      <w:r w:rsidR="005B42EF">
        <w:t>Child</w:t>
      </w:r>
      <w:r>
        <w:t xml:space="preserve"> Protection Lead Officer prior to submission: </w:t>
      </w:r>
      <w:hyperlink r:id="rId11" w:history="1">
        <w:r w:rsidRPr="00FA709F">
          <w:rPr>
            <w:rStyle w:val="Hyperlink"/>
            <w:rFonts w:cs="Arial"/>
            <w:szCs w:val="24"/>
          </w:rPr>
          <w:t>laura.g.brown@edinburgh.gov.uk</w:t>
        </w:r>
      </w:hyperlink>
      <w:r w:rsidRPr="00FA0A2F">
        <w:rPr>
          <w:rFonts w:cs="Arial"/>
          <w:szCs w:val="24"/>
        </w:rPr>
        <w:t xml:space="preserve"> </w:t>
      </w:r>
    </w:p>
    <w:p w14:paraId="5389E914" w14:textId="77777777" w:rsidR="001E3F9D" w:rsidRPr="00FA0A2F" w:rsidRDefault="001E3F9D" w:rsidP="001E3F9D">
      <w:pPr>
        <w:pStyle w:val="NoSpacing"/>
      </w:pPr>
    </w:p>
    <w:p w14:paraId="115C4737" w14:textId="77777777" w:rsidR="00441D09" w:rsidRDefault="00441D09" w:rsidP="001E3F9D">
      <w:pPr>
        <w:pStyle w:val="NoSpacing"/>
      </w:pPr>
      <w:r w:rsidRPr="008F58A1">
        <w:t xml:space="preserve">The decision about whether a Learning Review will be undertaken will be made by the </w:t>
      </w:r>
      <w:r w:rsidR="005B42EF">
        <w:t>Child</w:t>
      </w:r>
      <w:r>
        <w:t xml:space="preserve"> </w:t>
      </w:r>
      <w:r w:rsidRPr="008F58A1">
        <w:t>Protection Committee</w:t>
      </w:r>
      <w:r>
        <w:t xml:space="preserve">’s Learning Review Panel </w:t>
      </w:r>
      <w:r w:rsidRPr="008F58A1">
        <w:t>after information from services/agencies/</w:t>
      </w:r>
      <w:r>
        <w:t>individuals</w:t>
      </w:r>
      <w:r w:rsidRPr="008F58A1">
        <w:t xml:space="preserve"> who are</w:t>
      </w:r>
      <w:r>
        <w:t xml:space="preserve"> / were</w:t>
      </w:r>
      <w:r w:rsidRPr="008F58A1">
        <w:t xml:space="preserve"> involved with the </w:t>
      </w:r>
      <w:r w:rsidR="005B42EF">
        <w:t>child and/or family</w:t>
      </w:r>
      <w:r w:rsidRPr="008F58A1">
        <w:t xml:space="preserve"> has been </w:t>
      </w:r>
      <w:r>
        <w:t xml:space="preserve">gathered </w:t>
      </w:r>
      <w:r w:rsidRPr="008F58A1">
        <w:t>and considere</w:t>
      </w:r>
      <w:r>
        <w:t>d</w:t>
      </w:r>
      <w:r w:rsidR="005B42EF">
        <w:t>.</w:t>
      </w:r>
    </w:p>
    <w:p w14:paraId="4B879507" w14:textId="77777777" w:rsidR="001E3F9D" w:rsidRDefault="001E3F9D" w:rsidP="001E3F9D">
      <w:pPr>
        <w:pStyle w:val="NoSpacing"/>
      </w:pPr>
    </w:p>
    <w:p w14:paraId="67899F9F" w14:textId="62D48677" w:rsidR="0044743E" w:rsidRDefault="0044743E" w:rsidP="001E3F9D">
      <w:pPr>
        <w:pStyle w:val="NoSpacing"/>
      </w:pPr>
      <w:r>
        <w:t>You will receive an acknowledgement of your notification and the Lead Officer for Child Protection will inform you of the outcome within 28-42 days, once it has been considered by the Child Protection Committee Learning Review Panel.</w:t>
      </w:r>
    </w:p>
    <w:p w14:paraId="634301AE" w14:textId="77777777" w:rsidR="004C01D5" w:rsidRDefault="004C01D5" w:rsidP="001E3F9D">
      <w:pPr>
        <w:pStyle w:val="NoSpacing"/>
      </w:pPr>
    </w:p>
    <w:p w14:paraId="62E287EE" w14:textId="77777777" w:rsidR="005B22FB" w:rsidRDefault="005B22FB" w:rsidP="001E3F9D">
      <w:pPr>
        <w:pStyle w:val="NoSpacing"/>
      </w:pPr>
    </w:p>
    <w:p w14:paraId="634C66AE" w14:textId="77777777" w:rsidR="0051591D" w:rsidRDefault="0051591D" w:rsidP="0051591D">
      <w:pPr>
        <w:rPr>
          <w:rFonts w:cs="Arial"/>
          <w:b/>
        </w:rPr>
      </w:pPr>
      <w:r>
        <w:rPr>
          <w:rFonts w:cs="Arial"/>
          <w:b/>
        </w:rPr>
        <w:t xml:space="preserve">Basic </w:t>
      </w:r>
      <w:r w:rsidRPr="00FC14AB">
        <w:rPr>
          <w:rFonts w:cs="Arial"/>
          <w:b/>
        </w:rPr>
        <w:t xml:space="preserve">Information </w:t>
      </w:r>
      <w:r>
        <w:rPr>
          <w:rFonts w:cs="Arial"/>
          <w:b/>
        </w:rPr>
        <w:t>f</w:t>
      </w:r>
      <w:r w:rsidRPr="00FC14AB">
        <w:rPr>
          <w:rFonts w:cs="Arial"/>
          <w:b/>
        </w:rPr>
        <w:t xml:space="preserve">or Consideration </w:t>
      </w:r>
      <w:r>
        <w:rPr>
          <w:rFonts w:cs="Arial"/>
          <w:b/>
        </w:rPr>
        <w:t>o</w:t>
      </w:r>
      <w:r w:rsidRPr="00FC14AB">
        <w:rPr>
          <w:rFonts w:cs="Arial"/>
          <w:b/>
        </w:rPr>
        <w:t xml:space="preserve">f </w:t>
      </w:r>
      <w:r>
        <w:rPr>
          <w:rFonts w:cs="Arial"/>
          <w:b/>
        </w:rPr>
        <w:t xml:space="preserve">a </w:t>
      </w:r>
      <w:r w:rsidRPr="00FC14AB">
        <w:rPr>
          <w:rFonts w:cs="Arial"/>
          <w:b/>
        </w:rPr>
        <w:t>Learning Review</w:t>
      </w:r>
      <w:r>
        <w:rPr>
          <w:rFonts w:cs="Arial"/>
          <w:b/>
        </w:rPr>
        <w:t>:</w:t>
      </w:r>
    </w:p>
    <w:tbl>
      <w:tblPr>
        <w:tblStyle w:val="TableGrid"/>
        <w:tblW w:w="0" w:type="auto"/>
        <w:tblLook w:val="04A0" w:firstRow="1" w:lastRow="0" w:firstColumn="1" w:lastColumn="0" w:noHBand="0" w:noVBand="1"/>
      </w:tblPr>
      <w:tblGrid>
        <w:gridCol w:w="4531"/>
        <w:gridCol w:w="4820"/>
      </w:tblGrid>
      <w:tr w:rsidR="00102633" w14:paraId="1D61B6BE" w14:textId="77777777" w:rsidTr="001E3F9D">
        <w:trPr>
          <w:trHeight w:val="527"/>
        </w:trPr>
        <w:tc>
          <w:tcPr>
            <w:tcW w:w="9351" w:type="dxa"/>
            <w:gridSpan w:val="2"/>
            <w:shd w:val="clear" w:color="auto" w:fill="D9E2F3" w:themeFill="accent1" w:themeFillTint="33"/>
          </w:tcPr>
          <w:p w14:paraId="7C4C7CEE" w14:textId="5B6EE58D" w:rsidR="00102633" w:rsidRDefault="00102633" w:rsidP="005B42EF">
            <w:pPr>
              <w:spacing w:after="240" w:line="240" w:lineRule="auto"/>
            </w:pPr>
            <w:r>
              <w:t>Individual’s Details</w:t>
            </w:r>
          </w:p>
        </w:tc>
      </w:tr>
      <w:tr w:rsidR="00102633" w14:paraId="4934ED1F" w14:textId="77777777" w:rsidTr="001E3F9D">
        <w:trPr>
          <w:trHeight w:val="527"/>
        </w:trPr>
        <w:tc>
          <w:tcPr>
            <w:tcW w:w="4531" w:type="dxa"/>
          </w:tcPr>
          <w:p w14:paraId="48AC494D" w14:textId="59B5AE6D" w:rsidR="00102633" w:rsidRDefault="00FE2AD3" w:rsidP="005B42EF">
            <w:pPr>
              <w:spacing w:after="240" w:line="240" w:lineRule="auto"/>
            </w:pPr>
            <w:r>
              <w:t xml:space="preserve">Individual’s </w:t>
            </w:r>
            <w:r w:rsidR="00080491" w:rsidRPr="00893FFC">
              <w:rPr>
                <w:rFonts w:cs="Arial"/>
                <w:sz w:val="22"/>
              </w:rPr>
              <w:t>name/identifier</w:t>
            </w:r>
            <w:r>
              <w:t>:</w:t>
            </w:r>
          </w:p>
        </w:tc>
        <w:tc>
          <w:tcPr>
            <w:tcW w:w="4820" w:type="dxa"/>
          </w:tcPr>
          <w:p w14:paraId="1484E43E" w14:textId="77777777" w:rsidR="00102633" w:rsidRDefault="00102633" w:rsidP="005B42EF">
            <w:pPr>
              <w:spacing w:after="240" w:line="240" w:lineRule="auto"/>
            </w:pPr>
          </w:p>
        </w:tc>
      </w:tr>
      <w:tr w:rsidR="00102633" w14:paraId="482EBF00" w14:textId="77777777" w:rsidTr="001E3F9D">
        <w:trPr>
          <w:trHeight w:val="527"/>
        </w:trPr>
        <w:tc>
          <w:tcPr>
            <w:tcW w:w="4531" w:type="dxa"/>
          </w:tcPr>
          <w:p w14:paraId="0E79ACDC" w14:textId="690AF0F4" w:rsidR="00102633" w:rsidRDefault="00FE2AD3" w:rsidP="005B42EF">
            <w:pPr>
              <w:spacing w:after="240" w:line="240" w:lineRule="auto"/>
            </w:pPr>
            <w:r>
              <w:t>Date of Birth:</w:t>
            </w:r>
          </w:p>
        </w:tc>
        <w:tc>
          <w:tcPr>
            <w:tcW w:w="4820" w:type="dxa"/>
          </w:tcPr>
          <w:p w14:paraId="6CE92B4B" w14:textId="77777777" w:rsidR="00102633" w:rsidRDefault="00102633" w:rsidP="005B42EF">
            <w:pPr>
              <w:spacing w:after="240" w:line="240" w:lineRule="auto"/>
            </w:pPr>
          </w:p>
        </w:tc>
      </w:tr>
      <w:tr w:rsidR="00102633" w14:paraId="3E8015F1" w14:textId="77777777" w:rsidTr="001E3F9D">
        <w:trPr>
          <w:trHeight w:val="527"/>
        </w:trPr>
        <w:tc>
          <w:tcPr>
            <w:tcW w:w="4531" w:type="dxa"/>
          </w:tcPr>
          <w:p w14:paraId="44624C6D" w14:textId="27EF6E4E" w:rsidR="00102633" w:rsidRDefault="00FE2AD3" w:rsidP="005B42EF">
            <w:pPr>
              <w:spacing w:after="240" w:line="240" w:lineRule="auto"/>
            </w:pPr>
            <w:r>
              <w:t>Date of Death (if applicable):</w:t>
            </w:r>
          </w:p>
        </w:tc>
        <w:tc>
          <w:tcPr>
            <w:tcW w:w="4820" w:type="dxa"/>
          </w:tcPr>
          <w:p w14:paraId="0A1ABAE2" w14:textId="77777777" w:rsidR="00102633" w:rsidRDefault="00102633" w:rsidP="005B42EF">
            <w:pPr>
              <w:spacing w:after="240" w:line="240" w:lineRule="auto"/>
            </w:pPr>
          </w:p>
        </w:tc>
      </w:tr>
      <w:tr w:rsidR="00102633" w14:paraId="15348897" w14:textId="77777777" w:rsidTr="001E3F9D">
        <w:trPr>
          <w:trHeight w:val="527"/>
        </w:trPr>
        <w:tc>
          <w:tcPr>
            <w:tcW w:w="4531" w:type="dxa"/>
          </w:tcPr>
          <w:p w14:paraId="52D68DF9" w14:textId="48DF3D1F" w:rsidR="00102633" w:rsidRDefault="00FE2AD3" w:rsidP="005B42EF">
            <w:pPr>
              <w:spacing w:after="240" w:line="240" w:lineRule="auto"/>
            </w:pPr>
            <w:r>
              <w:lastRenderedPageBreak/>
              <w:t>Home address:</w:t>
            </w:r>
          </w:p>
        </w:tc>
        <w:tc>
          <w:tcPr>
            <w:tcW w:w="4820" w:type="dxa"/>
          </w:tcPr>
          <w:p w14:paraId="0C1177FB" w14:textId="77777777" w:rsidR="00102633" w:rsidRDefault="00102633" w:rsidP="005B42EF">
            <w:pPr>
              <w:spacing w:after="240" w:line="240" w:lineRule="auto"/>
            </w:pPr>
          </w:p>
        </w:tc>
      </w:tr>
      <w:tr w:rsidR="00102633" w14:paraId="4E622596" w14:textId="77777777" w:rsidTr="001E3F9D">
        <w:trPr>
          <w:trHeight w:val="527"/>
        </w:trPr>
        <w:tc>
          <w:tcPr>
            <w:tcW w:w="4531" w:type="dxa"/>
          </w:tcPr>
          <w:p w14:paraId="1B68C95F" w14:textId="7E7C9920" w:rsidR="00102633" w:rsidRDefault="00FE2AD3" w:rsidP="005B42EF">
            <w:pPr>
              <w:spacing w:after="240" w:line="240" w:lineRule="auto"/>
            </w:pPr>
            <w:r>
              <w:t>Current/last residence (if different):</w:t>
            </w:r>
          </w:p>
        </w:tc>
        <w:tc>
          <w:tcPr>
            <w:tcW w:w="4820" w:type="dxa"/>
          </w:tcPr>
          <w:p w14:paraId="1E02040D" w14:textId="77777777" w:rsidR="00102633" w:rsidRDefault="00102633" w:rsidP="005B42EF">
            <w:pPr>
              <w:spacing w:after="240" w:line="240" w:lineRule="auto"/>
            </w:pPr>
          </w:p>
        </w:tc>
      </w:tr>
      <w:tr w:rsidR="00102633" w14:paraId="73E8356A" w14:textId="77777777" w:rsidTr="001E3F9D">
        <w:trPr>
          <w:trHeight w:val="527"/>
        </w:trPr>
        <w:tc>
          <w:tcPr>
            <w:tcW w:w="4531" w:type="dxa"/>
          </w:tcPr>
          <w:p w14:paraId="2648D48B" w14:textId="7D779A37" w:rsidR="00102633" w:rsidRDefault="001C43AE" w:rsidP="005B42EF">
            <w:pPr>
              <w:spacing w:after="240" w:line="240" w:lineRule="auto"/>
            </w:pPr>
            <w:r>
              <w:t>Gender:</w:t>
            </w:r>
          </w:p>
        </w:tc>
        <w:tc>
          <w:tcPr>
            <w:tcW w:w="4820" w:type="dxa"/>
          </w:tcPr>
          <w:p w14:paraId="530EA54C" w14:textId="77777777" w:rsidR="00102633" w:rsidRDefault="00102633" w:rsidP="005B42EF">
            <w:pPr>
              <w:spacing w:after="240" w:line="240" w:lineRule="auto"/>
            </w:pPr>
          </w:p>
        </w:tc>
      </w:tr>
      <w:tr w:rsidR="00102633" w14:paraId="5D84FE93" w14:textId="77777777" w:rsidTr="001E3F9D">
        <w:trPr>
          <w:trHeight w:val="527"/>
        </w:trPr>
        <w:tc>
          <w:tcPr>
            <w:tcW w:w="4531" w:type="dxa"/>
          </w:tcPr>
          <w:p w14:paraId="2E56176C" w14:textId="4D534B25" w:rsidR="00102633" w:rsidRDefault="001C43AE" w:rsidP="005B42EF">
            <w:pPr>
              <w:spacing w:after="240" w:line="240" w:lineRule="auto"/>
            </w:pPr>
            <w:r>
              <w:t>Ethnicity/Religion:</w:t>
            </w:r>
          </w:p>
        </w:tc>
        <w:tc>
          <w:tcPr>
            <w:tcW w:w="4820" w:type="dxa"/>
          </w:tcPr>
          <w:p w14:paraId="37CD6413" w14:textId="77777777" w:rsidR="00102633" w:rsidRDefault="00102633" w:rsidP="005B42EF">
            <w:pPr>
              <w:spacing w:after="240" w:line="240" w:lineRule="auto"/>
            </w:pPr>
          </w:p>
        </w:tc>
      </w:tr>
      <w:tr w:rsidR="00102633" w14:paraId="2626A736" w14:textId="77777777" w:rsidTr="001E3F9D">
        <w:trPr>
          <w:trHeight w:val="811"/>
        </w:trPr>
        <w:tc>
          <w:tcPr>
            <w:tcW w:w="4531" w:type="dxa"/>
          </w:tcPr>
          <w:p w14:paraId="522726CA" w14:textId="0AA65EC9" w:rsidR="00102633" w:rsidRDefault="001C43AE" w:rsidP="005B42EF">
            <w:pPr>
              <w:spacing w:after="240" w:line="240" w:lineRule="auto"/>
            </w:pPr>
            <w:r>
              <w:t>Additional factors, such as neurodiversity or disability:</w:t>
            </w:r>
          </w:p>
        </w:tc>
        <w:tc>
          <w:tcPr>
            <w:tcW w:w="4820" w:type="dxa"/>
          </w:tcPr>
          <w:p w14:paraId="430807F9" w14:textId="77777777" w:rsidR="00102633" w:rsidRDefault="00102633" w:rsidP="005B42EF">
            <w:pPr>
              <w:spacing w:after="240" w:line="240" w:lineRule="auto"/>
            </w:pPr>
          </w:p>
        </w:tc>
      </w:tr>
      <w:tr w:rsidR="000D12EE" w14:paraId="4F2C5A67" w14:textId="77777777" w:rsidTr="001E3F9D">
        <w:trPr>
          <w:trHeight w:val="527"/>
        </w:trPr>
        <w:tc>
          <w:tcPr>
            <w:tcW w:w="4531" w:type="dxa"/>
          </w:tcPr>
          <w:p w14:paraId="4D4B1908" w14:textId="27484954" w:rsidR="000D12EE" w:rsidRDefault="000D12EE" w:rsidP="005B42EF">
            <w:pPr>
              <w:spacing w:after="240" w:line="240" w:lineRule="auto"/>
            </w:pPr>
            <w:r>
              <w:t>Current legal status:</w:t>
            </w:r>
          </w:p>
        </w:tc>
        <w:tc>
          <w:tcPr>
            <w:tcW w:w="4820" w:type="dxa"/>
          </w:tcPr>
          <w:p w14:paraId="550C2D22" w14:textId="77777777" w:rsidR="000D12EE" w:rsidRDefault="000D12EE" w:rsidP="005B42EF">
            <w:pPr>
              <w:spacing w:after="240" w:line="240" w:lineRule="auto"/>
            </w:pPr>
          </w:p>
        </w:tc>
      </w:tr>
      <w:tr w:rsidR="000D12EE" w14:paraId="1698F03B" w14:textId="77777777" w:rsidTr="001E3F9D">
        <w:trPr>
          <w:trHeight w:val="527"/>
        </w:trPr>
        <w:tc>
          <w:tcPr>
            <w:tcW w:w="4531" w:type="dxa"/>
          </w:tcPr>
          <w:p w14:paraId="12382197" w14:textId="6A642E3E" w:rsidR="000D12EE" w:rsidRDefault="000D12EE" w:rsidP="005B42EF">
            <w:pPr>
              <w:spacing w:after="240" w:line="240" w:lineRule="auto"/>
            </w:pPr>
            <w:r>
              <w:t>Educational establishment (if applicable):</w:t>
            </w:r>
          </w:p>
        </w:tc>
        <w:tc>
          <w:tcPr>
            <w:tcW w:w="4820" w:type="dxa"/>
          </w:tcPr>
          <w:p w14:paraId="0E6D6A6F" w14:textId="77777777" w:rsidR="000D12EE" w:rsidRDefault="000D12EE" w:rsidP="005B42EF">
            <w:pPr>
              <w:spacing w:after="240" w:line="240" w:lineRule="auto"/>
            </w:pPr>
          </w:p>
        </w:tc>
      </w:tr>
      <w:tr w:rsidR="000D12EE" w14:paraId="272924C3" w14:textId="77777777" w:rsidTr="001E3F9D">
        <w:trPr>
          <w:trHeight w:val="1093"/>
        </w:trPr>
        <w:tc>
          <w:tcPr>
            <w:tcW w:w="4531" w:type="dxa"/>
          </w:tcPr>
          <w:p w14:paraId="2EF33926" w14:textId="0F99389B" w:rsidR="000D12EE" w:rsidRDefault="00C6752A" w:rsidP="005B42EF">
            <w:pPr>
              <w:spacing w:after="240" w:line="240" w:lineRule="auto"/>
            </w:pPr>
            <w:r>
              <w:t>Details of the child being subject to Child Protection registration</w:t>
            </w:r>
            <w:r w:rsidR="00E520B3">
              <w:t>, including dates</w:t>
            </w:r>
            <w:r>
              <w:t xml:space="preserve"> (if applicable):</w:t>
            </w:r>
          </w:p>
        </w:tc>
        <w:tc>
          <w:tcPr>
            <w:tcW w:w="4820" w:type="dxa"/>
          </w:tcPr>
          <w:p w14:paraId="43E4449D" w14:textId="77777777" w:rsidR="000D12EE" w:rsidRDefault="000D12EE" w:rsidP="005B42EF">
            <w:pPr>
              <w:spacing w:after="240" w:line="240" w:lineRule="auto"/>
            </w:pPr>
          </w:p>
        </w:tc>
      </w:tr>
      <w:tr w:rsidR="00C6752A" w14:paraId="1A849202" w14:textId="77777777" w:rsidTr="001E3F9D">
        <w:trPr>
          <w:trHeight w:val="1093"/>
        </w:trPr>
        <w:tc>
          <w:tcPr>
            <w:tcW w:w="4531" w:type="dxa"/>
          </w:tcPr>
          <w:p w14:paraId="4E28C49F" w14:textId="1E5B35EF" w:rsidR="00C6752A" w:rsidRDefault="00912C82" w:rsidP="005B42EF">
            <w:pPr>
              <w:spacing w:after="240" w:line="240" w:lineRule="auto"/>
            </w:pPr>
            <w:r>
              <w:t>Details of child’s sibling</w:t>
            </w:r>
            <w:r w:rsidR="00BA5367">
              <w:t>(s)</w:t>
            </w:r>
            <w:r>
              <w:t xml:space="preserve"> being subject to Child Protection registration</w:t>
            </w:r>
            <w:r w:rsidR="00E520B3">
              <w:t>, including dates</w:t>
            </w:r>
            <w:r>
              <w:t xml:space="preserve"> (if applicable):</w:t>
            </w:r>
          </w:p>
        </w:tc>
        <w:tc>
          <w:tcPr>
            <w:tcW w:w="4820" w:type="dxa"/>
          </w:tcPr>
          <w:p w14:paraId="0D0BD8B0" w14:textId="77777777" w:rsidR="00C6752A" w:rsidRDefault="00C6752A" w:rsidP="005B42EF">
            <w:pPr>
              <w:spacing w:after="240" w:line="240" w:lineRule="auto"/>
            </w:pPr>
          </w:p>
        </w:tc>
      </w:tr>
      <w:tr w:rsidR="00912C82" w14:paraId="041D064D" w14:textId="77777777" w:rsidTr="001E3F9D">
        <w:trPr>
          <w:trHeight w:val="1093"/>
        </w:trPr>
        <w:tc>
          <w:tcPr>
            <w:tcW w:w="4531" w:type="dxa"/>
          </w:tcPr>
          <w:p w14:paraId="291B097A" w14:textId="5CA01C3E" w:rsidR="00912C82" w:rsidRDefault="00FB3EBD" w:rsidP="005B42EF">
            <w:pPr>
              <w:spacing w:after="240" w:line="240" w:lineRule="auto"/>
            </w:pPr>
            <w:r>
              <w:t>Details of child being looked after, in continuing care or in receipt of aftercare</w:t>
            </w:r>
            <w:r w:rsidR="00BA5367">
              <w:t>, including dates (if applicable):</w:t>
            </w:r>
          </w:p>
        </w:tc>
        <w:tc>
          <w:tcPr>
            <w:tcW w:w="4820" w:type="dxa"/>
          </w:tcPr>
          <w:p w14:paraId="0D4751E2" w14:textId="77777777" w:rsidR="00912C82" w:rsidRDefault="00912C82" w:rsidP="005B42EF">
            <w:pPr>
              <w:spacing w:after="240" w:line="240" w:lineRule="auto"/>
            </w:pPr>
          </w:p>
        </w:tc>
      </w:tr>
      <w:tr w:rsidR="00BA5367" w14:paraId="648A0FCF" w14:textId="77777777" w:rsidTr="001E3F9D">
        <w:trPr>
          <w:trHeight w:val="1093"/>
        </w:trPr>
        <w:tc>
          <w:tcPr>
            <w:tcW w:w="4531" w:type="dxa"/>
          </w:tcPr>
          <w:p w14:paraId="7F61BCB6" w14:textId="17ADF575" w:rsidR="00BA5367" w:rsidRDefault="00BA5367" w:rsidP="005B42EF">
            <w:pPr>
              <w:spacing w:after="240" w:line="240" w:lineRule="auto"/>
            </w:pPr>
            <w:r>
              <w:t>Details of child’s sibling(s) being looked after, in continuing care or in receipt of aftercare, including dates (if applicable):</w:t>
            </w:r>
          </w:p>
        </w:tc>
        <w:tc>
          <w:tcPr>
            <w:tcW w:w="4820" w:type="dxa"/>
          </w:tcPr>
          <w:p w14:paraId="63919EE8" w14:textId="77777777" w:rsidR="00BA5367" w:rsidRDefault="00BA5367" w:rsidP="005B42EF">
            <w:pPr>
              <w:spacing w:after="240" w:line="240" w:lineRule="auto"/>
            </w:pPr>
          </w:p>
        </w:tc>
      </w:tr>
      <w:tr w:rsidR="00BA5367" w14:paraId="7969973C" w14:textId="77777777" w:rsidTr="001E3F9D">
        <w:trPr>
          <w:trHeight w:val="1107"/>
        </w:trPr>
        <w:tc>
          <w:tcPr>
            <w:tcW w:w="4531" w:type="dxa"/>
          </w:tcPr>
          <w:p w14:paraId="420D6292" w14:textId="4B4EE6FC" w:rsidR="00BA5367" w:rsidRDefault="00BA5367" w:rsidP="00BA5367">
            <w:pPr>
              <w:spacing w:after="240" w:line="240" w:lineRule="auto"/>
            </w:pPr>
            <w:r w:rsidRPr="006C6A08">
              <w:t xml:space="preserve">Details of child being </w:t>
            </w:r>
            <w:r>
              <w:t>managed by Care and Risk Management</w:t>
            </w:r>
            <w:r w:rsidRPr="006C6A08">
              <w:t>, including dates (if applicable):</w:t>
            </w:r>
          </w:p>
        </w:tc>
        <w:tc>
          <w:tcPr>
            <w:tcW w:w="4820" w:type="dxa"/>
          </w:tcPr>
          <w:p w14:paraId="168B4F30" w14:textId="13B2F247" w:rsidR="00BA5367" w:rsidRDefault="00BA5367" w:rsidP="00BA5367">
            <w:pPr>
              <w:spacing w:after="240" w:line="240" w:lineRule="auto"/>
            </w:pPr>
          </w:p>
        </w:tc>
      </w:tr>
      <w:tr w:rsidR="00BA5367" w14:paraId="41D14F23" w14:textId="77777777" w:rsidTr="001E3F9D">
        <w:trPr>
          <w:trHeight w:val="1081"/>
        </w:trPr>
        <w:tc>
          <w:tcPr>
            <w:tcW w:w="4531" w:type="dxa"/>
          </w:tcPr>
          <w:p w14:paraId="7F4D50D0" w14:textId="3148EC2D" w:rsidR="00BA5367" w:rsidRPr="006C6A08" w:rsidRDefault="00BA5367" w:rsidP="00BA5367">
            <w:pPr>
              <w:spacing w:after="240" w:line="240" w:lineRule="auto"/>
            </w:pPr>
            <w:r w:rsidRPr="006C6A08">
              <w:t>Details of child</w:t>
            </w:r>
            <w:r w:rsidR="00E520B3">
              <w:t>’s sibling(s)</w:t>
            </w:r>
            <w:r w:rsidRPr="006C6A08">
              <w:t xml:space="preserve"> </w:t>
            </w:r>
            <w:r w:rsidR="00E520B3" w:rsidRPr="006C6A08">
              <w:t xml:space="preserve">being </w:t>
            </w:r>
            <w:r w:rsidR="00E520B3">
              <w:t>managed by Care and Risk Management</w:t>
            </w:r>
            <w:r w:rsidRPr="006C6A08">
              <w:t>, including dates (if applicable):</w:t>
            </w:r>
          </w:p>
        </w:tc>
        <w:tc>
          <w:tcPr>
            <w:tcW w:w="4820" w:type="dxa"/>
          </w:tcPr>
          <w:p w14:paraId="54224581" w14:textId="77777777" w:rsidR="00BA5367" w:rsidRDefault="00BA5367" w:rsidP="00BA5367">
            <w:pPr>
              <w:spacing w:after="240" w:line="240" w:lineRule="auto"/>
            </w:pPr>
          </w:p>
        </w:tc>
      </w:tr>
      <w:tr w:rsidR="00CE136D" w14:paraId="06F36FB5" w14:textId="77777777" w:rsidTr="001E3F9D">
        <w:tc>
          <w:tcPr>
            <w:tcW w:w="9351" w:type="dxa"/>
            <w:gridSpan w:val="2"/>
            <w:shd w:val="clear" w:color="auto" w:fill="D9E2F3" w:themeFill="accent1" w:themeFillTint="33"/>
          </w:tcPr>
          <w:p w14:paraId="05B835C5" w14:textId="358AADB3" w:rsidR="00CE136D" w:rsidRDefault="00CE136D" w:rsidP="005B42EF">
            <w:pPr>
              <w:spacing w:after="240" w:line="240" w:lineRule="auto"/>
            </w:pPr>
            <w:r>
              <w:t>Parents’/Carers’ Details</w:t>
            </w:r>
          </w:p>
        </w:tc>
      </w:tr>
      <w:tr w:rsidR="00CE136D" w14:paraId="0434F9D6" w14:textId="77777777" w:rsidTr="001E3F9D">
        <w:tc>
          <w:tcPr>
            <w:tcW w:w="4531" w:type="dxa"/>
          </w:tcPr>
          <w:p w14:paraId="44111B84" w14:textId="024DFA66" w:rsidR="00CE136D" w:rsidRDefault="00CE136D" w:rsidP="005B42EF">
            <w:pPr>
              <w:spacing w:after="240" w:line="240" w:lineRule="auto"/>
            </w:pPr>
            <w:r>
              <w:t xml:space="preserve">Name </w:t>
            </w:r>
            <w:r w:rsidR="0056526A">
              <w:t>and DOB of Mother</w:t>
            </w:r>
            <w:r w:rsidR="00156E25">
              <w:t>:</w:t>
            </w:r>
          </w:p>
        </w:tc>
        <w:tc>
          <w:tcPr>
            <w:tcW w:w="4820" w:type="dxa"/>
          </w:tcPr>
          <w:p w14:paraId="5F596999" w14:textId="77777777" w:rsidR="00CE136D" w:rsidRDefault="00CE136D" w:rsidP="005B42EF">
            <w:pPr>
              <w:spacing w:after="240" w:line="240" w:lineRule="auto"/>
            </w:pPr>
          </w:p>
        </w:tc>
      </w:tr>
      <w:tr w:rsidR="00CE136D" w14:paraId="7F4A4E00" w14:textId="77777777" w:rsidTr="001E3F9D">
        <w:tc>
          <w:tcPr>
            <w:tcW w:w="4531" w:type="dxa"/>
          </w:tcPr>
          <w:p w14:paraId="7F6145C1" w14:textId="048BC0E6" w:rsidR="00CE136D" w:rsidRDefault="0056526A" w:rsidP="005B42EF">
            <w:pPr>
              <w:spacing w:after="240" w:line="240" w:lineRule="auto"/>
            </w:pPr>
            <w:r>
              <w:t>Name and DOB of Father</w:t>
            </w:r>
            <w:r w:rsidR="00156E25">
              <w:t>:</w:t>
            </w:r>
          </w:p>
        </w:tc>
        <w:tc>
          <w:tcPr>
            <w:tcW w:w="4820" w:type="dxa"/>
          </w:tcPr>
          <w:p w14:paraId="51BDF419" w14:textId="77777777" w:rsidR="00CE136D" w:rsidRDefault="00CE136D" w:rsidP="005B42EF">
            <w:pPr>
              <w:spacing w:after="240" w:line="240" w:lineRule="auto"/>
            </w:pPr>
          </w:p>
        </w:tc>
      </w:tr>
      <w:tr w:rsidR="0056526A" w14:paraId="2C0A82DF" w14:textId="77777777" w:rsidTr="001E3F9D">
        <w:tc>
          <w:tcPr>
            <w:tcW w:w="4531" w:type="dxa"/>
          </w:tcPr>
          <w:p w14:paraId="0F58BD7C" w14:textId="2A4709C1" w:rsidR="0056526A" w:rsidRDefault="0056526A" w:rsidP="005B42EF">
            <w:pPr>
              <w:spacing w:after="240" w:line="240" w:lineRule="auto"/>
            </w:pPr>
            <w:r>
              <w:t xml:space="preserve">Address </w:t>
            </w:r>
            <w:r w:rsidR="00156E25">
              <w:t>(if different to child/individual):</w:t>
            </w:r>
          </w:p>
        </w:tc>
        <w:tc>
          <w:tcPr>
            <w:tcW w:w="4820" w:type="dxa"/>
          </w:tcPr>
          <w:p w14:paraId="5A69E888" w14:textId="77777777" w:rsidR="0056526A" w:rsidRDefault="0056526A" w:rsidP="005B42EF">
            <w:pPr>
              <w:spacing w:after="240" w:line="240" w:lineRule="auto"/>
            </w:pPr>
          </w:p>
        </w:tc>
      </w:tr>
      <w:tr w:rsidR="00156E25" w14:paraId="5408244E" w14:textId="77777777" w:rsidTr="001E3F9D">
        <w:tc>
          <w:tcPr>
            <w:tcW w:w="4531" w:type="dxa"/>
          </w:tcPr>
          <w:p w14:paraId="6B8B9BAA" w14:textId="0C4259A1" w:rsidR="00156E25" w:rsidRDefault="00156E25" w:rsidP="005B42EF">
            <w:pPr>
              <w:spacing w:after="240" w:line="240" w:lineRule="auto"/>
            </w:pPr>
            <w:r>
              <w:t xml:space="preserve">Name of </w:t>
            </w:r>
            <w:r w:rsidR="00D56DD6">
              <w:t>carers (if applicable):</w:t>
            </w:r>
          </w:p>
        </w:tc>
        <w:tc>
          <w:tcPr>
            <w:tcW w:w="4820" w:type="dxa"/>
          </w:tcPr>
          <w:p w14:paraId="65DFC151" w14:textId="77777777" w:rsidR="00156E25" w:rsidRDefault="00156E25" w:rsidP="005B42EF">
            <w:pPr>
              <w:spacing w:after="240" w:line="240" w:lineRule="auto"/>
            </w:pPr>
          </w:p>
        </w:tc>
      </w:tr>
    </w:tbl>
    <w:p w14:paraId="36E9134B" w14:textId="27F4D6D2" w:rsidR="005B22FB" w:rsidRDefault="005B22FB" w:rsidP="005B42EF">
      <w:pPr>
        <w:spacing w:after="240" w:line="240" w:lineRule="auto"/>
      </w:pPr>
    </w:p>
    <w:tbl>
      <w:tblPr>
        <w:tblStyle w:val="TableGrid"/>
        <w:tblW w:w="0" w:type="auto"/>
        <w:tblLook w:val="04A0" w:firstRow="1" w:lastRow="0" w:firstColumn="1" w:lastColumn="0" w:noHBand="0" w:noVBand="1"/>
      </w:tblPr>
      <w:tblGrid>
        <w:gridCol w:w="3117"/>
        <w:gridCol w:w="3117"/>
        <w:gridCol w:w="3117"/>
      </w:tblGrid>
      <w:tr w:rsidR="00262CB9" w14:paraId="48D18431" w14:textId="77777777" w:rsidTr="001E3F9D">
        <w:tc>
          <w:tcPr>
            <w:tcW w:w="9351" w:type="dxa"/>
            <w:gridSpan w:val="3"/>
            <w:shd w:val="clear" w:color="auto" w:fill="D9E2F3" w:themeFill="accent1" w:themeFillTint="33"/>
          </w:tcPr>
          <w:p w14:paraId="5AA6B744" w14:textId="22AD1F8F" w:rsidR="00262CB9" w:rsidRDefault="00262CB9" w:rsidP="005B42EF">
            <w:pPr>
              <w:spacing w:after="240" w:line="240" w:lineRule="auto"/>
            </w:pPr>
            <w:r>
              <w:t>Brothers</w:t>
            </w:r>
            <w:r w:rsidR="00397A10">
              <w:t>’</w:t>
            </w:r>
            <w:r>
              <w:t xml:space="preserve"> and Sister</w:t>
            </w:r>
            <w:r w:rsidR="00397A10">
              <w:t xml:space="preserve">s’ Details (please provide the names, ages and </w:t>
            </w:r>
            <w:r w:rsidR="00976C70">
              <w:t>status)</w:t>
            </w:r>
          </w:p>
        </w:tc>
      </w:tr>
      <w:tr w:rsidR="00976C70" w14:paraId="4AAF93FA" w14:textId="77777777" w:rsidTr="001E3F9D">
        <w:trPr>
          <w:trHeight w:val="111"/>
        </w:trPr>
        <w:tc>
          <w:tcPr>
            <w:tcW w:w="3117" w:type="dxa"/>
            <w:shd w:val="clear" w:color="auto" w:fill="D9E2F3" w:themeFill="accent1" w:themeFillTint="33"/>
          </w:tcPr>
          <w:p w14:paraId="3E333274" w14:textId="7244C601" w:rsidR="00976C70" w:rsidRDefault="00976C70" w:rsidP="005B42EF">
            <w:pPr>
              <w:spacing w:after="240" w:line="240" w:lineRule="auto"/>
            </w:pPr>
            <w:r>
              <w:t>Name</w:t>
            </w:r>
          </w:p>
        </w:tc>
        <w:tc>
          <w:tcPr>
            <w:tcW w:w="3117" w:type="dxa"/>
            <w:shd w:val="clear" w:color="auto" w:fill="D9E2F3" w:themeFill="accent1" w:themeFillTint="33"/>
          </w:tcPr>
          <w:p w14:paraId="4D2371BE" w14:textId="1BCC6EBF" w:rsidR="00976C70" w:rsidRDefault="00976C70" w:rsidP="005B42EF">
            <w:pPr>
              <w:spacing w:after="240" w:line="240" w:lineRule="auto"/>
            </w:pPr>
            <w:r>
              <w:t>Age</w:t>
            </w:r>
          </w:p>
        </w:tc>
        <w:tc>
          <w:tcPr>
            <w:tcW w:w="3117" w:type="dxa"/>
            <w:shd w:val="clear" w:color="auto" w:fill="D9E2F3" w:themeFill="accent1" w:themeFillTint="33"/>
          </w:tcPr>
          <w:p w14:paraId="28C9397F" w14:textId="6A91BC99" w:rsidR="00976C70" w:rsidRDefault="00A5185E" w:rsidP="005B42EF">
            <w:pPr>
              <w:spacing w:after="240" w:line="240" w:lineRule="auto"/>
            </w:pPr>
            <w:r>
              <w:t>Legal Status/living circumstances (if different)</w:t>
            </w:r>
          </w:p>
        </w:tc>
      </w:tr>
      <w:tr w:rsidR="00976C70" w14:paraId="2CB0C5CF" w14:textId="77777777" w:rsidTr="001E3F9D">
        <w:trPr>
          <w:trHeight w:val="108"/>
        </w:trPr>
        <w:tc>
          <w:tcPr>
            <w:tcW w:w="3117" w:type="dxa"/>
          </w:tcPr>
          <w:p w14:paraId="0DB96D7C" w14:textId="77777777" w:rsidR="00976C70" w:rsidRDefault="00976C70" w:rsidP="005B42EF">
            <w:pPr>
              <w:spacing w:after="240" w:line="240" w:lineRule="auto"/>
            </w:pPr>
          </w:p>
        </w:tc>
        <w:tc>
          <w:tcPr>
            <w:tcW w:w="3117" w:type="dxa"/>
          </w:tcPr>
          <w:p w14:paraId="1DA9E02D" w14:textId="77777777" w:rsidR="00976C70" w:rsidRDefault="00976C70" w:rsidP="005B42EF">
            <w:pPr>
              <w:spacing w:after="240" w:line="240" w:lineRule="auto"/>
            </w:pPr>
          </w:p>
        </w:tc>
        <w:tc>
          <w:tcPr>
            <w:tcW w:w="3117" w:type="dxa"/>
          </w:tcPr>
          <w:p w14:paraId="3472A1AA" w14:textId="29AA84E7" w:rsidR="00976C70" w:rsidRDefault="00976C70" w:rsidP="005B42EF">
            <w:pPr>
              <w:spacing w:after="240" w:line="240" w:lineRule="auto"/>
            </w:pPr>
          </w:p>
        </w:tc>
      </w:tr>
      <w:tr w:rsidR="00976C70" w14:paraId="0E34B9C0" w14:textId="77777777" w:rsidTr="001E3F9D">
        <w:trPr>
          <w:trHeight w:val="108"/>
        </w:trPr>
        <w:tc>
          <w:tcPr>
            <w:tcW w:w="3117" w:type="dxa"/>
          </w:tcPr>
          <w:p w14:paraId="0FAC2CF1" w14:textId="77777777" w:rsidR="00976C70" w:rsidRDefault="00976C70" w:rsidP="005B42EF">
            <w:pPr>
              <w:spacing w:after="240" w:line="240" w:lineRule="auto"/>
            </w:pPr>
          </w:p>
        </w:tc>
        <w:tc>
          <w:tcPr>
            <w:tcW w:w="3117" w:type="dxa"/>
          </w:tcPr>
          <w:p w14:paraId="5B44C143" w14:textId="77777777" w:rsidR="00976C70" w:rsidRDefault="00976C70" w:rsidP="005B42EF">
            <w:pPr>
              <w:spacing w:after="240" w:line="240" w:lineRule="auto"/>
            </w:pPr>
          </w:p>
        </w:tc>
        <w:tc>
          <w:tcPr>
            <w:tcW w:w="3117" w:type="dxa"/>
          </w:tcPr>
          <w:p w14:paraId="14A161E1" w14:textId="3352EF1E" w:rsidR="00976C70" w:rsidRDefault="00976C70" w:rsidP="005B42EF">
            <w:pPr>
              <w:spacing w:after="240" w:line="240" w:lineRule="auto"/>
            </w:pPr>
          </w:p>
        </w:tc>
      </w:tr>
      <w:tr w:rsidR="00976C70" w14:paraId="3DC30579" w14:textId="77777777" w:rsidTr="001E3F9D">
        <w:trPr>
          <w:trHeight w:val="108"/>
        </w:trPr>
        <w:tc>
          <w:tcPr>
            <w:tcW w:w="3117" w:type="dxa"/>
          </w:tcPr>
          <w:p w14:paraId="30A55CDB" w14:textId="77777777" w:rsidR="00976C70" w:rsidRDefault="00976C70" w:rsidP="005B42EF">
            <w:pPr>
              <w:spacing w:after="240" w:line="240" w:lineRule="auto"/>
            </w:pPr>
          </w:p>
        </w:tc>
        <w:tc>
          <w:tcPr>
            <w:tcW w:w="3117" w:type="dxa"/>
          </w:tcPr>
          <w:p w14:paraId="52E8051D" w14:textId="77777777" w:rsidR="00976C70" w:rsidRDefault="00976C70" w:rsidP="005B42EF">
            <w:pPr>
              <w:spacing w:after="240" w:line="240" w:lineRule="auto"/>
            </w:pPr>
          </w:p>
        </w:tc>
        <w:tc>
          <w:tcPr>
            <w:tcW w:w="3117" w:type="dxa"/>
          </w:tcPr>
          <w:p w14:paraId="17C6B965" w14:textId="3B75C8CE" w:rsidR="00976C70" w:rsidRDefault="00976C70" w:rsidP="005B42EF">
            <w:pPr>
              <w:spacing w:after="240" w:line="240" w:lineRule="auto"/>
            </w:pPr>
          </w:p>
        </w:tc>
      </w:tr>
      <w:tr w:rsidR="00976C70" w14:paraId="4264A0F2" w14:textId="77777777" w:rsidTr="001E3F9D">
        <w:trPr>
          <w:trHeight w:val="108"/>
        </w:trPr>
        <w:tc>
          <w:tcPr>
            <w:tcW w:w="3117" w:type="dxa"/>
          </w:tcPr>
          <w:p w14:paraId="1D9FC86B" w14:textId="77777777" w:rsidR="00976C70" w:rsidRDefault="00976C70" w:rsidP="005B42EF">
            <w:pPr>
              <w:spacing w:after="240" w:line="240" w:lineRule="auto"/>
            </w:pPr>
          </w:p>
        </w:tc>
        <w:tc>
          <w:tcPr>
            <w:tcW w:w="3117" w:type="dxa"/>
          </w:tcPr>
          <w:p w14:paraId="15D87BCD" w14:textId="77777777" w:rsidR="00976C70" w:rsidRDefault="00976C70" w:rsidP="005B42EF">
            <w:pPr>
              <w:spacing w:after="240" w:line="240" w:lineRule="auto"/>
            </w:pPr>
          </w:p>
        </w:tc>
        <w:tc>
          <w:tcPr>
            <w:tcW w:w="3117" w:type="dxa"/>
          </w:tcPr>
          <w:p w14:paraId="7DB5CC1E" w14:textId="1DE963A1" w:rsidR="00976C70" w:rsidRDefault="00976C70" w:rsidP="005B42EF">
            <w:pPr>
              <w:spacing w:after="240" w:line="240" w:lineRule="auto"/>
            </w:pPr>
          </w:p>
        </w:tc>
      </w:tr>
      <w:tr w:rsidR="00976C70" w14:paraId="1131A9A2" w14:textId="77777777" w:rsidTr="001E3F9D">
        <w:trPr>
          <w:trHeight w:val="108"/>
        </w:trPr>
        <w:tc>
          <w:tcPr>
            <w:tcW w:w="3117" w:type="dxa"/>
          </w:tcPr>
          <w:p w14:paraId="4857EB58" w14:textId="77777777" w:rsidR="00976C70" w:rsidRDefault="00976C70" w:rsidP="005B42EF">
            <w:pPr>
              <w:spacing w:after="240" w:line="240" w:lineRule="auto"/>
            </w:pPr>
          </w:p>
        </w:tc>
        <w:tc>
          <w:tcPr>
            <w:tcW w:w="3117" w:type="dxa"/>
          </w:tcPr>
          <w:p w14:paraId="6FEC7C10" w14:textId="77777777" w:rsidR="00976C70" w:rsidRDefault="00976C70" w:rsidP="005B42EF">
            <w:pPr>
              <w:spacing w:after="240" w:line="240" w:lineRule="auto"/>
            </w:pPr>
          </w:p>
        </w:tc>
        <w:tc>
          <w:tcPr>
            <w:tcW w:w="3117" w:type="dxa"/>
          </w:tcPr>
          <w:p w14:paraId="297F3C1B" w14:textId="224B9320" w:rsidR="00976C70" w:rsidRDefault="00976C70" w:rsidP="005B42EF">
            <w:pPr>
              <w:spacing w:after="240" w:line="240" w:lineRule="auto"/>
            </w:pPr>
          </w:p>
        </w:tc>
      </w:tr>
    </w:tbl>
    <w:p w14:paraId="7CDD8E2F" w14:textId="77777777" w:rsidR="001E3F9D" w:rsidRDefault="001E3F9D" w:rsidP="001E3F9D">
      <w:pPr>
        <w:pStyle w:val="NoSpacing"/>
      </w:pPr>
    </w:p>
    <w:p w14:paraId="4FBB0A11" w14:textId="08B91538" w:rsidR="00C56BC1" w:rsidRPr="001E3B7D" w:rsidRDefault="00C56BC1" w:rsidP="001E3F9D">
      <w:pPr>
        <w:pStyle w:val="NoSpacing"/>
      </w:pPr>
      <w:r w:rsidRPr="001E3B7D">
        <w:t>In case of more than one child for whom a Learning Review should b</w:t>
      </w:r>
      <w:r w:rsidRPr="001E3B7D">
        <w:rPr>
          <w:bCs/>
        </w:rPr>
        <w:t>e</w:t>
      </w:r>
      <w:r w:rsidRPr="001E3B7D">
        <w:t xml:space="preserve"> considered, please repeat or amend the relevant rows in the table above, making sure to present the information in a clear manner, with adequate differentiation (e.g. using ‘parents of Child 1’ if they differ from the ‘parents of Child 2’)</w:t>
      </w:r>
      <w:r w:rsidR="001E3F9D">
        <w:t>.</w:t>
      </w:r>
    </w:p>
    <w:p w14:paraId="67A4DAB9" w14:textId="77777777" w:rsidR="005B22FB" w:rsidRDefault="005B22FB" w:rsidP="001E3F9D">
      <w:pPr>
        <w:pStyle w:val="NoSpacing"/>
      </w:pPr>
    </w:p>
    <w:tbl>
      <w:tblPr>
        <w:tblStyle w:val="TableGrid"/>
        <w:tblW w:w="0" w:type="auto"/>
        <w:tblLook w:val="04A0" w:firstRow="1" w:lastRow="0" w:firstColumn="1" w:lastColumn="0" w:noHBand="0" w:noVBand="1"/>
      </w:tblPr>
      <w:tblGrid>
        <w:gridCol w:w="4814"/>
        <w:gridCol w:w="4814"/>
      </w:tblGrid>
      <w:tr w:rsidR="00D11DBE" w14:paraId="65E84161" w14:textId="77777777" w:rsidTr="00DC21BD">
        <w:tc>
          <w:tcPr>
            <w:tcW w:w="9628" w:type="dxa"/>
            <w:gridSpan w:val="2"/>
            <w:shd w:val="clear" w:color="auto" w:fill="D9E2F3" w:themeFill="accent1" w:themeFillTint="33"/>
          </w:tcPr>
          <w:p w14:paraId="245181AB" w14:textId="3DF1027E" w:rsidR="00D11DBE" w:rsidRDefault="00D11DBE" w:rsidP="004C01D5">
            <w:pPr>
              <w:rPr>
                <w:rFonts w:cs="Arial"/>
              </w:rPr>
            </w:pPr>
            <w:r>
              <w:rPr>
                <w:rFonts w:cs="Arial"/>
              </w:rPr>
              <w:t>Parallel Processes</w:t>
            </w:r>
          </w:p>
        </w:tc>
      </w:tr>
      <w:tr w:rsidR="00D11DBE" w14:paraId="568EE402" w14:textId="77777777" w:rsidTr="00D11DBE">
        <w:tc>
          <w:tcPr>
            <w:tcW w:w="4814" w:type="dxa"/>
          </w:tcPr>
          <w:p w14:paraId="1A21124A" w14:textId="7F6E94CA" w:rsidR="00D11DBE" w:rsidRDefault="00E84FBF" w:rsidP="004C01D5">
            <w:pPr>
              <w:rPr>
                <w:rFonts w:cs="Arial"/>
              </w:rPr>
            </w:pPr>
            <w:r>
              <w:rPr>
                <w:rFonts w:cs="Arial"/>
              </w:rPr>
              <w:t>Any parallel processes or other type of review being undertaken for this child</w:t>
            </w:r>
            <w:r w:rsidR="00242EDB">
              <w:rPr>
                <w:rFonts w:cs="Arial"/>
              </w:rPr>
              <w:t>?  Please provide details:</w:t>
            </w:r>
          </w:p>
        </w:tc>
        <w:tc>
          <w:tcPr>
            <w:tcW w:w="4814" w:type="dxa"/>
          </w:tcPr>
          <w:p w14:paraId="01C75184" w14:textId="77777777" w:rsidR="00D11DBE" w:rsidRDefault="00D11DBE" w:rsidP="004C01D5">
            <w:pPr>
              <w:rPr>
                <w:rFonts w:cs="Arial"/>
              </w:rPr>
            </w:pPr>
          </w:p>
        </w:tc>
      </w:tr>
      <w:tr w:rsidR="00D11DBE" w14:paraId="2813B216" w14:textId="77777777" w:rsidTr="00D11DBE">
        <w:tc>
          <w:tcPr>
            <w:tcW w:w="4814" w:type="dxa"/>
          </w:tcPr>
          <w:p w14:paraId="42CDFD44" w14:textId="2094D78E" w:rsidR="00D11DBE" w:rsidRDefault="00242EDB" w:rsidP="004C01D5">
            <w:pPr>
              <w:rPr>
                <w:rFonts w:cs="Arial"/>
              </w:rPr>
            </w:pPr>
            <w:r>
              <w:rPr>
                <w:rFonts w:cs="Arial"/>
              </w:rPr>
              <w:t>Any criminal procedures being undertaken in connection with this child? Please provide details:</w:t>
            </w:r>
          </w:p>
        </w:tc>
        <w:tc>
          <w:tcPr>
            <w:tcW w:w="4814" w:type="dxa"/>
          </w:tcPr>
          <w:p w14:paraId="7379F0B1" w14:textId="77777777" w:rsidR="00D11DBE" w:rsidRDefault="00D11DBE" w:rsidP="004C01D5">
            <w:pPr>
              <w:rPr>
                <w:rFonts w:cs="Arial"/>
              </w:rPr>
            </w:pPr>
          </w:p>
        </w:tc>
      </w:tr>
      <w:tr w:rsidR="00D11DBE" w14:paraId="3AE11828" w14:textId="77777777" w:rsidTr="00D11DBE">
        <w:tc>
          <w:tcPr>
            <w:tcW w:w="4814" w:type="dxa"/>
          </w:tcPr>
          <w:p w14:paraId="16A3AC2B" w14:textId="10A3554F" w:rsidR="00D11DBE" w:rsidRDefault="00242EDB" w:rsidP="004C01D5">
            <w:pPr>
              <w:rPr>
                <w:rFonts w:cs="Arial"/>
              </w:rPr>
            </w:pPr>
            <w:r>
              <w:rPr>
                <w:rFonts w:cs="Arial"/>
              </w:rPr>
              <w:t>Are there any other local authorities or health board areas involved with the child?</w:t>
            </w:r>
          </w:p>
        </w:tc>
        <w:tc>
          <w:tcPr>
            <w:tcW w:w="4814" w:type="dxa"/>
          </w:tcPr>
          <w:p w14:paraId="2010AD9D" w14:textId="77777777" w:rsidR="00D11DBE" w:rsidRDefault="00D11DBE" w:rsidP="004C01D5">
            <w:pPr>
              <w:rPr>
                <w:rFonts w:cs="Arial"/>
              </w:rPr>
            </w:pPr>
          </w:p>
        </w:tc>
      </w:tr>
    </w:tbl>
    <w:p w14:paraId="6DDFC113" w14:textId="77777777" w:rsidR="0051591D" w:rsidRDefault="0051591D" w:rsidP="004C01D5">
      <w:pPr>
        <w:rPr>
          <w:rFonts w:cs="Arial"/>
        </w:rPr>
      </w:pPr>
    </w:p>
    <w:tbl>
      <w:tblPr>
        <w:tblStyle w:val="GridTable1Light-Accent1"/>
        <w:tblW w:w="962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21"/>
      </w:tblGrid>
      <w:tr w:rsidR="00EC2527" w:rsidRPr="001E3B7D" w14:paraId="1D143C5C" w14:textId="77777777" w:rsidTr="00AD398E">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621" w:type="dxa"/>
            <w:shd w:val="clear" w:color="auto" w:fill="D9E2F3" w:themeFill="accent1" w:themeFillTint="33"/>
          </w:tcPr>
          <w:p w14:paraId="16ECFF8B" w14:textId="77777777" w:rsidR="00EC2527" w:rsidRPr="00EC2527" w:rsidRDefault="00EC2527" w:rsidP="009C4B50">
            <w:pPr>
              <w:rPr>
                <w:rFonts w:cs="Arial"/>
                <w:b w:val="0"/>
                <w:bCs w:val="0"/>
              </w:rPr>
            </w:pPr>
            <w:r w:rsidRPr="00EC2527">
              <w:rPr>
                <w:rFonts w:cs="Arial"/>
                <w:b w:val="0"/>
                <w:bCs w:val="0"/>
              </w:rPr>
              <w:t>Date of significant incident:</w:t>
            </w:r>
          </w:p>
        </w:tc>
      </w:tr>
      <w:tr w:rsidR="00EC2527" w:rsidRPr="001E3B7D" w14:paraId="6AFB1602" w14:textId="77777777" w:rsidTr="00DC0F98">
        <w:trPr>
          <w:trHeight w:val="851"/>
        </w:trPr>
        <w:tc>
          <w:tcPr>
            <w:cnfStyle w:val="001000000000" w:firstRow="0" w:lastRow="0" w:firstColumn="1" w:lastColumn="0" w:oddVBand="0" w:evenVBand="0" w:oddHBand="0" w:evenHBand="0" w:firstRowFirstColumn="0" w:firstRowLastColumn="0" w:lastRowFirstColumn="0" w:lastRowLastColumn="0"/>
            <w:tcW w:w="9621" w:type="dxa"/>
          </w:tcPr>
          <w:p w14:paraId="2C5C4620" w14:textId="77777777" w:rsidR="00EC2527" w:rsidRPr="001E3B7D" w:rsidRDefault="00EC2527" w:rsidP="009C4B50">
            <w:pPr>
              <w:pStyle w:val="NoSpacing"/>
              <w:rPr>
                <w:rFonts w:cs="Arial"/>
              </w:rPr>
            </w:pPr>
          </w:p>
        </w:tc>
      </w:tr>
      <w:tr w:rsidR="00EC2527" w:rsidRPr="001E3B7D" w14:paraId="3078C097" w14:textId="77777777" w:rsidTr="00AD398E">
        <w:trPr>
          <w:trHeight w:val="302"/>
        </w:trPr>
        <w:tc>
          <w:tcPr>
            <w:cnfStyle w:val="001000000000" w:firstRow="0" w:lastRow="0" w:firstColumn="1" w:lastColumn="0" w:oddVBand="0" w:evenVBand="0" w:oddHBand="0" w:evenHBand="0" w:firstRowFirstColumn="0" w:firstRowLastColumn="0" w:lastRowFirstColumn="0" w:lastRowLastColumn="0"/>
            <w:tcW w:w="9621" w:type="dxa"/>
            <w:shd w:val="clear" w:color="auto" w:fill="D9E2F3" w:themeFill="accent1" w:themeFillTint="33"/>
          </w:tcPr>
          <w:p w14:paraId="3D884981" w14:textId="77777777" w:rsidR="00EC2527" w:rsidRPr="00EC2527" w:rsidRDefault="00EC2527" w:rsidP="009C4B50">
            <w:pPr>
              <w:rPr>
                <w:rFonts w:cs="Arial"/>
                <w:b w:val="0"/>
                <w:bCs w:val="0"/>
              </w:rPr>
            </w:pPr>
            <w:r w:rsidRPr="00EC2527">
              <w:rPr>
                <w:rFonts w:cs="Arial"/>
                <w:b w:val="0"/>
                <w:bCs w:val="0"/>
              </w:rPr>
              <w:t>Summary of the incident:</w:t>
            </w:r>
          </w:p>
        </w:tc>
      </w:tr>
      <w:tr w:rsidR="00EC2527" w:rsidRPr="001E3B7D" w14:paraId="2FE0AE66" w14:textId="77777777" w:rsidTr="00DC0F98">
        <w:trPr>
          <w:trHeight w:val="973"/>
        </w:trPr>
        <w:tc>
          <w:tcPr>
            <w:cnfStyle w:val="001000000000" w:firstRow="0" w:lastRow="0" w:firstColumn="1" w:lastColumn="0" w:oddVBand="0" w:evenVBand="0" w:oddHBand="0" w:evenHBand="0" w:firstRowFirstColumn="0" w:firstRowLastColumn="0" w:lastRowFirstColumn="0" w:lastRowLastColumn="0"/>
            <w:tcW w:w="9621" w:type="dxa"/>
          </w:tcPr>
          <w:p w14:paraId="23813BD2" w14:textId="77777777" w:rsidR="00EC2527" w:rsidRPr="001E3B7D" w:rsidRDefault="00EC2527" w:rsidP="009C4B50">
            <w:pPr>
              <w:pStyle w:val="NoSpacing"/>
              <w:rPr>
                <w:rFonts w:cs="Arial"/>
              </w:rPr>
            </w:pPr>
          </w:p>
        </w:tc>
      </w:tr>
    </w:tbl>
    <w:p w14:paraId="4018463A" w14:textId="77777777" w:rsidR="00AD398E" w:rsidRDefault="00AD398E" w:rsidP="004C01D5">
      <w:pPr>
        <w:rPr>
          <w:rFonts w:cs="Arial"/>
        </w:rPr>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44"/>
        <w:gridCol w:w="1701"/>
        <w:gridCol w:w="1701"/>
      </w:tblGrid>
      <w:tr w:rsidR="00AD398E" w:rsidRPr="005E1F1C" w14:paraId="31F20E98" w14:textId="77777777" w:rsidTr="009C4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4" w:type="dxa"/>
          </w:tcPr>
          <w:p w14:paraId="6883970D" w14:textId="426FB7B3" w:rsidR="00AD398E" w:rsidRPr="001D27C6" w:rsidRDefault="001D27C6" w:rsidP="009C4B50">
            <w:pPr>
              <w:pStyle w:val="NoSpacing"/>
              <w:rPr>
                <w:b w:val="0"/>
                <w:bCs w:val="0"/>
              </w:rPr>
            </w:pPr>
            <w:r w:rsidRPr="001D27C6">
              <w:rPr>
                <w:b w:val="0"/>
                <w:bCs w:val="0"/>
              </w:rPr>
              <w:lastRenderedPageBreak/>
              <w:t>Which of the following services have been involved in the individual’s care or the incident being notified</w:t>
            </w:r>
            <w:r w:rsidR="00AD398E" w:rsidRPr="001D27C6">
              <w:rPr>
                <w:b w:val="0"/>
                <w:bCs w:val="0"/>
              </w:rPr>
              <w:t>?</w:t>
            </w:r>
          </w:p>
        </w:tc>
        <w:tc>
          <w:tcPr>
            <w:tcW w:w="1701" w:type="dxa"/>
          </w:tcPr>
          <w:p w14:paraId="1B46C336" w14:textId="77777777" w:rsidR="00AD398E" w:rsidRPr="001C2577" w:rsidRDefault="00AD398E" w:rsidP="009C4B50">
            <w:pPr>
              <w:pStyle w:val="NoSpacing"/>
              <w:cnfStyle w:val="100000000000" w:firstRow="1" w:lastRow="0" w:firstColumn="0" w:lastColumn="0" w:oddVBand="0" w:evenVBand="0" w:oddHBand="0" w:evenHBand="0" w:firstRowFirstColumn="0" w:firstRowLastColumn="0" w:lastRowFirstColumn="0" w:lastRowLastColumn="0"/>
              <w:rPr>
                <w:b w:val="0"/>
                <w:bCs w:val="0"/>
              </w:rPr>
            </w:pPr>
            <w:r>
              <w:t xml:space="preserve">Yes </w:t>
            </w:r>
          </w:p>
        </w:tc>
        <w:tc>
          <w:tcPr>
            <w:tcW w:w="1701" w:type="dxa"/>
          </w:tcPr>
          <w:p w14:paraId="04BBC144" w14:textId="77777777" w:rsidR="00AD398E" w:rsidRPr="00872FCF" w:rsidRDefault="00AD398E" w:rsidP="009C4B50">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872FCF">
              <w:t>No</w:t>
            </w:r>
          </w:p>
        </w:tc>
      </w:tr>
      <w:tr w:rsidR="00AD398E" w14:paraId="74975E4D"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2E269C3C" w14:textId="77777777" w:rsidR="00AD398E" w:rsidRDefault="00AD398E" w:rsidP="009C4B50">
            <w:pPr>
              <w:pStyle w:val="NoSpacing"/>
              <w:rPr>
                <w:b w:val="0"/>
                <w:bCs w:val="0"/>
              </w:rPr>
            </w:pPr>
            <w:r>
              <w:rPr>
                <w:b w:val="0"/>
                <w:bCs w:val="0"/>
              </w:rPr>
              <w:t>Police</w:t>
            </w:r>
          </w:p>
        </w:tc>
        <w:tc>
          <w:tcPr>
            <w:tcW w:w="1701" w:type="dxa"/>
          </w:tcPr>
          <w:p w14:paraId="1A447A6C"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501945CB"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pPr>
          </w:p>
        </w:tc>
      </w:tr>
      <w:tr w:rsidR="00AD398E" w14:paraId="7A7849ED"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6E099CD7" w14:textId="77777777" w:rsidR="00AD398E" w:rsidRDefault="00AD398E" w:rsidP="009C4B50">
            <w:pPr>
              <w:pStyle w:val="NoSpacing"/>
              <w:rPr>
                <w:b w:val="0"/>
                <w:bCs w:val="0"/>
              </w:rPr>
            </w:pPr>
            <w:r>
              <w:rPr>
                <w:b w:val="0"/>
                <w:bCs w:val="0"/>
              </w:rPr>
              <w:t>Health</w:t>
            </w:r>
          </w:p>
        </w:tc>
        <w:tc>
          <w:tcPr>
            <w:tcW w:w="1701" w:type="dxa"/>
          </w:tcPr>
          <w:p w14:paraId="01D2E177"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1220415D"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pPr>
          </w:p>
        </w:tc>
      </w:tr>
      <w:tr w:rsidR="00AD398E" w14:paraId="185C22E7"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73B90254" w14:textId="3CAE8FDD" w:rsidR="00AD398E" w:rsidRDefault="009B479C" w:rsidP="009C4B50">
            <w:pPr>
              <w:pStyle w:val="NoSpacing"/>
              <w:rPr>
                <w:b w:val="0"/>
                <w:bCs w:val="0"/>
              </w:rPr>
            </w:pPr>
            <w:r>
              <w:rPr>
                <w:b w:val="0"/>
                <w:bCs w:val="0"/>
              </w:rPr>
              <w:t xml:space="preserve">Children’s </w:t>
            </w:r>
            <w:r w:rsidR="00AD398E">
              <w:rPr>
                <w:b w:val="0"/>
                <w:bCs w:val="0"/>
              </w:rPr>
              <w:t xml:space="preserve">Social Work </w:t>
            </w:r>
          </w:p>
        </w:tc>
        <w:tc>
          <w:tcPr>
            <w:tcW w:w="1701" w:type="dxa"/>
          </w:tcPr>
          <w:p w14:paraId="1B9B4CD3"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2FDEFB51"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pPr>
          </w:p>
        </w:tc>
      </w:tr>
      <w:tr w:rsidR="00686996" w14:paraId="47FAF6CD"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7FC08F3A" w14:textId="6201D120" w:rsidR="00686996" w:rsidRPr="00686996" w:rsidRDefault="00686996" w:rsidP="009C4B50">
            <w:pPr>
              <w:pStyle w:val="NoSpacing"/>
              <w:rPr>
                <w:b w:val="0"/>
                <w:bCs w:val="0"/>
              </w:rPr>
            </w:pPr>
            <w:r w:rsidRPr="00686996">
              <w:rPr>
                <w:b w:val="0"/>
                <w:bCs w:val="0"/>
              </w:rPr>
              <w:t>Education</w:t>
            </w:r>
          </w:p>
        </w:tc>
        <w:tc>
          <w:tcPr>
            <w:tcW w:w="1701" w:type="dxa"/>
          </w:tcPr>
          <w:p w14:paraId="1943919E"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50362374"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pPr>
          </w:p>
        </w:tc>
      </w:tr>
      <w:tr w:rsidR="00686996" w14:paraId="7A59BE22"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38F3AAFC" w14:textId="473D938F" w:rsidR="00686996" w:rsidRPr="00686996" w:rsidRDefault="00686996" w:rsidP="009C4B50">
            <w:pPr>
              <w:pStyle w:val="NoSpacing"/>
              <w:rPr>
                <w:b w:val="0"/>
                <w:bCs w:val="0"/>
              </w:rPr>
            </w:pPr>
            <w:r>
              <w:rPr>
                <w:b w:val="0"/>
                <w:bCs w:val="0"/>
              </w:rPr>
              <w:t>Further or Higher Education</w:t>
            </w:r>
          </w:p>
        </w:tc>
        <w:tc>
          <w:tcPr>
            <w:tcW w:w="1701" w:type="dxa"/>
          </w:tcPr>
          <w:p w14:paraId="76F35E55"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7176EC72"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pPr>
          </w:p>
        </w:tc>
      </w:tr>
      <w:tr w:rsidR="00686996" w14:paraId="675AA516"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21B3AE8B" w14:textId="513F0957" w:rsidR="00686996" w:rsidRPr="00686996" w:rsidRDefault="00686996" w:rsidP="009C4B50">
            <w:pPr>
              <w:pStyle w:val="NoSpacing"/>
              <w:rPr>
                <w:b w:val="0"/>
                <w:bCs w:val="0"/>
              </w:rPr>
            </w:pPr>
            <w:r w:rsidRPr="00686996">
              <w:rPr>
                <w:b w:val="0"/>
                <w:bCs w:val="0"/>
              </w:rPr>
              <w:t>Emergency Services</w:t>
            </w:r>
          </w:p>
        </w:tc>
        <w:tc>
          <w:tcPr>
            <w:tcW w:w="1701" w:type="dxa"/>
          </w:tcPr>
          <w:p w14:paraId="053BCDEF"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62580F95" w14:textId="77777777" w:rsidR="00686996" w:rsidRDefault="00686996" w:rsidP="009C4B50">
            <w:pPr>
              <w:pStyle w:val="NoSpacing"/>
              <w:cnfStyle w:val="000000000000" w:firstRow="0" w:lastRow="0" w:firstColumn="0" w:lastColumn="0" w:oddVBand="0" w:evenVBand="0" w:oddHBand="0" w:evenHBand="0" w:firstRowFirstColumn="0" w:firstRowLastColumn="0" w:lastRowFirstColumn="0" w:lastRowLastColumn="0"/>
            </w:pPr>
          </w:p>
        </w:tc>
      </w:tr>
      <w:tr w:rsidR="00AD398E" w14:paraId="0B408B6A"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05D31BEC" w14:textId="77777777" w:rsidR="00AD398E" w:rsidRDefault="00AD398E" w:rsidP="009C4B50">
            <w:pPr>
              <w:pStyle w:val="NoSpacing"/>
              <w:rPr>
                <w:b w:val="0"/>
                <w:bCs w:val="0"/>
              </w:rPr>
            </w:pPr>
            <w:r>
              <w:rPr>
                <w:b w:val="0"/>
                <w:bCs w:val="0"/>
              </w:rPr>
              <w:t>Housing</w:t>
            </w:r>
          </w:p>
        </w:tc>
        <w:tc>
          <w:tcPr>
            <w:tcW w:w="1701" w:type="dxa"/>
          </w:tcPr>
          <w:p w14:paraId="0EE2D7E5"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2F8137A5"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pPr>
          </w:p>
        </w:tc>
      </w:tr>
      <w:tr w:rsidR="009B479C" w14:paraId="2CA50C2C"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40760154" w14:textId="2FCFC512" w:rsidR="009B479C" w:rsidRPr="009B479C" w:rsidRDefault="009B479C" w:rsidP="009C4B50">
            <w:pPr>
              <w:pStyle w:val="NoSpacing"/>
              <w:rPr>
                <w:b w:val="0"/>
                <w:bCs w:val="0"/>
              </w:rPr>
            </w:pPr>
            <w:r w:rsidRPr="009B479C">
              <w:rPr>
                <w:b w:val="0"/>
                <w:bCs w:val="0"/>
              </w:rPr>
              <w:t>Health and Social Care</w:t>
            </w:r>
          </w:p>
        </w:tc>
        <w:tc>
          <w:tcPr>
            <w:tcW w:w="1701" w:type="dxa"/>
          </w:tcPr>
          <w:p w14:paraId="0A1DB8E7" w14:textId="77777777" w:rsidR="009B479C" w:rsidRDefault="009B479C"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314B310A" w14:textId="77777777" w:rsidR="009B479C" w:rsidRDefault="009B479C" w:rsidP="009C4B50">
            <w:pPr>
              <w:pStyle w:val="NoSpacing"/>
              <w:cnfStyle w:val="000000000000" w:firstRow="0" w:lastRow="0" w:firstColumn="0" w:lastColumn="0" w:oddVBand="0" w:evenVBand="0" w:oddHBand="0" w:evenHBand="0" w:firstRowFirstColumn="0" w:firstRowLastColumn="0" w:lastRowFirstColumn="0" w:lastRowLastColumn="0"/>
            </w:pPr>
          </w:p>
        </w:tc>
      </w:tr>
      <w:tr w:rsidR="009B479C" w14:paraId="6F036A56"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53C45345" w14:textId="447A5CC4" w:rsidR="009B479C" w:rsidRPr="009B479C" w:rsidRDefault="009B479C" w:rsidP="009C4B50">
            <w:pPr>
              <w:pStyle w:val="NoSpacing"/>
              <w:rPr>
                <w:b w:val="0"/>
                <w:bCs w:val="0"/>
              </w:rPr>
            </w:pPr>
            <w:r w:rsidRPr="009B479C">
              <w:rPr>
                <w:b w:val="0"/>
                <w:bCs w:val="0"/>
              </w:rPr>
              <w:t>Justice</w:t>
            </w:r>
          </w:p>
        </w:tc>
        <w:tc>
          <w:tcPr>
            <w:tcW w:w="1701" w:type="dxa"/>
          </w:tcPr>
          <w:p w14:paraId="2DBB5236" w14:textId="77777777" w:rsidR="009B479C" w:rsidRDefault="009B479C"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064DBAC9" w14:textId="77777777" w:rsidR="009B479C" w:rsidRDefault="009B479C" w:rsidP="009C4B50">
            <w:pPr>
              <w:pStyle w:val="NoSpacing"/>
              <w:cnfStyle w:val="000000000000" w:firstRow="0" w:lastRow="0" w:firstColumn="0" w:lastColumn="0" w:oddVBand="0" w:evenVBand="0" w:oddHBand="0" w:evenHBand="0" w:firstRowFirstColumn="0" w:firstRowLastColumn="0" w:lastRowFirstColumn="0" w:lastRowLastColumn="0"/>
            </w:pPr>
          </w:p>
        </w:tc>
      </w:tr>
      <w:tr w:rsidR="00AD398E" w14:paraId="1C357C60" w14:textId="77777777" w:rsidTr="0044743E">
        <w:tc>
          <w:tcPr>
            <w:cnfStyle w:val="001000000000" w:firstRow="0" w:lastRow="0" w:firstColumn="1" w:lastColumn="0" w:oddVBand="0" w:evenVBand="0" w:oddHBand="0" w:evenHBand="0" w:firstRowFirstColumn="0" w:firstRowLastColumn="0" w:lastRowFirstColumn="0" w:lastRowLastColumn="0"/>
            <w:tcW w:w="6244" w:type="dxa"/>
            <w:shd w:val="clear" w:color="auto" w:fill="D9E2F3" w:themeFill="accent1" w:themeFillTint="33"/>
          </w:tcPr>
          <w:p w14:paraId="46310626" w14:textId="77777777" w:rsidR="00AD398E" w:rsidRDefault="00AD398E" w:rsidP="009C4B50">
            <w:pPr>
              <w:pStyle w:val="NoSpacing"/>
              <w:rPr>
                <w:b w:val="0"/>
                <w:bCs w:val="0"/>
              </w:rPr>
            </w:pPr>
            <w:r>
              <w:rPr>
                <w:b w:val="0"/>
                <w:bCs w:val="0"/>
              </w:rPr>
              <w:t>Other</w:t>
            </w:r>
          </w:p>
        </w:tc>
        <w:tc>
          <w:tcPr>
            <w:tcW w:w="1701" w:type="dxa"/>
          </w:tcPr>
          <w:p w14:paraId="61C5B2D3"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786A2C61" w14:textId="77777777" w:rsidR="00AD398E" w:rsidRDefault="00AD398E" w:rsidP="009C4B50">
            <w:pPr>
              <w:pStyle w:val="NoSpacing"/>
              <w:cnfStyle w:val="000000000000" w:firstRow="0" w:lastRow="0" w:firstColumn="0" w:lastColumn="0" w:oddVBand="0" w:evenVBand="0" w:oddHBand="0" w:evenHBand="0" w:firstRowFirstColumn="0" w:firstRowLastColumn="0" w:lastRowFirstColumn="0" w:lastRowLastColumn="0"/>
            </w:pPr>
          </w:p>
        </w:tc>
      </w:tr>
    </w:tbl>
    <w:p w14:paraId="4AF14185" w14:textId="77777777" w:rsidR="00AD398E" w:rsidRPr="00EB586D" w:rsidRDefault="00AD398E" w:rsidP="00AD398E">
      <w:pPr>
        <w:pStyle w:val="NoSpacing"/>
      </w:pPr>
    </w:p>
    <w:p w14:paraId="246B7292" w14:textId="77777777" w:rsidR="00AD398E" w:rsidRPr="00EB586D" w:rsidRDefault="00AD398E" w:rsidP="00AD398E">
      <w:pPr>
        <w:pStyle w:val="NoSpacing"/>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26"/>
        <w:gridCol w:w="2092"/>
        <w:gridCol w:w="2268"/>
        <w:gridCol w:w="3260"/>
      </w:tblGrid>
      <w:tr w:rsidR="00AD398E" w:rsidRPr="00B91A11" w14:paraId="13E98BB6" w14:textId="77777777" w:rsidTr="00447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4"/>
            <w:tcBorders>
              <w:bottom w:val="none" w:sz="0" w:space="0" w:color="auto"/>
            </w:tcBorders>
            <w:shd w:val="clear" w:color="auto" w:fill="D9E2F3" w:themeFill="accent1" w:themeFillTint="33"/>
          </w:tcPr>
          <w:p w14:paraId="49170A0E" w14:textId="77777777" w:rsidR="00AD398E" w:rsidRPr="00B91A11" w:rsidRDefault="00AD398E" w:rsidP="009C4B50">
            <w:pPr>
              <w:rPr>
                <w:rFonts w:cs="Arial"/>
                <w:bCs w:val="0"/>
                <w:szCs w:val="24"/>
              </w:rPr>
            </w:pPr>
            <w:r w:rsidRPr="00B91A11">
              <w:rPr>
                <w:rFonts w:cs="Arial"/>
                <w:bCs w:val="0"/>
                <w:szCs w:val="24"/>
              </w:rPr>
              <w:t xml:space="preserve">Name of service/agency/individuals involved with the </w:t>
            </w:r>
            <w:r>
              <w:rPr>
                <w:rFonts w:cs="Arial"/>
                <w:bCs w:val="0"/>
                <w:szCs w:val="24"/>
              </w:rPr>
              <w:t xml:space="preserve">person: </w:t>
            </w:r>
          </w:p>
        </w:tc>
      </w:tr>
      <w:tr w:rsidR="00AD398E" w:rsidRPr="005E1F1C" w14:paraId="74A5F71B" w14:textId="77777777" w:rsidTr="009C4B50">
        <w:trPr>
          <w:trHeight w:val="670"/>
        </w:trPr>
        <w:tc>
          <w:tcPr>
            <w:cnfStyle w:val="001000000000" w:firstRow="0" w:lastRow="0" w:firstColumn="1" w:lastColumn="0" w:oddVBand="0" w:evenVBand="0" w:oddHBand="0" w:evenHBand="0" w:firstRowFirstColumn="0" w:firstRowLastColumn="0" w:lastRowFirstColumn="0" w:lastRowLastColumn="0"/>
            <w:tcW w:w="2026" w:type="dxa"/>
            <w:shd w:val="clear" w:color="auto" w:fill="D9E2F3" w:themeFill="accent1" w:themeFillTint="33"/>
            <w:vAlign w:val="center"/>
          </w:tcPr>
          <w:p w14:paraId="01A189AE" w14:textId="77777777" w:rsidR="00AD398E" w:rsidRPr="005E1F1C" w:rsidRDefault="00AD398E" w:rsidP="009C4B50">
            <w:pPr>
              <w:rPr>
                <w:rFonts w:cs="Arial"/>
                <w:b w:val="0"/>
                <w:szCs w:val="24"/>
              </w:rPr>
            </w:pPr>
            <w:r w:rsidRPr="005E1F1C">
              <w:rPr>
                <w:rFonts w:cs="Arial"/>
                <w:b w:val="0"/>
                <w:szCs w:val="24"/>
              </w:rPr>
              <w:t>Service:</w:t>
            </w:r>
          </w:p>
        </w:tc>
        <w:tc>
          <w:tcPr>
            <w:tcW w:w="2092" w:type="dxa"/>
            <w:shd w:val="clear" w:color="auto" w:fill="D9E2F3" w:themeFill="accent1" w:themeFillTint="33"/>
            <w:vAlign w:val="center"/>
          </w:tcPr>
          <w:p w14:paraId="2D2B9368"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 xml:space="preserve">Role with the </w:t>
            </w:r>
            <w:r>
              <w:rPr>
                <w:rFonts w:cs="Arial"/>
                <w:szCs w:val="24"/>
              </w:rPr>
              <w:t xml:space="preserve">Person: </w:t>
            </w:r>
          </w:p>
        </w:tc>
        <w:tc>
          <w:tcPr>
            <w:tcW w:w="2268" w:type="dxa"/>
            <w:shd w:val="clear" w:color="auto" w:fill="D9E2F3" w:themeFill="accent1" w:themeFillTint="33"/>
            <w:vAlign w:val="center"/>
          </w:tcPr>
          <w:p w14:paraId="7BC2C349"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Practitioner name and title:</w:t>
            </w:r>
          </w:p>
        </w:tc>
        <w:tc>
          <w:tcPr>
            <w:tcW w:w="3260" w:type="dxa"/>
            <w:shd w:val="clear" w:color="auto" w:fill="D9E2F3" w:themeFill="accent1" w:themeFillTint="33"/>
            <w:vAlign w:val="center"/>
          </w:tcPr>
          <w:p w14:paraId="79CAD04C"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Contact details:</w:t>
            </w:r>
          </w:p>
        </w:tc>
      </w:tr>
      <w:tr w:rsidR="00AD398E" w:rsidRPr="005E1F1C" w14:paraId="3CEC1419" w14:textId="77777777" w:rsidTr="009C4B50">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1E05BE9F" w14:textId="77777777" w:rsidR="00AD398E" w:rsidRPr="005E1F1C" w:rsidRDefault="00AD398E" w:rsidP="009C4B50">
            <w:pPr>
              <w:rPr>
                <w:rFonts w:cs="Arial"/>
                <w:b w:val="0"/>
                <w:szCs w:val="24"/>
              </w:rPr>
            </w:pPr>
          </w:p>
        </w:tc>
        <w:tc>
          <w:tcPr>
            <w:tcW w:w="2092" w:type="dxa"/>
            <w:vAlign w:val="center"/>
          </w:tcPr>
          <w:p w14:paraId="5D6E9E52"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77BC9158"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1820C9D8"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AD398E" w:rsidRPr="005E1F1C" w14:paraId="701ABC56" w14:textId="77777777" w:rsidTr="009C4B50">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47CBD880" w14:textId="77777777" w:rsidR="00AD398E" w:rsidRPr="005E1F1C" w:rsidRDefault="00AD398E" w:rsidP="009C4B50">
            <w:pPr>
              <w:rPr>
                <w:rFonts w:cs="Arial"/>
                <w:b w:val="0"/>
                <w:szCs w:val="24"/>
              </w:rPr>
            </w:pPr>
          </w:p>
        </w:tc>
        <w:tc>
          <w:tcPr>
            <w:tcW w:w="2092" w:type="dxa"/>
            <w:vAlign w:val="center"/>
          </w:tcPr>
          <w:p w14:paraId="723D8309"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3CD8D69F"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65AE7065"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AD398E" w:rsidRPr="005E1F1C" w14:paraId="38C70460" w14:textId="77777777" w:rsidTr="009C4B50">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4CB833CA" w14:textId="77777777" w:rsidR="00AD398E" w:rsidRPr="005E1F1C" w:rsidRDefault="00AD398E" w:rsidP="009C4B50">
            <w:pPr>
              <w:rPr>
                <w:rFonts w:cs="Arial"/>
                <w:b w:val="0"/>
                <w:szCs w:val="24"/>
              </w:rPr>
            </w:pPr>
          </w:p>
        </w:tc>
        <w:tc>
          <w:tcPr>
            <w:tcW w:w="2092" w:type="dxa"/>
            <w:vAlign w:val="center"/>
          </w:tcPr>
          <w:p w14:paraId="51A7B2A9"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297DD4EA"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5B5DCE7A"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AD398E" w:rsidRPr="005E1F1C" w14:paraId="39CB48A8" w14:textId="77777777" w:rsidTr="009C4B50">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45FF997C" w14:textId="77777777" w:rsidR="00AD398E" w:rsidRPr="005E1F1C" w:rsidRDefault="00AD398E" w:rsidP="009C4B50">
            <w:pPr>
              <w:rPr>
                <w:rFonts w:cs="Arial"/>
                <w:b w:val="0"/>
                <w:szCs w:val="24"/>
              </w:rPr>
            </w:pPr>
          </w:p>
        </w:tc>
        <w:tc>
          <w:tcPr>
            <w:tcW w:w="2092" w:type="dxa"/>
            <w:vAlign w:val="center"/>
          </w:tcPr>
          <w:p w14:paraId="79B0163D"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73522D73"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32A68865" w14:textId="77777777" w:rsidR="00AD398E" w:rsidRPr="005E1F1C" w:rsidRDefault="00AD398E" w:rsidP="009C4B50">
            <w:pPr>
              <w:cnfStyle w:val="000000000000" w:firstRow="0" w:lastRow="0" w:firstColumn="0" w:lastColumn="0" w:oddVBand="0" w:evenVBand="0" w:oddHBand="0" w:evenHBand="0" w:firstRowFirstColumn="0" w:firstRowLastColumn="0" w:lastRowFirstColumn="0" w:lastRowLastColumn="0"/>
              <w:rPr>
                <w:rFonts w:cs="Arial"/>
                <w:bCs/>
                <w:szCs w:val="24"/>
              </w:rPr>
            </w:pPr>
          </w:p>
        </w:tc>
      </w:tr>
    </w:tbl>
    <w:p w14:paraId="2099FF56" w14:textId="77777777" w:rsidR="0044743E" w:rsidRDefault="0044743E" w:rsidP="00CD0A32">
      <w:pPr>
        <w:pStyle w:val="NoSpacing"/>
      </w:pPr>
    </w:p>
    <w:p w14:paraId="3E9EA49B" w14:textId="77777777" w:rsidR="001E3F9D" w:rsidRDefault="001E3F9D" w:rsidP="00CD0A32">
      <w:pPr>
        <w:pStyle w:val="NoSpacing"/>
      </w:pPr>
    </w:p>
    <w:p w14:paraId="3AC8C9FB" w14:textId="50FA21FE" w:rsidR="0078739C" w:rsidRPr="009B3E55" w:rsidRDefault="009D0A3A" w:rsidP="009D0A3A">
      <w:pPr>
        <w:pStyle w:val="NoSpacing"/>
        <w:rPr>
          <w:rFonts w:cs="Arial"/>
          <w:szCs w:val="24"/>
        </w:rPr>
      </w:pPr>
      <w:bookmarkStart w:id="2" w:name="_Hlk205367844"/>
      <w:r w:rsidRPr="001E3F9D">
        <w:rPr>
          <w:highlight w:val="yellow"/>
        </w:rPr>
        <w:t xml:space="preserve">Send completed Learning Review Notification forms via email to </w:t>
      </w:r>
      <w:hyperlink r:id="rId12" w:history="1">
        <w:r w:rsidRPr="001E3F9D">
          <w:rPr>
            <w:rStyle w:val="Hyperlink"/>
            <w:highlight w:val="yellow"/>
          </w:rPr>
          <w:t>public.protection@edinburgh.gov.uk</w:t>
        </w:r>
      </w:hyperlink>
      <w:r w:rsidR="0044743E" w:rsidRPr="001E3F9D">
        <w:rPr>
          <w:rFonts w:cs="Arial"/>
          <w:szCs w:val="24"/>
          <w:highlight w:val="yellow"/>
        </w:rPr>
        <w:t>.  You can also attach a single-agency Chronology.</w:t>
      </w:r>
    </w:p>
    <w:p w14:paraId="387A7664" w14:textId="77777777" w:rsidR="009B3E55" w:rsidRPr="009B3E55" w:rsidRDefault="009B3E55" w:rsidP="009D0A3A">
      <w:pPr>
        <w:pStyle w:val="NoSpacing"/>
        <w:rPr>
          <w:rFonts w:cs="Arial"/>
          <w:szCs w:val="24"/>
        </w:rPr>
      </w:pPr>
    </w:p>
    <w:p w14:paraId="43F96565" w14:textId="77777777" w:rsidR="0078739C" w:rsidRPr="009B3E55" w:rsidRDefault="0078739C" w:rsidP="0078739C">
      <w:pPr>
        <w:pStyle w:val="NoSpacing"/>
        <w:rPr>
          <w:rFonts w:eastAsiaTheme="minorEastAsia" w:cs="Arial"/>
          <w:b/>
          <w:noProof/>
          <w:color w:val="808080" w:themeColor="background1" w:themeShade="80"/>
          <w:lang w:eastAsia="en-GB"/>
        </w:rPr>
      </w:pPr>
      <w:r w:rsidRPr="009B3E55">
        <w:rPr>
          <w:rFonts w:eastAsiaTheme="minorEastAsia" w:cs="Arial"/>
          <w:b/>
          <w:noProof/>
          <w:color w:val="808080" w:themeColor="background1" w:themeShade="80"/>
          <w:lang w:eastAsia="en-GB"/>
        </w:rPr>
        <w:t>For office use only:</w:t>
      </w:r>
    </w:p>
    <w:tbl>
      <w:tblPr>
        <w:tblStyle w:val="TableGrid"/>
        <w:tblW w:w="0" w:type="auto"/>
        <w:tblLook w:val="04A0" w:firstRow="1" w:lastRow="0" w:firstColumn="1" w:lastColumn="0" w:noHBand="0" w:noVBand="1"/>
      </w:tblPr>
      <w:tblGrid>
        <w:gridCol w:w="3203"/>
        <w:gridCol w:w="1737"/>
        <w:gridCol w:w="2834"/>
        <w:gridCol w:w="1854"/>
      </w:tblGrid>
      <w:tr w:rsidR="00A5185E" w:rsidRPr="009B3E55" w14:paraId="2FDCBA7C" w14:textId="5FA285A5" w:rsidTr="00A5185E">
        <w:trPr>
          <w:trHeight w:val="557"/>
        </w:trPr>
        <w:tc>
          <w:tcPr>
            <w:tcW w:w="3256" w:type="dxa"/>
          </w:tcPr>
          <w:p w14:paraId="51B3AAE8" w14:textId="77777777" w:rsidR="00A5185E" w:rsidRPr="009B3E55" w:rsidRDefault="00A5185E" w:rsidP="00A5185E">
            <w:pPr>
              <w:rPr>
                <w:rFonts w:cs="Arial"/>
                <w:b/>
                <w:color w:val="808080" w:themeColor="background1" w:themeShade="80"/>
                <w:szCs w:val="24"/>
              </w:rPr>
            </w:pPr>
            <w:r w:rsidRPr="009B3E55">
              <w:rPr>
                <w:rFonts w:cs="Arial"/>
                <w:b/>
                <w:color w:val="808080" w:themeColor="background1" w:themeShade="80"/>
                <w:szCs w:val="24"/>
              </w:rPr>
              <w:t>Date LRN received</w:t>
            </w:r>
          </w:p>
        </w:tc>
        <w:tc>
          <w:tcPr>
            <w:tcW w:w="1633" w:type="dxa"/>
          </w:tcPr>
          <w:p w14:paraId="74B0709A" w14:textId="1616BA0A" w:rsidR="00A5185E" w:rsidRPr="009B3E55" w:rsidRDefault="009B3E55" w:rsidP="00A5185E">
            <w:pPr>
              <w:rPr>
                <w:rFonts w:cs="Arial"/>
                <w:color w:val="808080" w:themeColor="background1" w:themeShade="80"/>
                <w:szCs w:val="24"/>
              </w:rPr>
            </w:pPr>
            <w:r>
              <w:rPr>
                <w:rFonts w:cs="Arial"/>
                <w:color w:val="808080" w:themeColor="background1" w:themeShade="80"/>
                <w:szCs w:val="24"/>
              </w:rPr>
              <w:t>DD/MM/YYYY</w:t>
            </w:r>
          </w:p>
        </w:tc>
        <w:tc>
          <w:tcPr>
            <w:tcW w:w="2870" w:type="dxa"/>
          </w:tcPr>
          <w:p w14:paraId="28192219" w14:textId="1459B8F8" w:rsidR="00A5185E" w:rsidRPr="009B3E55" w:rsidRDefault="00A5185E" w:rsidP="00A5185E">
            <w:pPr>
              <w:rPr>
                <w:rFonts w:cs="Arial"/>
                <w:color w:val="808080" w:themeColor="background1" w:themeShade="80"/>
                <w:szCs w:val="24"/>
              </w:rPr>
            </w:pPr>
            <w:r w:rsidRPr="009B3E55">
              <w:rPr>
                <w:rFonts w:cs="Arial"/>
                <w:b/>
                <w:color w:val="808080" w:themeColor="background1" w:themeShade="80"/>
                <w:szCs w:val="24"/>
              </w:rPr>
              <w:t xml:space="preserve">Any other information </w:t>
            </w:r>
          </w:p>
        </w:tc>
        <w:tc>
          <w:tcPr>
            <w:tcW w:w="1857" w:type="dxa"/>
          </w:tcPr>
          <w:p w14:paraId="78EDE9A6" w14:textId="77777777" w:rsidR="00A5185E" w:rsidRPr="009B3E55" w:rsidRDefault="00A5185E" w:rsidP="00A5185E">
            <w:pPr>
              <w:rPr>
                <w:rFonts w:cs="Arial"/>
                <w:color w:val="808080" w:themeColor="background1" w:themeShade="80"/>
                <w:szCs w:val="24"/>
              </w:rPr>
            </w:pPr>
          </w:p>
        </w:tc>
      </w:tr>
      <w:tr w:rsidR="00A5185E" w:rsidRPr="00265D32" w14:paraId="652529F7" w14:textId="54CA308E" w:rsidTr="00A5185E">
        <w:trPr>
          <w:trHeight w:val="416"/>
        </w:trPr>
        <w:tc>
          <w:tcPr>
            <w:tcW w:w="3256" w:type="dxa"/>
          </w:tcPr>
          <w:p w14:paraId="41EAE84F" w14:textId="77777777" w:rsidR="00A5185E" w:rsidRPr="009B3E55" w:rsidRDefault="00A5185E" w:rsidP="00A5185E">
            <w:pPr>
              <w:rPr>
                <w:rFonts w:cs="Arial"/>
                <w:b/>
                <w:color w:val="808080" w:themeColor="background1" w:themeShade="80"/>
                <w:szCs w:val="24"/>
              </w:rPr>
            </w:pPr>
            <w:r w:rsidRPr="009B3E55">
              <w:rPr>
                <w:rFonts w:cs="Arial"/>
                <w:b/>
                <w:color w:val="808080" w:themeColor="background1" w:themeShade="80"/>
                <w:szCs w:val="24"/>
              </w:rPr>
              <w:t>Date LRN screened by LO</w:t>
            </w:r>
          </w:p>
        </w:tc>
        <w:tc>
          <w:tcPr>
            <w:tcW w:w="1633" w:type="dxa"/>
          </w:tcPr>
          <w:p w14:paraId="6BDF008E" w14:textId="78A0C2DE" w:rsidR="00A5185E" w:rsidRPr="009B3E55" w:rsidRDefault="009B3E55" w:rsidP="00A5185E">
            <w:pPr>
              <w:rPr>
                <w:rFonts w:cs="Arial"/>
                <w:color w:val="808080" w:themeColor="background1" w:themeShade="80"/>
                <w:szCs w:val="24"/>
              </w:rPr>
            </w:pPr>
            <w:r>
              <w:rPr>
                <w:rFonts w:cs="Arial"/>
                <w:color w:val="808080" w:themeColor="background1" w:themeShade="80"/>
                <w:szCs w:val="24"/>
              </w:rPr>
              <w:t>DD/MM/YYYY</w:t>
            </w:r>
          </w:p>
        </w:tc>
        <w:tc>
          <w:tcPr>
            <w:tcW w:w="2870" w:type="dxa"/>
          </w:tcPr>
          <w:p w14:paraId="6A1689E5" w14:textId="31D62F6B" w:rsidR="00A5185E" w:rsidRPr="00265D32" w:rsidRDefault="00A5185E" w:rsidP="00A5185E">
            <w:pPr>
              <w:rPr>
                <w:rFonts w:cs="Arial"/>
                <w:color w:val="808080" w:themeColor="background1" w:themeShade="80"/>
                <w:szCs w:val="24"/>
              </w:rPr>
            </w:pPr>
            <w:r w:rsidRPr="009B3E55">
              <w:rPr>
                <w:rFonts w:cs="Arial"/>
                <w:b/>
                <w:color w:val="808080" w:themeColor="background1" w:themeShade="80"/>
                <w:szCs w:val="24"/>
              </w:rPr>
              <w:t>Date of LR Panel</w:t>
            </w:r>
          </w:p>
        </w:tc>
        <w:tc>
          <w:tcPr>
            <w:tcW w:w="1857" w:type="dxa"/>
          </w:tcPr>
          <w:p w14:paraId="6BB5A6DA" w14:textId="4A60B88E" w:rsidR="00A5185E" w:rsidRPr="00265D32" w:rsidRDefault="009B3E55" w:rsidP="00A5185E">
            <w:pPr>
              <w:rPr>
                <w:rFonts w:cs="Arial"/>
                <w:color w:val="808080" w:themeColor="background1" w:themeShade="80"/>
                <w:szCs w:val="24"/>
              </w:rPr>
            </w:pPr>
            <w:r>
              <w:rPr>
                <w:rFonts w:cs="Arial"/>
                <w:color w:val="808080" w:themeColor="background1" w:themeShade="80"/>
                <w:szCs w:val="24"/>
              </w:rPr>
              <w:t>DD/MM/YYYY</w:t>
            </w:r>
          </w:p>
        </w:tc>
      </w:tr>
      <w:bookmarkEnd w:id="2"/>
    </w:tbl>
    <w:p w14:paraId="47D2211D" w14:textId="2C2B3CF6" w:rsidR="0078739C" w:rsidRDefault="0078739C" w:rsidP="005B42EF">
      <w:pPr>
        <w:spacing w:after="240" w:line="240" w:lineRule="auto"/>
        <w:sectPr w:rsidR="0078739C" w:rsidSect="00D24CE2">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709" w:footer="709" w:gutter="0"/>
          <w:cols w:space="708"/>
          <w:docGrid w:linePitch="360"/>
        </w:sectPr>
      </w:pPr>
    </w:p>
    <w:p w14:paraId="403F35D8" w14:textId="00998ACC" w:rsidR="003656E2" w:rsidRPr="00060FFB" w:rsidRDefault="003656E2" w:rsidP="00060FFB">
      <w:pPr>
        <w:pStyle w:val="NoSpacing"/>
        <w:rPr>
          <w:rStyle w:val="SubtleEmphasis"/>
          <w:b/>
          <w:bCs/>
          <w:i w:val="0"/>
          <w:iCs w:val="0"/>
        </w:rPr>
      </w:pPr>
      <w:r w:rsidRPr="00060FFB">
        <w:rPr>
          <w:rStyle w:val="SubtleEmphasis"/>
          <w:b/>
          <w:bCs/>
          <w:i w:val="0"/>
          <w:iCs w:val="0"/>
        </w:rPr>
        <w:lastRenderedPageBreak/>
        <w:t>Appendix 1</w:t>
      </w:r>
    </w:p>
    <w:p w14:paraId="6851F290" w14:textId="77777777" w:rsidR="003656E2" w:rsidRDefault="003656E2" w:rsidP="003656E2">
      <w:pPr>
        <w:pStyle w:val="NoSpacing"/>
      </w:pPr>
    </w:p>
    <w:p w14:paraId="1DB1FE8C" w14:textId="77777777" w:rsidR="003656E2" w:rsidRPr="00060489"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sz w:val="21"/>
          <w:szCs w:val="21"/>
          <w:lang w:eastAsia="en-GB"/>
        </w:rPr>
      </w:pPr>
      <w:r w:rsidRPr="00060489">
        <w:rPr>
          <w:rFonts w:cs="Arial"/>
          <w:color w:val="000000"/>
          <w:sz w:val="21"/>
          <w:szCs w:val="21"/>
          <w:lang w:eastAsia="en-GB"/>
        </w:rPr>
        <w:t>A Child Protection Committee will undertake a Learning Review in the following circumstances:</w:t>
      </w:r>
    </w:p>
    <w:p w14:paraId="507F01E5"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sz w:val="21"/>
          <w:szCs w:val="21"/>
          <w:lang w:eastAsia="en-GB"/>
        </w:rPr>
      </w:pPr>
      <w:r w:rsidRPr="00060489">
        <w:rPr>
          <w:rFonts w:cs="Arial"/>
          <w:b/>
          <w:bCs/>
          <w:color w:val="000000"/>
          <w:sz w:val="21"/>
          <w:szCs w:val="21"/>
          <w:lang w:eastAsia="en-GB"/>
        </w:rPr>
        <w:t xml:space="preserve">When a child has sustained significant harm or risk of significant harm </w:t>
      </w:r>
      <w:r w:rsidRPr="00060489">
        <w:rPr>
          <w:rFonts w:cs="Arial"/>
          <w:color w:val="000000"/>
          <w:sz w:val="21"/>
          <w:szCs w:val="21"/>
          <w:lang w:eastAsia="en-GB"/>
        </w:rPr>
        <w:t xml:space="preserve">as defined in the </w:t>
      </w:r>
      <w:hyperlink r:id="rId19" w:history="1">
        <w:r w:rsidRPr="00060489">
          <w:rPr>
            <w:rStyle w:val="Hyperlink"/>
            <w:rFonts w:cs="Arial"/>
            <w:sz w:val="21"/>
            <w:szCs w:val="21"/>
            <w:lang w:eastAsia="en-GB"/>
          </w:rPr>
          <w:t>National Guidance for Child Protection in Scotland 2021(updated 2023)</w:t>
        </w:r>
      </w:hyperlink>
      <w:r w:rsidRPr="00060489">
        <w:rPr>
          <w:rFonts w:cs="Arial"/>
          <w:color w:val="0563C2"/>
          <w:sz w:val="21"/>
          <w:szCs w:val="21"/>
          <w:lang w:eastAsia="en-GB"/>
        </w:rPr>
        <w:t xml:space="preserve"> </w:t>
      </w:r>
      <w:r w:rsidRPr="00060489">
        <w:rPr>
          <w:rFonts w:cs="Arial"/>
          <w:b/>
          <w:bCs/>
          <w:color w:val="000000"/>
          <w:sz w:val="21"/>
          <w:szCs w:val="21"/>
          <w:lang w:eastAsia="en-GB"/>
        </w:rPr>
        <w:t xml:space="preserve">and </w:t>
      </w:r>
      <w:r w:rsidRPr="00060489">
        <w:rPr>
          <w:rFonts w:cs="Arial"/>
          <w:color w:val="000000"/>
          <w:sz w:val="21"/>
          <w:szCs w:val="21"/>
          <w:lang w:eastAsia="en-GB"/>
        </w:rPr>
        <w:t xml:space="preserve">there is additional learning to be gained from a Review being </w:t>
      </w:r>
      <w:r w:rsidRPr="00814D6D">
        <w:rPr>
          <w:rFonts w:cs="Arial"/>
          <w:sz w:val="21"/>
          <w:szCs w:val="21"/>
          <w:lang w:eastAsia="en-GB"/>
        </w:rPr>
        <w:t>held that may inform improvements in the protection of children and young people</w:t>
      </w:r>
    </w:p>
    <w:p w14:paraId="3378A182"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sz w:val="21"/>
          <w:szCs w:val="21"/>
          <w:lang w:eastAsia="en-GB"/>
        </w:rPr>
      </w:pPr>
      <w:r w:rsidRPr="00814D6D">
        <w:rPr>
          <w:rFonts w:cs="Arial"/>
          <w:b/>
          <w:bCs/>
          <w:color w:val="EE0000"/>
          <w:sz w:val="21"/>
          <w:szCs w:val="21"/>
          <w:lang w:eastAsia="en-GB"/>
        </w:rPr>
        <w:t>and one or more</w:t>
      </w:r>
      <w:r w:rsidRPr="00814D6D">
        <w:rPr>
          <w:rFonts w:cs="Arial"/>
          <w:b/>
          <w:bCs/>
          <w:sz w:val="21"/>
          <w:szCs w:val="21"/>
          <w:lang w:eastAsia="en-GB"/>
        </w:rPr>
        <w:t xml:space="preserve"> </w:t>
      </w:r>
      <w:r w:rsidRPr="00814D6D">
        <w:rPr>
          <w:rFonts w:cs="Arial"/>
          <w:sz w:val="21"/>
          <w:szCs w:val="21"/>
          <w:lang w:eastAsia="en-GB"/>
        </w:rPr>
        <w:t>of the following apply:</w:t>
      </w:r>
    </w:p>
    <w:p w14:paraId="35D8C09C"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contextualSpacing w:val="0"/>
        <w:rPr>
          <w:rFonts w:cs="Arial"/>
          <w:sz w:val="21"/>
          <w:szCs w:val="21"/>
          <w:lang w:eastAsia="en-GB"/>
        </w:rPr>
      </w:pPr>
      <w:r w:rsidRPr="00814D6D">
        <w:rPr>
          <w:rFonts w:cs="Arial"/>
          <w:b/>
          <w:bCs/>
          <w:sz w:val="21"/>
          <w:szCs w:val="21"/>
          <w:lang w:eastAsia="en-GB"/>
        </w:rPr>
        <w:t>abuse or neglect is known or suspected to be a factor i</w:t>
      </w:r>
      <w:r w:rsidRPr="00814D6D">
        <w:rPr>
          <w:rFonts w:cs="Arial"/>
          <w:sz w:val="21"/>
          <w:szCs w:val="21"/>
          <w:lang w:eastAsia="en-GB"/>
        </w:rPr>
        <w:t xml:space="preserve">n the child’s sustaining of or risk of significant harm </w:t>
      </w:r>
      <w:r w:rsidRPr="00814D6D">
        <w:rPr>
          <w:rFonts w:cs="Arial"/>
          <w:sz w:val="21"/>
          <w:szCs w:val="21"/>
          <w:lang w:eastAsia="en-GB"/>
        </w:rPr>
        <w:br/>
      </w:r>
    </w:p>
    <w:p w14:paraId="5761E5FB"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sz w:val="21"/>
          <w:szCs w:val="21"/>
          <w:lang w:eastAsia="en-GB"/>
        </w:rPr>
      </w:pPr>
      <w:r w:rsidRPr="00814D6D">
        <w:rPr>
          <w:rFonts w:cs="Arial"/>
          <w:b/>
          <w:bCs/>
          <w:sz w:val="21"/>
          <w:szCs w:val="21"/>
          <w:lang w:eastAsia="en-GB"/>
        </w:rPr>
        <w:t>the child is on, or has been on, the Child Protection Register (CPR) or a sibling is or was on the CPR or was a care experienced child</w:t>
      </w:r>
      <w:r w:rsidRPr="00814D6D">
        <w:rPr>
          <w:rFonts w:cs="Arial"/>
          <w:sz w:val="21"/>
          <w:szCs w:val="21"/>
          <w:lang w:eastAsia="en-GB"/>
        </w:rPr>
        <w:t xml:space="preserve"> (i.e. looked after, or receiving aftercare or continuing care from the local authority). This is regardless of whether or not abuse or neglect is known or suspected to be a factor in the sustaining of significant harm, unless it is absolutely clear to the Child Protection Committee that the child having been on the CPR or being care experienced has no bearing on the case </w:t>
      </w:r>
      <w:r w:rsidRPr="00814D6D">
        <w:rPr>
          <w:rFonts w:cs="Arial"/>
          <w:sz w:val="21"/>
          <w:szCs w:val="21"/>
          <w:lang w:eastAsia="en-GB"/>
        </w:rPr>
        <w:br/>
      </w:r>
    </w:p>
    <w:p w14:paraId="37149EB0" w14:textId="1A3EFE6C" w:rsidR="003656E2"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b/>
          <w:bCs/>
          <w:sz w:val="21"/>
          <w:szCs w:val="21"/>
          <w:lang w:eastAsia="en-GB"/>
        </w:rPr>
      </w:pPr>
      <w:r w:rsidRPr="00814D6D">
        <w:rPr>
          <w:rFonts w:cs="Arial"/>
          <w:sz w:val="21"/>
          <w:szCs w:val="21"/>
          <w:lang w:eastAsia="en-GB"/>
        </w:rPr>
        <w:t xml:space="preserve">the child’s sustaining of or risk of significant harm is caused by attempted </w:t>
      </w:r>
      <w:r w:rsidRPr="00814D6D">
        <w:rPr>
          <w:rFonts w:cs="Arial"/>
          <w:b/>
          <w:bCs/>
          <w:sz w:val="21"/>
          <w:szCs w:val="21"/>
          <w:lang w:eastAsia="en-GB"/>
        </w:rPr>
        <w:t>suicide, alleged attempted murder, reckless conduct, or act of violence</w:t>
      </w:r>
    </w:p>
    <w:p w14:paraId="5F1929AC" w14:textId="77777777" w:rsidR="00814D6D" w:rsidRPr="00814D6D" w:rsidRDefault="00814D6D" w:rsidP="00814D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b/>
          <w:bCs/>
          <w:sz w:val="21"/>
          <w:szCs w:val="21"/>
          <w:lang w:eastAsia="en-GB"/>
        </w:rPr>
      </w:pPr>
    </w:p>
    <w:p w14:paraId="2D18A09A"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b/>
          <w:bCs/>
          <w:sz w:val="21"/>
          <w:szCs w:val="21"/>
          <w:lang w:eastAsia="en-GB"/>
        </w:rPr>
      </w:pPr>
      <w:r w:rsidRPr="00814D6D">
        <w:rPr>
          <w:rFonts w:cs="Arial"/>
          <w:sz w:val="21"/>
          <w:szCs w:val="21"/>
          <w:lang w:eastAsia="en-GB"/>
        </w:rPr>
        <w:t>the child is being managed under</w:t>
      </w:r>
      <w:r w:rsidRPr="00814D6D">
        <w:rPr>
          <w:rFonts w:cs="Arial"/>
          <w:b/>
          <w:bCs/>
          <w:sz w:val="21"/>
          <w:szCs w:val="21"/>
          <w:lang w:eastAsia="en-GB"/>
        </w:rPr>
        <w:t xml:space="preserve"> Care and Risk Management (CaRM) processes </w:t>
      </w:r>
      <w:r w:rsidRPr="00814D6D">
        <w:rPr>
          <w:rFonts w:cs="Arial"/>
          <w:sz w:val="21"/>
          <w:szCs w:val="21"/>
          <w:lang w:eastAsia="en-GB"/>
        </w:rPr>
        <w:t>and causes harm to another person or themselves</w:t>
      </w:r>
      <w:r w:rsidRPr="00814D6D">
        <w:rPr>
          <w:rFonts w:cs="Arial"/>
          <w:b/>
          <w:bCs/>
          <w:sz w:val="21"/>
          <w:szCs w:val="21"/>
          <w:lang w:eastAsia="en-GB"/>
        </w:rPr>
        <w:t>.</w:t>
      </w:r>
    </w:p>
    <w:p w14:paraId="24D6058B" w14:textId="77777777" w:rsidR="003656E2" w:rsidRDefault="003656E2" w:rsidP="003656E2">
      <w:pPr>
        <w:pStyle w:val="NoSpacing"/>
      </w:pPr>
    </w:p>
    <w:p w14:paraId="05E7B2E0" w14:textId="77777777" w:rsidR="00814D6D" w:rsidRDefault="00814D6D" w:rsidP="003656E2">
      <w:pPr>
        <w:pStyle w:val="NoSpacing"/>
      </w:pPr>
    </w:p>
    <w:p w14:paraId="419F77EB" w14:textId="77777777" w:rsidR="003656E2" w:rsidRDefault="003656E2" w:rsidP="003656E2">
      <w:pPr>
        <w:pStyle w:val="NoSpacing"/>
      </w:pPr>
    </w:p>
    <w:p w14:paraId="27011239" w14:textId="77777777" w:rsidR="003656E2" w:rsidRDefault="003656E2" w:rsidP="003656E2">
      <w:pPr>
        <w:pStyle w:val="NoSpacing"/>
      </w:pPr>
    </w:p>
    <w:p w14:paraId="6F24E434" w14:textId="77777777" w:rsidR="003656E2" w:rsidRDefault="003656E2" w:rsidP="003656E2">
      <w:pPr>
        <w:pStyle w:val="NoSpacing"/>
      </w:pPr>
    </w:p>
    <w:p w14:paraId="75539460" w14:textId="77777777" w:rsidR="003656E2" w:rsidRDefault="003656E2" w:rsidP="003656E2">
      <w:pPr>
        <w:pStyle w:val="NoSpacing"/>
      </w:pPr>
    </w:p>
    <w:p w14:paraId="4354DA24" w14:textId="77777777" w:rsidR="00814D6D" w:rsidRDefault="00814D6D" w:rsidP="003656E2">
      <w:pPr>
        <w:pStyle w:val="NoSpacing"/>
      </w:pPr>
    </w:p>
    <w:p w14:paraId="22701FE3"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sz w:val="21"/>
          <w:szCs w:val="21"/>
          <w:lang w:eastAsia="en-GB"/>
        </w:rPr>
      </w:pPr>
      <w:r w:rsidRPr="00814D6D">
        <w:rPr>
          <w:rFonts w:cs="Arial"/>
          <w:b/>
          <w:bCs/>
          <w:sz w:val="21"/>
          <w:szCs w:val="21"/>
          <w:lang w:eastAsia="en-GB"/>
        </w:rPr>
        <w:t xml:space="preserve">When a child has died and </w:t>
      </w:r>
      <w:r w:rsidRPr="00814D6D">
        <w:rPr>
          <w:rFonts w:cs="Arial"/>
          <w:sz w:val="21"/>
          <w:szCs w:val="21"/>
          <w:lang w:eastAsia="en-GB"/>
        </w:rPr>
        <w:t>there is additional learning to be gained from a Review being held that may inform improvements in the protection of children and young people</w:t>
      </w:r>
    </w:p>
    <w:p w14:paraId="4284086E"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sz w:val="21"/>
          <w:szCs w:val="21"/>
          <w:lang w:eastAsia="en-GB"/>
        </w:rPr>
      </w:pPr>
      <w:r w:rsidRPr="00814D6D">
        <w:rPr>
          <w:rFonts w:cs="Arial"/>
          <w:b/>
          <w:bCs/>
          <w:color w:val="EE0000"/>
          <w:sz w:val="21"/>
          <w:szCs w:val="21"/>
          <w:lang w:eastAsia="en-GB"/>
        </w:rPr>
        <w:t xml:space="preserve">and one or more </w:t>
      </w:r>
      <w:r w:rsidRPr="00814D6D">
        <w:rPr>
          <w:rFonts w:cs="Arial"/>
          <w:sz w:val="21"/>
          <w:szCs w:val="21"/>
          <w:lang w:eastAsia="en-GB"/>
        </w:rPr>
        <w:t>of the following apply:</w:t>
      </w:r>
    </w:p>
    <w:p w14:paraId="5E4429F1"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contextualSpacing w:val="0"/>
        <w:rPr>
          <w:rFonts w:cs="Arial"/>
          <w:sz w:val="21"/>
          <w:szCs w:val="21"/>
          <w:lang w:eastAsia="en-GB"/>
        </w:rPr>
      </w:pPr>
      <w:r w:rsidRPr="00814D6D">
        <w:rPr>
          <w:rFonts w:cs="Arial"/>
          <w:b/>
          <w:bCs/>
          <w:sz w:val="21"/>
          <w:szCs w:val="21"/>
          <w:lang w:eastAsia="en-GB"/>
        </w:rPr>
        <w:t>abuse or neglect is known or suspected to be a factor i</w:t>
      </w:r>
      <w:r w:rsidRPr="00814D6D">
        <w:rPr>
          <w:rFonts w:cs="Arial"/>
          <w:sz w:val="21"/>
          <w:szCs w:val="21"/>
          <w:lang w:eastAsia="en-GB"/>
        </w:rPr>
        <w:t xml:space="preserve">n the child’s death or the sustaining of or risk of significant harm </w:t>
      </w:r>
    </w:p>
    <w:p w14:paraId="7809F56A" w14:textId="77777777" w:rsidR="003656E2" w:rsidRPr="00814D6D" w:rsidRDefault="003656E2" w:rsidP="003656E2">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rPr>
          <w:rFonts w:cs="Arial"/>
          <w:sz w:val="21"/>
          <w:szCs w:val="21"/>
          <w:lang w:eastAsia="en-GB"/>
        </w:rPr>
      </w:pPr>
    </w:p>
    <w:p w14:paraId="3118CECE"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sz w:val="21"/>
          <w:szCs w:val="21"/>
          <w:lang w:eastAsia="en-GB"/>
        </w:rPr>
      </w:pPr>
      <w:r w:rsidRPr="00814D6D">
        <w:rPr>
          <w:rFonts w:cs="Arial"/>
          <w:b/>
          <w:bCs/>
          <w:sz w:val="21"/>
          <w:szCs w:val="21"/>
          <w:lang w:eastAsia="en-GB"/>
        </w:rPr>
        <w:t>the child is on, or has been on, the Child Protection Register (CPR) or a sibling is or was on the CPR or was a care experienced child</w:t>
      </w:r>
      <w:r w:rsidRPr="00814D6D">
        <w:rPr>
          <w:rFonts w:cs="Arial"/>
          <w:sz w:val="21"/>
          <w:szCs w:val="21"/>
          <w:lang w:eastAsia="en-GB"/>
        </w:rPr>
        <w:t xml:space="preserve"> (i.e. looked after, or receiving aftercare or continuing care from the local authority). This is regardless of whether or not abuse or neglect is known or suspected to be a factor in the child’s death, unless it is absolutely clear to the Child Protection Committee that the child having been on the CPR or being care experienced has no bearing on the case </w:t>
      </w:r>
    </w:p>
    <w:p w14:paraId="1FC292E0"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1"/>
          <w:szCs w:val="21"/>
          <w:lang w:eastAsia="en-GB"/>
        </w:rPr>
      </w:pPr>
    </w:p>
    <w:p w14:paraId="06894D48"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sz w:val="21"/>
          <w:szCs w:val="21"/>
          <w:lang w:eastAsia="en-GB"/>
        </w:rPr>
      </w:pPr>
      <w:r w:rsidRPr="00814D6D">
        <w:rPr>
          <w:rFonts w:cs="Arial"/>
          <w:sz w:val="21"/>
          <w:szCs w:val="21"/>
          <w:lang w:eastAsia="en-GB"/>
        </w:rPr>
        <w:t>the child is being managed under</w:t>
      </w:r>
      <w:r w:rsidRPr="00814D6D">
        <w:rPr>
          <w:rFonts w:cs="Arial"/>
          <w:b/>
          <w:bCs/>
          <w:sz w:val="21"/>
          <w:szCs w:val="21"/>
          <w:lang w:eastAsia="en-GB"/>
        </w:rPr>
        <w:t xml:space="preserve"> Care and Risk Management (CaRM) processes</w:t>
      </w:r>
    </w:p>
    <w:p w14:paraId="5C667595"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1"/>
          <w:szCs w:val="21"/>
          <w:lang w:eastAsia="en-GB"/>
        </w:rPr>
      </w:pPr>
    </w:p>
    <w:p w14:paraId="61B9B855" w14:textId="77777777" w:rsidR="003656E2" w:rsidRPr="00814D6D" w:rsidRDefault="003656E2" w:rsidP="003656E2">
      <w:pPr>
        <w:pStyle w:val="ListParagraph"/>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hanging="284"/>
        <w:contextualSpacing w:val="0"/>
        <w:rPr>
          <w:rFonts w:cs="Arial"/>
          <w:b/>
          <w:bCs/>
          <w:sz w:val="21"/>
          <w:szCs w:val="21"/>
          <w:lang w:eastAsia="en-GB"/>
        </w:rPr>
      </w:pPr>
      <w:r w:rsidRPr="00814D6D">
        <w:rPr>
          <w:rFonts w:cs="Arial"/>
          <w:sz w:val="21"/>
          <w:szCs w:val="21"/>
          <w:lang w:eastAsia="en-GB"/>
        </w:rPr>
        <w:t xml:space="preserve">the child’s death is by </w:t>
      </w:r>
      <w:r w:rsidRPr="00814D6D">
        <w:rPr>
          <w:rFonts w:cs="Arial"/>
          <w:b/>
          <w:bCs/>
          <w:sz w:val="21"/>
          <w:szCs w:val="21"/>
          <w:lang w:eastAsia="en-GB"/>
        </w:rPr>
        <w:t>suicide, alleged murder, suspected culpable homicide, reckless conduct, or act of violence</w:t>
      </w:r>
      <w:r w:rsidRPr="00814D6D">
        <w:rPr>
          <w:rFonts w:cs="Arial"/>
          <w:sz w:val="21"/>
          <w:szCs w:val="21"/>
          <w:lang w:eastAsia="en-GB"/>
        </w:rPr>
        <w:t>.</w:t>
      </w:r>
    </w:p>
    <w:p w14:paraId="2CE1819A"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b/>
          <w:bCs/>
          <w:sz w:val="21"/>
          <w:szCs w:val="21"/>
          <w:lang w:eastAsia="en-GB"/>
        </w:rPr>
      </w:pPr>
    </w:p>
    <w:p w14:paraId="6235B9EC" w14:textId="77777777" w:rsidR="003656E2" w:rsidRPr="00814D6D" w:rsidRDefault="003656E2" w:rsidP="003656E2">
      <w:pPr>
        <w:pBdr>
          <w:top w:val="single" w:sz="4" w:space="1" w:color="auto"/>
          <w:left w:val="single" w:sz="4" w:space="4" w:color="auto"/>
          <w:bottom w:val="single" w:sz="4" w:space="1" w:color="auto"/>
          <w:right w:val="single" w:sz="4" w:space="4" w:color="auto"/>
        </w:pBdr>
        <w:autoSpaceDE w:val="0"/>
        <w:autoSpaceDN w:val="0"/>
        <w:adjustRightInd w:val="0"/>
        <w:rPr>
          <w:rFonts w:cs="Arial"/>
          <w:sz w:val="21"/>
          <w:szCs w:val="21"/>
          <w:lang w:eastAsia="en-GB"/>
        </w:rPr>
      </w:pPr>
      <w:r w:rsidRPr="00814D6D">
        <w:rPr>
          <w:rFonts w:cs="Arial"/>
          <w:sz w:val="21"/>
          <w:szCs w:val="21"/>
          <w:lang w:eastAsia="en-GB"/>
        </w:rPr>
        <w:t>Learning Reviews may also be undertaken where effective working has taken place and outstanding positive learning can be gained to improve practice in promoting the protection of children and young people.</w:t>
      </w:r>
    </w:p>
    <w:p w14:paraId="0C7272FD" w14:textId="29416F1F" w:rsidR="003656E2" w:rsidRPr="00814D6D" w:rsidRDefault="003656E2" w:rsidP="00814D6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rPr>
          <w:rFonts w:ascii="Arial" w:hAnsi="Arial" w:cs="Arial"/>
          <w:sz w:val="21"/>
          <w:szCs w:val="21"/>
        </w:rPr>
      </w:pPr>
      <w:proofErr w:type="gramStart"/>
      <w:r w:rsidRPr="00814D6D">
        <w:rPr>
          <w:rFonts w:ascii="Arial" w:hAnsi="Arial" w:cs="Arial"/>
          <w:sz w:val="21"/>
          <w:szCs w:val="21"/>
        </w:rPr>
        <w:t>This criteria</w:t>
      </w:r>
      <w:proofErr w:type="gramEnd"/>
      <w:r w:rsidRPr="00814D6D">
        <w:rPr>
          <w:rFonts w:ascii="Arial" w:hAnsi="Arial" w:cs="Arial"/>
          <w:sz w:val="21"/>
          <w:szCs w:val="21"/>
        </w:rPr>
        <w:t xml:space="preserve"> does not preclude a CPC reviewing the death of a child pre-birth.</w:t>
      </w:r>
    </w:p>
    <w:sectPr w:rsidR="003656E2" w:rsidRPr="00814D6D" w:rsidSect="003656E2">
      <w:headerReference w:type="even" r:id="rId20"/>
      <w:headerReference w:type="default" r:id="rId21"/>
      <w:headerReference w:type="first" r:id="rId22"/>
      <w:pgSz w:w="16838" w:h="11906" w:orient="landscape"/>
      <w:pgMar w:top="1134" w:right="1418"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B379" w14:textId="77777777" w:rsidR="008F367B" w:rsidRDefault="008F367B" w:rsidP="001C4C7A">
      <w:pPr>
        <w:spacing w:after="0" w:line="240" w:lineRule="auto"/>
      </w:pPr>
      <w:r>
        <w:separator/>
      </w:r>
    </w:p>
  </w:endnote>
  <w:endnote w:type="continuationSeparator" w:id="0">
    <w:p w14:paraId="4D58E5B0" w14:textId="77777777" w:rsidR="008F367B" w:rsidRDefault="008F367B" w:rsidP="001C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800000E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D44B" w14:textId="77777777" w:rsidR="006100F7" w:rsidRDefault="00610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320548"/>
      <w:docPartObj>
        <w:docPartGallery w:val="Page Numbers (Bottom of Page)"/>
        <w:docPartUnique/>
      </w:docPartObj>
    </w:sdtPr>
    <w:sdtEndPr>
      <w:rPr>
        <w:sz w:val="20"/>
        <w:szCs w:val="20"/>
      </w:rPr>
    </w:sdtEndPr>
    <w:sdtContent>
      <w:p w14:paraId="7C5D9887" w14:textId="22DB421B" w:rsidR="001C4C7A" w:rsidRPr="001C4C7A" w:rsidRDefault="001C4C7A">
        <w:pPr>
          <w:pStyle w:val="Footer"/>
          <w:jc w:val="right"/>
          <w:rPr>
            <w:sz w:val="20"/>
            <w:szCs w:val="20"/>
          </w:rPr>
        </w:pPr>
        <w:r w:rsidRPr="001C4C7A">
          <w:rPr>
            <w:sz w:val="20"/>
            <w:szCs w:val="20"/>
          </w:rPr>
          <w:fldChar w:fldCharType="begin"/>
        </w:r>
        <w:r w:rsidRPr="001C4C7A">
          <w:rPr>
            <w:sz w:val="20"/>
            <w:szCs w:val="20"/>
          </w:rPr>
          <w:instrText>PAGE   \* MERGEFORMAT</w:instrText>
        </w:r>
        <w:r w:rsidRPr="001C4C7A">
          <w:rPr>
            <w:sz w:val="20"/>
            <w:szCs w:val="20"/>
          </w:rPr>
          <w:fldChar w:fldCharType="separate"/>
        </w:r>
        <w:r w:rsidRPr="001C4C7A">
          <w:rPr>
            <w:sz w:val="20"/>
            <w:szCs w:val="20"/>
          </w:rPr>
          <w:t>2</w:t>
        </w:r>
        <w:r w:rsidRPr="001C4C7A">
          <w:rPr>
            <w:sz w:val="20"/>
            <w:szCs w:val="20"/>
          </w:rPr>
          <w:fldChar w:fldCharType="end"/>
        </w:r>
      </w:p>
    </w:sdtContent>
  </w:sdt>
  <w:p w14:paraId="29B486E0" w14:textId="77777777" w:rsidR="001C4C7A" w:rsidRDefault="001C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DF0C" w14:textId="77777777" w:rsidR="006100F7" w:rsidRDefault="00610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4523" w14:textId="77777777" w:rsidR="008F367B" w:rsidRDefault="008F367B" w:rsidP="001C4C7A">
      <w:pPr>
        <w:spacing w:after="0" w:line="240" w:lineRule="auto"/>
      </w:pPr>
      <w:r>
        <w:separator/>
      </w:r>
    </w:p>
  </w:footnote>
  <w:footnote w:type="continuationSeparator" w:id="0">
    <w:p w14:paraId="7C7A44C7" w14:textId="77777777" w:rsidR="008F367B" w:rsidRDefault="008F367B" w:rsidP="001C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8C63" w14:textId="77777777" w:rsidR="006100F7" w:rsidRDefault="00610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6146" w14:textId="338ABF6E" w:rsidR="001D7EBD" w:rsidRPr="001D7EBD" w:rsidRDefault="006100F7" w:rsidP="001D7EBD">
    <w:pPr>
      <w:pStyle w:val="Header"/>
      <w:tabs>
        <w:tab w:val="clear" w:pos="9026"/>
        <w:tab w:val="right" w:pos="9638"/>
      </w:tabs>
      <w:rPr>
        <w:sz w:val="18"/>
        <w:szCs w:val="18"/>
      </w:rPr>
    </w:pPr>
    <w:sdt>
      <w:sdtPr>
        <w:rPr>
          <w:sz w:val="18"/>
          <w:szCs w:val="18"/>
        </w:rPr>
        <w:id w:val="-641963434"/>
        <w:docPartObj>
          <w:docPartGallery w:val="Watermarks"/>
          <w:docPartUnique/>
        </w:docPartObj>
      </w:sdtPr>
      <w:sdtContent>
        <w:r w:rsidRPr="006100F7">
          <w:rPr>
            <w:noProof/>
            <w:sz w:val="18"/>
            <w:szCs w:val="18"/>
          </w:rPr>
          <w:pict w14:anchorId="5917C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658" o:spid="_x0000_s2049" type="#_x0000_t136" style="position:absolute;margin-left:0;margin-top:0;width:588.8pt;height:90.55pt;rotation:315;z-index:-251657216;mso-position-horizontal:center;mso-position-horizontal-relative:margin;mso-position-vertical:center;mso-position-vertical-relative:margin" o:allowincell="f" fillcolor="silver" stroked="f">
              <v:fill opacity=".5"/>
              <v:textpath style="font-family:&quot;Arial&quot;;font-size:1pt" string="CONFIDENTIAL"/>
              <w10:wrap anchorx="margin" anchory="margin"/>
            </v:shape>
          </w:pict>
        </w:r>
      </w:sdtContent>
    </w:sdt>
    <w:r w:rsidR="001D7EBD">
      <w:rPr>
        <w:sz w:val="18"/>
        <w:szCs w:val="18"/>
      </w:rPr>
      <w:tab/>
    </w:r>
    <w:r w:rsidR="001D7EBD">
      <w:rPr>
        <w:sz w:val="18"/>
        <w:szCs w:val="18"/>
      </w:rPr>
      <w:tab/>
    </w:r>
    <w:r w:rsidR="001D7EBD" w:rsidRPr="00D75FCF">
      <w:rPr>
        <w:sz w:val="18"/>
        <w:szCs w:val="18"/>
      </w:rPr>
      <w:t>Template updated 06/08/2025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F20" w14:textId="77777777" w:rsidR="006100F7" w:rsidRDefault="00610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D750" w14:textId="77777777" w:rsidR="006100F7" w:rsidRDefault="006100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7928" w14:textId="6B2AA7C5" w:rsidR="00814D6D" w:rsidRPr="001D7EBD" w:rsidRDefault="00814D6D" w:rsidP="00814D6D">
    <w:pPr>
      <w:pStyle w:val="Header"/>
      <w:tabs>
        <w:tab w:val="clear" w:pos="9026"/>
        <w:tab w:val="right" w:pos="9638"/>
        <w:tab w:val="right" w:pos="14002"/>
      </w:tabs>
      <w:rPr>
        <w:sz w:val="18"/>
        <w:szCs w:val="18"/>
      </w:rPr>
    </w:pPr>
    <w:r>
      <w:rPr>
        <w:sz w:val="18"/>
        <w:szCs w:val="18"/>
      </w:rPr>
      <w:tab/>
    </w:r>
    <w:r>
      <w:rPr>
        <w:sz w:val="18"/>
        <w:szCs w:val="18"/>
      </w:rPr>
      <w:tab/>
    </w:r>
    <w:r>
      <w:rPr>
        <w:sz w:val="18"/>
        <w:szCs w:val="18"/>
      </w:rPr>
      <w:tab/>
    </w:r>
    <w:r w:rsidRPr="00D75FCF">
      <w:rPr>
        <w:sz w:val="18"/>
        <w:szCs w:val="18"/>
      </w:rPr>
      <w:t>Template updated 06/08/2025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F775" w14:textId="77777777" w:rsidR="006100F7" w:rsidRDefault="0061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9CB"/>
    <w:multiLevelType w:val="hybridMultilevel"/>
    <w:tmpl w:val="7722D0B2"/>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4081B"/>
    <w:multiLevelType w:val="multilevel"/>
    <w:tmpl w:val="30D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19C4"/>
    <w:multiLevelType w:val="hybridMultilevel"/>
    <w:tmpl w:val="5DDC578C"/>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23D19"/>
    <w:multiLevelType w:val="hybridMultilevel"/>
    <w:tmpl w:val="A0183CA8"/>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9669D"/>
    <w:multiLevelType w:val="hybridMultilevel"/>
    <w:tmpl w:val="E61C51D0"/>
    <w:lvl w:ilvl="0" w:tplc="B0CC0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C075D"/>
    <w:multiLevelType w:val="hybridMultilevel"/>
    <w:tmpl w:val="82741DCC"/>
    <w:lvl w:ilvl="0" w:tplc="82BAB65C">
      <w:start w:val="1"/>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FA7522A"/>
    <w:multiLevelType w:val="hybridMultilevel"/>
    <w:tmpl w:val="A97C992E"/>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788792">
    <w:abstractNumId w:val="3"/>
  </w:num>
  <w:num w:numId="2" w16cid:durableId="311907146">
    <w:abstractNumId w:val="0"/>
  </w:num>
  <w:num w:numId="3" w16cid:durableId="791165894">
    <w:abstractNumId w:val="6"/>
  </w:num>
  <w:num w:numId="4" w16cid:durableId="1896433462">
    <w:abstractNumId w:val="2"/>
  </w:num>
  <w:num w:numId="5" w16cid:durableId="366413338">
    <w:abstractNumId w:val="1"/>
  </w:num>
  <w:num w:numId="6" w16cid:durableId="1450710230">
    <w:abstractNumId w:val="5"/>
  </w:num>
  <w:num w:numId="7" w16cid:durableId="130836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6"/>
    <w:rsid w:val="00006B1D"/>
    <w:rsid w:val="0002345F"/>
    <w:rsid w:val="000432EA"/>
    <w:rsid w:val="00044D22"/>
    <w:rsid w:val="000460EE"/>
    <w:rsid w:val="000468E3"/>
    <w:rsid w:val="00060FFB"/>
    <w:rsid w:val="00062267"/>
    <w:rsid w:val="00066177"/>
    <w:rsid w:val="000753EA"/>
    <w:rsid w:val="00080491"/>
    <w:rsid w:val="0009489C"/>
    <w:rsid w:val="000D12EE"/>
    <w:rsid w:val="000D554F"/>
    <w:rsid w:val="000E795D"/>
    <w:rsid w:val="000F42FD"/>
    <w:rsid w:val="001015CE"/>
    <w:rsid w:val="00102633"/>
    <w:rsid w:val="0010318C"/>
    <w:rsid w:val="001224EB"/>
    <w:rsid w:val="00143B2D"/>
    <w:rsid w:val="00156BF3"/>
    <w:rsid w:val="00156E25"/>
    <w:rsid w:val="00172EEE"/>
    <w:rsid w:val="001803EB"/>
    <w:rsid w:val="001C2577"/>
    <w:rsid w:val="001C43AE"/>
    <w:rsid w:val="001C4C7A"/>
    <w:rsid w:val="001D27C6"/>
    <w:rsid w:val="001D7EBD"/>
    <w:rsid w:val="001E3F9D"/>
    <w:rsid w:val="00221D15"/>
    <w:rsid w:val="00242EDB"/>
    <w:rsid w:val="00245CF7"/>
    <w:rsid w:val="00262CB9"/>
    <w:rsid w:val="00277945"/>
    <w:rsid w:val="00277F60"/>
    <w:rsid w:val="002B7082"/>
    <w:rsid w:val="002F4FFB"/>
    <w:rsid w:val="00323610"/>
    <w:rsid w:val="00343DCF"/>
    <w:rsid w:val="00362F22"/>
    <w:rsid w:val="003656E2"/>
    <w:rsid w:val="0037539C"/>
    <w:rsid w:val="003843DF"/>
    <w:rsid w:val="00386249"/>
    <w:rsid w:val="00396D7C"/>
    <w:rsid w:val="00397A10"/>
    <w:rsid w:val="003D1946"/>
    <w:rsid w:val="00402A06"/>
    <w:rsid w:val="00407CD2"/>
    <w:rsid w:val="00441D09"/>
    <w:rsid w:val="0044743E"/>
    <w:rsid w:val="00493A30"/>
    <w:rsid w:val="004B45CC"/>
    <w:rsid w:val="004C01D5"/>
    <w:rsid w:val="00510CDB"/>
    <w:rsid w:val="0051591D"/>
    <w:rsid w:val="0052584F"/>
    <w:rsid w:val="0056526A"/>
    <w:rsid w:val="00591970"/>
    <w:rsid w:val="0059661B"/>
    <w:rsid w:val="005A2884"/>
    <w:rsid w:val="005A4C74"/>
    <w:rsid w:val="005B22FB"/>
    <w:rsid w:val="005B42EF"/>
    <w:rsid w:val="005C7C22"/>
    <w:rsid w:val="005F162B"/>
    <w:rsid w:val="006100F7"/>
    <w:rsid w:val="00650AC3"/>
    <w:rsid w:val="00686996"/>
    <w:rsid w:val="00696428"/>
    <w:rsid w:val="006F1FA8"/>
    <w:rsid w:val="00706DA2"/>
    <w:rsid w:val="00713791"/>
    <w:rsid w:val="00721D70"/>
    <w:rsid w:val="00743172"/>
    <w:rsid w:val="007440BD"/>
    <w:rsid w:val="00744D98"/>
    <w:rsid w:val="007471F0"/>
    <w:rsid w:val="007662DD"/>
    <w:rsid w:val="007701CA"/>
    <w:rsid w:val="0078739C"/>
    <w:rsid w:val="007A64CB"/>
    <w:rsid w:val="007C2D7E"/>
    <w:rsid w:val="007D4837"/>
    <w:rsid w:val="007E08F4"/>
    <w:rsid w:val="007E1405"/>
    <w:rsid w:val="00814D6D"/>
    <w:rsid w:val="008217B2"/>
    <w:rsid w:val="00836846"/>
    <w:rsid w:val="0087067D"/>
    <w:rsid w:val="00872FCF"/>
    <w:rsid w:val="008737FE"/>
    <w:rsid w:val="00885C79"/>
    <w:rsid w:val="00893FFC"/>
    <w:rsid w:val="008A52EE"/>
    <w:rsid w:val="008D5DD6"/>
    <w:rsid w:val="008F014E"/>
    <w:rsid w:val="008F367B"/>
    <w:rsid w:val="00906065"/>
    <w:rsid w:val="00912C82"/>
    <w:rsid w:val="009443B3"/>
    <w:rsid w:val="0095334F"/>
    <w:rsid w:val="00956C4F"/>
    <w:rsid w:val="00976C70"/>
    <w:rsid w:val="009A2AFA"/>
    <w:rsid w:val="009B3E55"/>
    <w:rsid w:val="009B479C"/>
    <w:rsid w:val="009D0A3A"/>
    <w:rsid w:val="009D5787"/>
    <w:rsid w:val="009D5A79"/>
    <w:rsid w:val="00A24F06"/>
    <w:rsid w:val="00A5185E"/>
    <w:rsid w:val="00A53E8A"/>
    <w:rsid w:val="00A5684A"/>
    <w:rsid w:val="00A744F6"/>
    <w:rsid w:val="00A800D2"/>
    <w:rsid w:val="00AC0E61"/>
    <w:rsid w:val="00AD11EE"/>
    <w:rsid w:val="00AD17DA"/>
    <w:rsid w:val="00AD2042"/>
    <w:rsid w:val="00AD398E"/>
    <w:rsid w:val="00AE2883"/>
    <w:rsid w:val="00B0290E"/>
    <w:rsid w:val="00B05EB9"/>
    <w:rsid w:val="00B237E5"/>
    <w:rsid w:val="00B27891"/>
    <w:rsid w:val="00B3183D"/>
    <w:rsid w:val="00B6079B"/>
    <w:rsid w:val="00B91A11"/>
    <w:rsid w:val="00BA5367"/>
    <w:rsid w:val="00BA5CEA"/>
    <w:rsid w:val="00BA670E"/>
    <w:rsid w:val="00BC3951"/>
    <w:rsid w:val="00BD59FC"/>
    <w:rsid w:val="00BD6541"/>
    <w:rsid w:val="00C25F1D"/>
    <w:rsid w:val="00C326C3"/>
    <w:rsid w:val="00C462AA"/>
    <w:rsid w:val="00C53C82"/>
    <w:rsid w:val="00C56BC1"/>
    <w:rsid w:val="00C57F60"/>
    <w:rsid w:val="00C6752A"/>
    <w:rsid w:val="00C77D87"/>
    <w:rsid w:val="00C8155B"/>
    <w:rsid w:val="00CB6367"/>
    <w:rsid w:val="00CB7A73"/>
    <w:rsid w:val="00CC374C"/>
    <w:rsid w:val="00CD0A32"/>
    <w:rsid w:val="00CE136D"/>
    <w:rsid w:val="00CE2362"/>
    <w:rsid w:val="00CE6070"/>
    <w:rsid w:val="00CF7E0A"/>
    <w:rsid w:val="00D11DBE"/>
    <w:rsid w:val="00D175B3"/>
    <w:rsid w:val="00D24CE2"/>
    <w:rsid w:val="00D274E1"/>
    <w:rsid w:val="00D4600A"/>
    <w:rsid w:val="00D530BD"/>
    <w:rsid w:val="00D56DD6"/>
    <w:rsid w:val="00DB5DA5"/>
    <w:rsid w:val="00DC0F98"/>
    <w:rsid w:val="00DF1612"/>
    <w:rsid w:val="00E05DA2"/>
    <w:rsid w:val="00E520B3"/>
    <w:rsid w:val="00E56AF1"/>
    <w:rsid w:val="00E77030"/>
    <w:rsid w:val="00E81669"/>
    <w:rsid w:val="00E84FBF"/>
    <w:rsid w:val="00EA7E82"/>
    <w:rsid w:val="00EB549F"/>
    <w:rsid w:val="00EB586D"/>
    <w:rsid w:val="00EC2527"/>
    <w:rsid w:val="00ED174E"/>
    <w:rsid w:val="00EE0138"/>
    <w:rsid w:val="00EF6C63"/>
    <w:rsid w:val="00F13DF5"/>
    <w:rsid w:val="00F43BBC"/>
    <w:rsid w:val="00F62340"/>
    <w:rsid w:val="00F6496C"/>
    <w:rsid w:val="00F64D9E"/>
    <w:rsid w:val="00F85DE2"/>
    <w:rsid w:val="00FA0A2F"/>
    <w:rsid w:val="00FA1F4D"/>
    <w:rsid w:val="00FB3EBD"/>
    <w:rsid w:val="00FC2FB8"/>
    <w:rsid w:val="00FE2AD3"/>
    <w:rsid w:val="00FF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0002AE"/>
  <w15:chartTrackingRefBased/>
  <w15:docId w15:val="{D36BE3EC-1048-40C5-A15C-2AD930CD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6"/>
    <w:pPr>
      <w:spacing w:after="200" w:line="276" w:lineRule="auto"/>
    </w:pPr>
    <w:rPr>
      <w:rFonts w:ascii="Arial" w:hAnsi="Arial"/>
      <w:sz w:val="24"/>
    </w:rPr>
  </w:style>
  <w:style w:type="paragraph" w:styleId="Heading1">
    <w:name w:val="heading 1"/>
    <w:basedOn w:val="Normal"/>
    <w:next w:val="Normal"/>
    <w:link w:val="Heading1Char"/>
    <w:uiPriority w:val="9"/>
    <w:qFormat/>
    <w:rsid w:val="00060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D1946"/>
    <w:pPr>
      <w:keepNext/>
      <w:keepLines/>
      <w:spacing w:before="200" w:after="240"/>
      <w:outlineLvl w:val="1"/>
    </w:pPr>
    <w:rPr>
      <w:rFonts w:eastAsia="Times New Roman" w:cs="Arial"/>
      <w:b/>
      <w:bCs/>
      <w:color w:val="283583"/>
      <w:sz w:val="28"/>
      <w:szCs w:val="28"/>
    </w:rPr>
  </w:style>
  <w:style w:type="paragraph" w:styleId="Heading3">
    <w:name w:val="heading 3"/>
    <w:basedOn w:val="Normal"/>
    <w:next w:val="Normal"/>
    <w:link w:val="Heading3Char"/>
    <w:uiPriority w:val="9"/>
    <w:unhideWhenUsed/>
    <w:qFormat/>
    <w:rsid w:val="00060FF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60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60FF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60FF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D1946"/>
    <w:rPr>
      <w:rFonts w:ascii="Arial" w:eastAsia="Times New Roman" w:hAnsi="Arial" w:cs="Arial"/>
      <w:b/>
      <w:bCs/>
      <w:color w:val="283583"/>
      <w:sz w:val="28"/>
      <w:szCs w:val="28"/>
    </w:rPr>
  </w:style>
  <w:style w:type="paragraph" w:styleId="ListParagraph">
    <w:name w:val="List Paragraph"/>
    <w:basedOn w:val="Normal"/>
    <w:uiPriority w:val="34"/>
    <w:qFormat/>
    <w:rsid w:val="003D1946"/>
    <w:pPr>
      <w:ind w:left="720"/>
      <w:contextualSpacing/>
    </w:pPr>
  </w:style>
  <w:style w:type="character" w:styleId="Hyperlink">
    <w:name w:val="Hyperlink"/>
    <w:basedOn w:val="DefaultParagraphFont"/>
    <w:uiPriority w:val="99"/>
    <w:unhideWhenUsed/>
    <w:rsid w:val="003D1946"/>
    <w:rPr>
      <w:color w:val="0563C1" w:themeColor="hyperlink"/>
      <w:u w:val="single"/>
    </w:rPr>
  </w:style>
  <w:style w:type="table" w:styleId="GridTable1Light-Accent1">
    <w:name w:val="Grid Table 1 Light Accent 1"/>
    <w:basedOn w:val="TableNormal"/>
    <w:uiPriority w:val="46"/>
    <w:rsid w:val="003D19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D1946"/>
    <w:pPr>
      <w:widowControl w:val="0"/>
      <w:autoSpaceDE w:val="0"/>
      <w:autoSpaceDN w:val="0"/>
      <w:spacing w:after="0" w:line="240" w:lineRule="auto"/>
    </w:pPr>
    <w:rPr>
      <w:rFonts w:ascii="Helvetica Neue" w:eastAsia="Helvetica Neue" w:hAnsi="Helvetica Neue" w:cs="Helvetica Neue"/>
    </w:rPr>
  </w:style>
  <w:style w:type="character" w:styleId="CommentReference">
    <w:name w:val="annotation reference"/>
    <w:uiPriority w:val="99"/>
    <w:semiHidden/>
    <w:rsid w:val="003D1946"/>
    <w:rPr>
      <w:rFonts w:ascii="Times New Roman" w:hAnsi="Times New Roman" w:cs="Times New Roman"/>
      <w:sz w:val="16"/>
      <w:szCs w:val="16"/>
    </w:rPr>
  </w:style>
  <w:style w:type="paragraph" w:styleId="CommentText">
    <w:name w:val="annotation text"/>
    <w:basedOn w:val="Normal"/>
    <w:link w:val="CommentTextChar"/>
    <w:uiPriority w:val="99"/>
    <w:semiHidden/>
    <w:rsid w:val="003D19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D1946"/>
    <w:rPr>
      <w:rFonts w:ascii="Times New Roman" w:eastAsia="Times New Roman" w:hAnsi="Times New Roman" w:cs="Times New Roman"/>
      <w:sz w:val="20"/>
      <w:szCs w:val="20"/>
    </w:rPr>
  </w:style>
  <w:style w:type="paragraph" w:styleId="NormalWeb">
    <w:name w:val="Normal (Web)"/>
    <w:basedOn w:val="Normal"/>
    <w:uiPriority w:val="99"/>
    <w:semiHidden/>
    <w:rsid w:val="003D194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3D19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1946"/>
    <w:pPr>
      <w:spacing w:after="20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3D1946"/>
    <w:rPr>
      <w:rFonts w:ascii="Arial" w:eastAsia="Times New Roman" w:hAnsi="Arial" w:cs="Times New Roman"/>
      <w:b/>
      <w:bCs/>
      <w:sz w:val="20"/>
      <w:szCs w:val="20"/>
    </w:rPr>
  </w:style>
  <w:style w:type="character" w:styleId="Strong">
    <w:name w:val="Strong"/>
    <w:basedOn w:val="DefaultParagraphFont"/>
    <w:uiPriority w:val="22"/>
    <w:qFormat/>
    <w:rsid w:val="00277945"/>
    <w:rPr>
      <w:b/>
      <w:bCs/>
    </w:rPr>
  </w:style>
  <w:style w:type="paragraph" w:styleId="NoSpacing">
    <w:name w:val="No Spacing"/>
    <w:uiPriority w:val="1"/>
    <w:qFormat/>
    <w:rsid w:val="00D24CE2"/>
    <w:pPr>
      <w:spacing w:after="0" w:line="240" w:lineRule="auto"/>
    </w:pPr>
    <w:rPr>
      <w:rFonts w:ascii="Arial" w:hAnsi="Arial"/>
      <w:sz w:val="24"/>
    </w:rPr>
  </w:style>
  <w:style w:type="table" w:styleId="TableGrid">
    <w:name w:val="Table Grid"/>
    <w:basedOn w:val="TableNormal"/>
    <w:uiPriority w:val="39"/>
    <w:rsid w:val="00D2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7A"/>
    <w:rPr>
      <w:rFonts w:ascii="Arial" w:hAnsi="Arial"/>
      <w:sz w:val="24"/>
    </w:rPr>
  </w:style>
  <w:style w:type="paragraph" w:styleId="Footer">
    <w:name w:val="footer"/>
    <w:basedOn w:val="Normal"/>
    <w:link w:val="FooterChar"/>
    <w:uiPriority w:val="99"/>
    <w:unhideWhenUsed/>
    <w:rsid w:val="001C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7A"/>
    <w:rPr>
      <w:rFonts w:ascii="Arial" w:hAnsi="Arial"/>
      <w:sz w:val="24"/>
    </w:rPr>
  </w:style>
  <w:style w:type="paragraph" w:styleId="Revision">
    <w:name w:val="Revision"/>
    <w:hidden/>
    <w:uiPriority w:val="99"/>
    <w:semiHidden/>
    <w:rsid w:val="005A4C74"/>
    <w:pPr>
      <w:spacing w:after="0" w:line="240" w:lineRule="auto"/>
    </w:pPr>
    <w:rPr>
      <w:rFonts w:ascii="Arial" w:hAnsi="Arial"/>
      <w:sz w:val="24"/>
    </w:rPr>
  </w:style>
  <w:style w:type="table" w:customStyle="1" w:styleId="TableGrid1">
    <w:name w:val="Table Grid1"/>
    <w:basedOn w:val="TableNormal"/>
    <w:next w:val="TableGrid"/>
    <w:uiPriority w:val="39"/>
    <w:rsid w:val="00BC395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FF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0FFB"/>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060FFB"/>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60FFB"/>
    <w:rPr>
      <w:rFonts w:asciiTheme="majorHAnsi" w:eastAsiaTheme="majorEastAsia" w:hAnsiTheme="majorHAnsi" w:cstheme="majorBidi"/>
      <w:color w:val="1F3763" w:themeColor="accent1" w:themeShade="7F"/>
      <w:sz w:val="24"/>
    </w:rPr>
  </w:style>
  <w:style w:type="paragraph" w:styleId="Title">
    <w:name w:val="Title"/>
    <w:basedOn w:val="Normal"/>
    <w:next w:val="Normal"/>
    <w:link w:val="TitleChar"/>
    <w:uiPriority w:val="10"/>
    <w:qFormat/>
    <w:rsid w:val="00060F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FFB"/>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60FFB"/>
    <w:rPr>
      <w:rFonts w:eastAsiaTheme="minorEastAsia"/>
      <w:color w:val="5A5A5A" w:themeColor="text1" w:themeTint="A5"/>
      <w:spacing w:val="15"/>
    </w:rPr>
  </w:style>
  <w:style w:type="character" w:styleId="SubtleEmphasis">
    <w:name w:val="Subtle Emphasis"/>
    <w:basedOn w:val="DefaultParagraphFont"/>
    <w:uiPriority w:val="19"/>
    <w:qFormat/>
    <w:rsid w:val="00060F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public.protection@edinburgh.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g.brown@edinburgh.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public.protection@edinburgh.gov.uk" TargetMode="External"/><Relationship Id="rId19" Type="http://schemas.openxmlformats.org/officeDocument/2006/relationships/hyperlink" Target="https://www.gov.scot/publications/national-guidance-child-protection-scotland-2021-updated-2023/" TargetMode="External"/><Relationship Id="rId4" Type="http://schemas.openxmlformats.org/officeDocument/2006/relationships/settings" Target="settings.xml"/><Relationship Id="rId9" Type="http://schemas.openxmlformats.org/officeDocument/2006/relationships/hyperlink" Target="mailto:public.protection@edinburgh.gov.uk"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CF0E-CB17-4E58-A9EC-BD1CD2B9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Currie</dc:creator>
  <cp:keywords/>
  <dc:description/>
  <cp:lastModifiedBy>Tracy Thomson</cp:lastModifiedBy>
  <cp:revision>94</cp:revision>
  <cp:lastPrinted>2024-02-29T14:41:00Z</cp:lastPrinted>
  <dcterms:created xsi:type="dcterms:W3CDTF">2025-05-29T14:14:00Z</dcterms:created>
  <dcterms:modified xsi:type="dcterms:W3CDTF">2025-08-18T09:59:00Z</dcterms:modified>
</cp:coreProperties>
</file>