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A07A5" w14:textId="5B65E45B" w:rsidR="00551520" w:rsidRDefault="00551520" w:rsidP="00551520">
      <w:pPr>
        <w:shd w:val="clear" w:color="auto" w:fill="FFFFFF"/>
        <w:textAlignment w:val="baseline"/>
        <w:rPr>
          <w:rFonts w:ascii="Segoe UI" w:eastAsia="Times New Roman" w:hAnsi="Segoe UI" w:cs="Segoe UI"/>
          <w:color w:val="201F1E"/>
          <w:sz w:val="23"/>
          <w:szCs w:val="23"/>
          <w:lang w:eastAsia="en-GB"/>
        </w:rPr>
      </w:pPr>
      <w:r>
        <w:rPr>
          <w:rFonts w:ascii="Segoe UI" w:eastAsia="Times New Roman" w:hAnsi="Segoe UI" w:cs="Segoe UI"/>
          <w:noProof/>
          <w:color w:val="201F1E"/>
          <w:sz w:val="23"/>
          <w:szCs w:val="23"/>
          <w:lang w:eastAsia="en-GB"/>
        </w:rPr>
        <w:drawing>
          <wp:anchor distT="0" distB="0" distL="114300" distR="114300" simplePos="0" relativeHeight="251658240" behindDoc="0" locked="0" layoutInCell="1" allowOverlap="1" wp14:anchorId="1A9A79F0" wp14:editId="556462F7">
            <wp:simplePos x="0" y="0"/>
            <wp:positionH relativeFrom="margin">
              <wp:align>right</wp:align>
            </wp:positionH>
            <wp:positionV relativeFrom="margin">
              <wp:align>top</wp:align>
            </wp:positionV>
            <wp:extent cx="707130" cy="1102864"/>
            <wp:effectExtent l="12700" t="12700" r="17145" b="152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707130" cy="1102864"/>
                    </a:xfrm>
                    <a:prstGeom prst="rect">
                      <a:avLst/>
                    </a:prstGeom>
                    <a:ln>
                      <a:solidFill>
                        <a:schemeClr val="tx1"/>
                      </a:solidFill>
                    </a:ln>
                  </pic:spPr>
                </pic:pic>
              </a:graphicData>
            </a:graphic>
          </wp:anchor>
        </w:drawing>
      </w:r>
      <w:r>
        <w:rPr>
          <w:rFonts w:eastAsia="Times New Roman" w:cstheme="minorHAnsi"/>
          <w:color w:val="201F1E"/>
          <w:sz w:val="22"/>
          <w:szCs w:val="22"/>
          <w:lang w:eastAsia="en-GB"/>
        </w:rPr>
        <w:t>6 September 2022</w:t>
      </w:r>
    </w:p>
    <w:p w14:paraId="62965431" w14:textId="77777777" w:rsidR="00551520" w:rsidRDefault="00551520" w:rsidP="00551520">
      <w:pPr>
        <w:shd w:val="clear" w:color="auto" w:fill="FFFFFF"/>
        <w:textAlignment w:val="baseline"/>
        <w:rPr>
          <w:rFonts w:ascii="Segoe UI" w:eastAsia="Times New Roman" w:hAnsi="Segoe UI" w:cs="Segoe UI"/>
          <w:color w:val="201F1E"/>
          <w:sz w:val="23"/>
          <w:szCs w:val="23"/>
          <w:lang w:eastAsia="en-GB"/>
        </w:rPr>
      </w:pPr>
    </w:p>
    <w:p w14:paraId="0106A3AB" w14:textId="77777777" w:rsidR="00551520" w:rsidRDefault="00551520" w:rsidP="00551520">
      <w:pPr>
        <w:shd w:val="clear" w:color="auto" w:fill="FFFFFF"/>
        <w:textAlignment w:val="baseline"/>
        <w:rPr>
          <w:rFonts w:ascii="Segoe UI" w:eastAsia="Times New Roman" w:hAnsi="Segoe UI" w:cs="Segoe UI"/>
          <w:color w:val="201F1E"/>
          <w:sz w:val="23"/>
          <w:szCs w:val="23"/>
          <w:lang w:eastAsia="en-GB"/>
        </w:rPr>
      </w:pPr>
    </w:p>
    <w:p w14:paraId="79032BDB" w14:textId="77777777" w:rsidR="00551520" w:rsidRDefault="00551520" w:rsidP="00551520">
      <w:pPr>
        <w:shd w:val="clear" w:color="auto" w:fill="FFFFFF"/>
        <w:textAlignment w:val="baseline"/>
        <w:rPr>
          <w:rFonts w:ascii="Segoe UI" w:eastAsia="Times New Roman" w:hAnsi="Segoe UI" w:cs="Segoe UI"/>
          <w:color w:val="201F1E"/>
          <w:sz w:val="23"/>
          <w:szCs w:val="23"/>
          <w:lang w:eastAsia="en-GB"/>
        </w:rPr>
      </w:pPr>
    </w:p>
    <w:p w14:paraId="37A0741F" w14:textId="77777777" w:rsidR="00551520" w:rsidRDefault="00551520" w:rsidP="00551520">
      <w:pPr>
        <w:shd w:val="clear" w:color="auto" w:fill="FFFFFF"/>
        <w:textAlignment w:val="baseline"/>
        <w:rPr>
          <w:rFonts w:ascii="Segoe UI" w:eastAsia="Times New Roman" w:hAnsi="Segoe UI" w:cs="Segoe UI"/>
          <w:color w:val="201F1E"/>
          <w:sz w:val="23"/>
          <w:szCs w:val="23"/>
          <w:lang w:eastAsia="en-GB"/>
        </w:rPr>
      </w:pPr>
    </w:p>
    <w:p w14:paraId="36BCDB70" w14:textId="77777777" w:rsidR="00551520" w:rsidRDefault="00551520" w:rsidP="00551520">
      <w:pPr>
        <w:shd w:val="clear" w:color="auto" w:fill="FFFFFF"/>
        <w:textAlignment w:val="baseline"/>
        <w:rPr>
          <w:rFonts w:ascii="Segoe UI" w:eastAsia="Times New Roman" w:hAnsi="Segoe UI" w:cs="Segoe UI"/>
          <w:color w:val="201F1E"/>
          <w:sz w:val="23"/>
          <w:szCs w:val="23"/>
          <w:lang w:eastAsia="en-GB"/>
        </w:rPr>
      </w:pPr>
    </w:p>
    <w:p w14:paraId="2835763A" w14:textId="77777777" w:rsidR="00551520" w:rsidRDefault="00551520" w:rsidP="00551520">
      <w:pPr>
        <w:shd w:val="clear" w:color="auto" w:fill="FFFFFF"/>
        <w:textAlignment w:val="baseline"/>
        <w:rPr>
          <w:rFonts w:ascii="Segoe UI" w:eastAsia="Times New Roman" w:hAnsi="Segoe UI" w:cs="Segoe UI"/>
          <w:color w:val="201F1E"/>
          <w:sz w:val="23"/>
          <w:szCs w:val="23"/>
          <w:lang w:eastAsia="en-GB"/>
        </w:rPr>
      </w:pPr>
    </w:p>
    <w:p w14:paraId="335820B6" w14:textId="77777777" w:rsidR="00551520" w:rsidRDefault="00551520" w:rsidP="00551520">
      <w:pPr>
        <w:shd w:val="clear" w:color="auto" w:fill="FFFFFF"/>
        <w:textAlignment w:val="baseline"/>
        <w:rPr>
          <w:rFonts w:ascii="Segoe UI" w:eastAsia="Times New Roman" w:hAnsi="Segoe UI" w:cs="Segoe UI"/>
          <w:color w:val="201F1E"/>
          <w:sz w:val="23"/>
          <w:szCs w:val="23"/>
          <w:lang w:eastAsia="en-GB"/>
        </w:rPr>
      </w:pPr>
    </w:p>
    <w:p w14:paraId="2E130176" w14:textId="07358150" w:rsidR="00551520" w:rsidRDefault="00551520" w:rsidP="00551520">
      <w:pPr>
        <w:shd w:val="clear" w:color="auto" w:fill="FFFFFF"/>
        <w:textAlignment w:val="baseline"/>
        <w:rPr>
          <w:rFonts w:ascii="Segoe UI" w:eastAsia="Times New Roman" w:hAnsi="Segoe UI" w:cs="Segoe UI"/>
          <w:color w:val="201F1E"/>
          <w:sz w:val="23"/>
          <w:szCs w:val="23"/>
          <w:lang w:eastAsia="en-GB"/>
        </w:rPr>
      </w:pPr>
    </w:p>
    <w:p w14:paraId="130BD22F" w14:textId="77777777" w:rsidR="009A655D" w:rsidRDefault="009A655D" w:rsidP="00551520">
      <w:pPr>
        <w:shd w:val="clear" w:color="auto" w:fill="FFFFFF"/>
        <w:textAlignment w:val="baseline"/>
        <w:rPr>
          <w:rFonts w:ascii="Segoe UI" w:eastAsia="Times New Roman" w:hAnsi="Segoe UI" w:cs="Segoe UI"/>
          <w:color w:val="201F1E"/>
          <w:sz w:val="23"/>
          <w:szCs w:val="23"/>
          <w:lang w:eastAsia="en-GB"/>
        </w:rPr>
      </w:pPr>
    </w:p>
    <w:p w14:paraId="2AAE9CE6" w14:textId="76436879" w:rsidR="00551520" w:rsidRDefault="00551520" w:rsidP="00551520">
      <w:pPr>
        <w:shd w:val="clear" w:color="auto" w:fill="FFFFFF"/>
        <w:textAlignment w:val="baseline"/>
        <w:rPr>
          <w:rFonts w:ascii="Segoe UI" w:eastAsia="Times New Roman" w:hAnsi="Segoe UI" w:cs="Segoe UI"/>
          <w:color w:val="201F1E"/>
          <w:sz w:val="23"/>
          <w:szCs w:val="23"/>
          <w:lang w:eastAsia="en-GB"/>
        </w:rPr>
      </w:pPr>
      <w:r>
        <w:rPr>
          <w:rFonts w:ascii="Segoe UI" w:eastAsia="Times New Roman" w:hAnsi="Segoe UI" w:cs="Segoe UI"/>
          <w:color w:val="201F1E"/>
          <w:sz w:val="23"/>
          <w:szCs w:val="23"/>
          <w:lang w:eastAsia="en-GB"/>
        </w:rPr>
        <w:t xml:space="preserve">To Whom It May Concern </w:t>
      </w:r>
    </w:p>
    <w:p w14:paraId="5209795E" w14:textId="5081EF1A" w:rsidR="00551520" w:rsidRDefault="00551520" w:rsidP="00551520">
      <w:pPr>
        <w:shd w:val="clear" w:color="auto" w:fill="FFFFFF"/>
        <w:textAlignment w:val="baseline"/>
        <w:rPr>
          <w:rFonts w:ascii="Segoe UI" w:eastAsia="Times New Roman" w:hAnsi="Segoe UI" w:cs="Segoe UI"/>
          <w:color w:val="201F1E"/>
          <w:sz w:val="23"/>
          <w:szCs w:val="23"/>
          <w:lang w:eastAsia="en-GB"/>
        </w:rPr>
      </w:pPr>
    </w:p>
    <w:p w14:paraId="246CBE4F" w14:textId="71AA099F" w:rsidR="007C6646" w:rsidRPr="007C6646" w:rsidRDefault="00551520" w:rsidP="007C6646">
      <w:pPr>
        <w:rPr>
          <w:rFonts w:ascii="Times New Roman" w:eastAsia="Times New Roman" w:hAnsi="Times New Roman" w:cs="Times New Roman"/>
          <w:lang w:eastAsia="en-GB"/>
        </w:rPr>
      </w:pPr>
      <w:r>
        <w:rPr>
          <w:rFonts w:ascii="Segoe UI" w:eastAsia="Times New Roman" w:hAnsi="Segoe UI" w:cs="Segoe UI"/>
          <w:color w:val="201F1E"/>
          <w:sz w:val="23"/>
          <w:szCs w:val="23"/>
          <w:lang w:eastAsia="en-GB"/>
        </w:rPr>
        <w:t xml:space="preserve">I am writing in support of Corstorphine Community Centre’s application for </w:t>
      </w:r>
      <w:r w:rsidR="007C6646">
        <w:rPr>
          <w:rFonts w:ascii="Segoe UI" w:eastAsia="Times New Roman" w:hAnsi="Segoe UI" w:cs="Segoe UI"/>
          <w:color w:val="201F1E"/>
          <w:sz w:val="23"/>
          <w:szCs w:val="23"/>
          <w:lang w:eastAsia="en-GB"/>
        </w:rPr>
        <w:t>a Community Asset Transfer.</w:t>
      </w:r>
    </w:p>
    <w:p w14:paraId="23BE9E20" w14:textId="7ACDB44A" w:rsidR="00551520" w:rsidRDefault="00551520" w:rsidP="00551520">
      <w:pPr>
        <w:shd w:val="clear" w:color="auto" w:fill="FFFFFF"/>
        <w:textAlignment w:val="baseline"/>
        <w:rPr>
          <w:rFonts w:ascii="Segoe UI" w:eastAsia="Times New Roman" w:hAnsi="Segoe UI" w:cs="Segoe UI"/>
          <w:color w:val="201F1E"/>
          <w:sz w:val="23"/>
          <w:szCs w:val="23"/>
          <w:lang w:eastAsia="en-GB"/>
        </w:rPr>
      </w:pPr>
    </w:p>
    <w:p w14:paraId="3D276F52" w14:textId="2CE669BE" w:rsidR="009A655D" w:rsidRDefault="009A655D" w:rsidP="00551520">
      <w:pPr>
        <w:shd w:val="clear" w:color="auto" w:fill="FFFFFF"/>
        <w:textAlignment w:val="baseline"/>
        <w:rPr>
          <w:rFonts w:ascii="Segoe UI" w:eastAsia="Times New Roman" w:hAnsi="Segoe UI" w:cs="Segoe UI"/>
          <w:color w:val="201F1E"/>
          <w:sz w:val="23"/>
          <w:szCs w:val="23"/>
          <w:lang w:eastAsia="en-GB"/>
        </w:rPr>
      </w:pPr>
    </w:p>
    <w:p w14:paraId="1E736668" w14:textId="480628E6" w:rsidR="009A655D" w:rsidRDefault="009A655D" w:rsidP="00551520">
      <w:pPr>
        <w:shd w:val="clear" w:color="auto" w:fill="FFFFFF"/>
        <w:textAlignment w:val="baseline"/>
        <w:rPr>
          <w:rFonts w:ascii="Segoe UI" w:eastAsia="Times New Roman" w:hAnsi="Segoe UI" w:cs="Segoe UI"/>
          <w:color w:val="201F1E"/>
          <w:sz w:val="23"/>
          <w:szCs w:val="23"/>
          <w:lang w:eastAsia="en-GB"/>
        </w:rPr>
      </w:pPr>
      <w:r>
        <w:rPr>
          <w:rFonts w:ascii="Segoe UI" w:eastAsia="Times New Roman" w:hAnsi="Segoe UI" w:cs="Segoe UI"/>
          <w:color w:val="201F1E"/>
          <w:sz w:val="23"/>
          <w:szCs w:val="23"/>
          <w:lang w:eastAsia="en-GB"/>
        </w:rPr>
        <w:t xml:space="preserve">I have worked with </w:t>
      </w:r>
      <w:r w:rsidR="0099661D">
        <w:rPr>
          <w:rFonts w:ascii="Segoe UI" w:eastAsia="Times New Roman" w:hAnsi="Segoe UI" w:cs="Segoe UI"/>
          <w:color w:val="201F1E"/>
          <w:sz w:val="23"/>
          <w:szCs w:val="23"/>
          <w:lang w:eastAsia="en-GB"/>
        </w:rPr>
        <w:t xml:space="preserve">the staff and volunteers of </w:t>
      </w:r>
      <w:r>
        <w:rPr>
          <w:rFonts w:ascii="Segoe UI" w:eastAsia="Times New Roman" w:hAnsi="Segoe UI" w:cs="Segoe UI"/>
          <w:color w:val="201F1E"/>
          <w:sz w:val="23"/>
          <w:szCs w:val="23"/>
          <w:lang w:eastAsia="en-GB"/>
        </w:rPr>
        <w:t xml:space="preserve">Corstorphine Community Centre on a variety of projects over the last three years. They are an invaluable resource in the local community and seek very much to respond to the needs of local residents in creative and efficient ways. </w:t>
      </w:r>
      <w:r w:rsidR="0099661D">
        <w:rPr>
          <w:rFonts w:ascii="Segoe UI" w:eastAsia="Times New Roman" w:hAnsi="Segoe UI" w:cs="Segoe UI"/>
          <w:color w:val="201F1E"/>
          <w:sz w:val="23"/>
          <w:szCs w:val="23"/>
          <w:lang w:eastAsia="en-GB"/>
        </w:rPr>
        <w:t xml:space="preserve">To be able to have a good quality building they can use as a home for the work that they do is absolutely vital. Such a hub will not only provide a safe space for local people to meet and access services and activities but will also provide space for some real partnership working among local voluntary, third sector and statutory organisations. </w:t>
      </w:r>
    </w:p>
    <w:p w14:paraId="3FA52EED" w14:textId="3F05FF68" w:rsidR="009A655D" w:rsidRDefault="009A655D" w:rsidP="00551520">
      <w:pPr>
        <w:shd w:val="clear" w:color="auto" w:fill="FFFFFF"/>
        <w:textAlignment w:val="baseline"/>
        <w:rPr>
          <w:rFonts w:ascii="Segoe UI" w:eastAsia="Times New Roman" w:hAnsi="Segoe UI" w:cs="Segoe UI"/>
          <w:color w:val="201F1E"/>
          <w:sz w:val="23"/>
          <w:szCs w:val="23"/>
          <w:lang w:eastAsia="en-GB"/>
        </w:rPr>
      </w:pPr>
    </w:p>
    <w:p w14:paraId="6424134B" w14:textId="57050E45" w:rsidR="009A655D" w:rsidRDefault="009A655D" w:rsidP="00551520">
      <w:pPr>
        <w:shd w:val="clear" w:color="auto" w:fill="FFFFFF"/>
        <w:textAlignment w:val="baseline"/>
        <w:rPr>
          <w:rFonts w:ascii="Segoe UI" w:eastAsia="Times New Roman" w:hAnsi="Segoe UI" w:cs="Segoe UI"/>
          <w:color w:val="201F1E"/>
          <w:sz w:val="23"/>
          <w:szCs w:val="23"/>
          <w:lang w:eastAsia="en-GB"/>
        </w:rPr>
      </w:pPr>
    </w:p>
    <w:p w14:paraId="780147BA" w14:textId="2BBA235A" w:rsidR="009A655D" w:rsidRDefault="009A655D" w:rsidP="00551520">
      <w:pPr>
        <w:shd w:val="clear" w:color="auto" w:fill="FFFFFF"/>
        <w:textAlignment w:val="baseline"/>
        <w:rPr>
          <w:rFonts w:ascii="Segoe UI" w:eastAsia="Times New Roman" w:hAnsi="Segoe UI" w:cs="Segoe UI"/>
          <w:color w:val="201F1E"/>
          <w:sz w:val="23"/>
          <w:szCs w:val="23"/>
          <w:lang w:eastAsia="en-GB"/>
        </w:rPr>
      </w:pPr>
      <w:r>
        <w:rPr>
          <w:rFonts w:ascii="Segoe UI" w:eastAsia="Times New Roman" w:hAnsi="Segoe UI" w:cs="Segoe UI"/>
          <w:color w:val="201F1E"/>
          <w:sz w:val="23"/>
          <w:szCs w:val="23"/>
          <w:lang w:eastAsia="en-GB"/>
        </w:rPr>
        <w:t xml:space="preserve">With warm best wishes </w:t>
      </w:r>
    </w:p>
    <w:p w14:paraId="1EEAFFE6" w14:textId="3867E9FB" w:rsidR="009A655D" w:rsidRDefault="009A655D" w:rsidP="00551520">
      <w:pPr>
        <w:shd w:val="clear" w:color="auto" w:fill="FFFFFF"/>
        <w:textAlignment w:val="baseline"/>
        <w:rPr>
          <w:rFonts w:ascii="Segoe UI" w:eastAsia="Times New Roman" w:hAnsi="Segoe UI" w:cs="Segoe UI"/>
          <w:color w:val="201F1E"/>
          <w:sz w:val="23"/>
          <w:szCs w:val="23"/>
          <w:lang w:eastAsia="en-GB"/>
        </w:rPr>
      </w:pPr>
    </w:p>
    <w:p w14:paraId="05880A58" w14:textId="68F266D3" w:rsidR="009A655D" w:rsidRDefault="00581E4A" w:rsidP="00551520">
      <w:pPr>
        <w:shd w:val="clear" w:color="auto" w:fill="FFFFFF"/>
        <w:textAlignment w:val="baseline"/>
        <w:rPr>
          <w:rFonts w:ascii="Segoe UI" w:eastAsia="Times New Roman" w:hAnsi="Segoe UI" w:cs="Segoe UI"/>
          <w:color w:val="201F1E"/>
          <w:sz w:val="23"/>
          <w:szCs w:val="23"/>
          <w:lang w:eastAsia="en-GB"/>
        </w:rPr>
      </w:pPr>
      <w:r>
        <w:rPr>
          <w:noProof/>
        </w:rPr>
        <w:drawing>
          <wp:anchor distT="0" distB="0" distL="114300" distR="114300" simplePos="0" relativeHeight="251660288" behindDoc="0" locked="0" layoutInCell="1" allowOverlap="1" wp14:anchorId="365F9793" wp14:editId="38EEBA4B">
            <wp:simplePos x="0" y="0"/>
            <wp:positionH relativeFrom="column">
              <wp:posOffset>0</wp:posOffset>
            </wp:positionH>
            <wp:positionV relativeFrom="paragraph">
              <wp:posOffset>-635</wp:posOffset>
            </wp:positionV>
            <wp:extent cx="1915160" cy="1080770"/>
            <wp:effectExtent l="0" t="0" r="0" b="0"/>
            <wp:wrapNone/>
            <wp:docPr id="2"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A picture containing text&#10;&#10;Description automatically generated"/>
                    <pic:cNvPicPr>
                      <a:picLocks noRot="1" noChangeAspect="1" noEditPoints="1" noChangeArrowheads="1" noChangeShapeType="1" noCrop="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0800000">
                      <a:off x="0" y="0"/>
                      <a:ext cx="1915160" cy="1080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6E3B2367" w14:textId="77777777" w:rsidR="00551520" w:rsidRDefault="00551520" w:rsidP="00551520">
      <w:pPr>
        <w:shd w:val="clear" w:color="auto" w:fill="FFFFFF"/>
        <w:textAlignment w:val="baseline"/>
        <w:rPr>
          <w:rFonts w:ascii="Segoe UI" w:eastAsia="Times New Roman" w:hAnsi="Segoe UI" w:cs="Segoe UI"/>
          <w:color w:val="201F1E"/>
          <w:sz w:val="23"/>
          <w:szCs w:val="23"/>
          <w:lang w:eastAsia="en-GB"/>
        </w:rPr>
      </w:pPr>
    </w:p>
    <w:p w14:paraId="7BA93C94" w14:textId="77777777" w:rsidR="00551520" w:rsidRDefault="00551520" w:rsidP="00551520">
      <w:pPr>
        <w:shd w:val="clear" w:color="auto" w:fill="FFFFFF"/>
        <w:textAlignment w:val="baseline"/>
        <w:rPr>
          <w:rFonts w:ascii="Segoe UI" w:eastAsia="Times New Roman" w:hAnsi="Segoe UI" w:cs="Segoe UI"/>
          <w:color w:val="201F1E"/>
          <w:sz w:val="23"/>
          <w:szCs w:val="23"/>
          <w:lang w:eastAsia="en-GB"/>
        </w:rPr>
      </w:pPr>
    </w:p>
    <w:p w14:paraId="79699827" w14:textId="77777777" w:rsidR="00551520" w:rsidRDefault="00551520" w:rsidP="00551520">
      <w:pPr>
        <w:shd w:val="clear" w:color="auto" w:fill="FFFFFF"/>
        <w:textAlignment w:val="baseline"/>
        <w:rPr>
          <w:rFonts w:ascii="Segoe UI" w:eastAsia="Times New Roman" w:hAnsi="Segoe UI" w:cs="Segoe UI"/>
          <w:color w:val="201F1E"/>
          <w:sz w:val="23"/>
          <w:szCs w:val="23"/>
          <w:lang w:eastAsia="en-GB"/>
        </w:rPr>
      </w:pPr>
    </w:p>
    <w:p w14:paraId="12AE25BB" w14:textId="3D479652" w:rsidR="00D441EB" w:rsidRDefault="00581E4A" w:rsidP="00581E4A">
      <w:pPr>
        <w:tabs>
          <w:tab w:val="left" w:pos="3507"/>
        </w:tabs>
      </w:pPr>
      <w:r>
        <w:tab/>
      </w:r>
    </w:p>
    <w:p w14:paraId="7E5EADC3" w14:textId="113D1A36" w:rsidR="00581E4A" w:rsidRDefault="00581E4A" w:rsidP="00581E4A">
      <w:pPr>
        <w:tabs>
          <w:tab w:val="left" w:pos="3507"/>
        </w:tabs>
      </w:pPr>
    </w:p>
    <w:p w14:paraId="70235392" w14:textId="1649EC99" w:rsidR="00581E4A" w:rsidRDefault="00581E4A" w:rsidP="00581E4A">
      <w:pPr>
        <w:tabs>
          <w:tab w:val="left" w:pos="3507"/>
        </w:tabs>
      </w:pPr>
    </w:p>
    <w:p w14:paraId="2D065411" w14:textId="602C0A19" w:rsidR="00581E4A" w:rsidRPr="00581E4A" w:rsidRDefault="00581E4A" w:rsidP="00581E4A">
      <w:pPr>
        <w:tabs>
          <w:tab w:val="left" w:pos="3507"/>
        </w:tabs>
        <w:rPr>
          <w:sz w:val="22"/>
          <w:szCs w:val="22"/>
        </w:rPr>
      </w:pPr>
      <w:r w:rsidRPr="00581E4A">
        <w:rPr>
          <w:sz w:val="22"/>
          <w:szCs w:val="22"/>
        </w:rPr>
        <w:t xml:space="preserve">Dr Esther Elliott </w:t>
      </w:r>
    </w:p>
    <w:p w14:paraId="148C4351" w14:textId="43E7ACA3" w:rsidR="00581E4A" w:rsidRPr="00581E4A" w:rsidRDefault="00581E4A" w:rsidP="00581E4A">
      <w:pPr>
        <w:tabs>
          <w:tab w:val="left" w:pos="3507"/>
        </w:tabs>
        <w:rPr>
          <w:sz w:val="22"/>
          <w:szCs w:val="22"/>
        </w:rPr>
      </w:pPr>
      <w:r w:rsidRPr="00581E4A">
        <w:rPr>
          <w:sz w:val="22"/>
          <w:szCs w:val="22"/>
        </w:rPr>
        <w:t>Workplace and Community Chaplain</w:t>
      </w:r>
    </w:p>
    <w:p w14:paraId="29D6D08B" w14:textId="5D900B8F" w:rsidR="00581E4A" w:rsidRPr="00581E4A" w:rsidRDefault="00581E4A" w:rsidP="00581E4A">
      <w:pPr>
        <w:tabs>
          <w:tab w:val="left" w:pos="3507"/>
        </w:tabs>
        <w:rPr>
          <w:sz w:val="22"/>
          <w:szCs w:val="22"/>
        </w:rPr>
      </w:pPr>
      <w:r w:rsidRPr="00581E4A">
        <w:rPr>
          <w:sz w:val="22"/>
          <w:szCs w:val="22"/>
        </w:rPr>
        <w:t xml:space="preserve">West Edinburgh </w:t>
      </w:r>
    </w:p>
    <w:p w14:paraId="7A184C2E" w14:textId="112F7BBF" w:rsidR="00581E4A" w:rsidRDefault="00581E4A" w:rsidP="00581E4A">
      <w:pPr>
        <w:tabs>
          <w:tab w:val="left" w:pos="3507"/>
        </w:tabs>
      </w:pPr>
    </w:p>
    <w:p w14:paraId="65AB0BC0" w14:textId="6DEEBBE2" w:rsidR="00581E4A" w:rsidRDefault="00581E4A" w:rsidP="00581E4A">
      <w:pPr>
        <w:tabs>
          <w:tab w:val="left" w:pos="3507"/>
        </w:tabs>
      </w:pPr>
    </w:p>
    <w:p w14:paraId="7AAAC5F5" w14:textId="047947C3" w:rsidR="00581E4A" w:rsidRDefault="00581E4A" w:rsidP="00581E4A">
      <w:pPr>
        <w:tabs>
          <w:tab w:val="left" w:pos="3507"/>
        </w:tabs>
      </w:pPr>
    </w:p>
    <w:p w14:paraId="3BC2ABC7" w14:textId="3644C404" w:rsidR="00581E4A" w:rsidRDefault="00581E4A" w:rsidP="00581E4A">
      <w:pPr>
        <w:tabs>
          <w:tab w:val="left" w:pos="3507"/>
        </w:tabs>
      </w:pPr>
    </w:p>
    <w:p w14:paraId="07209550" w14:textId="080CD8F6" w:rsidR="00581E4A" w:rsidRDefault="00581E4A" w:rsidP="00581E4A">
      <w:pPr>
        <w:tabs>
          <w:tab w:val="left" w:pos="3507"/>
        </w:tabs>
      </w:pPr>
    </w:p>
    <w:p w14:paraId="7787C95F" w14:textId="77777777" w:rsidR="00581E4A" w:rsidRPr="00581E4A" w:rsidRDefault="00581E4A" w:rsidP="00581E4A">
      <w:pPr>
        <w:tabs>
          <w:tab w:val="left" w:pos="3507"/>
        </w:tabs>
        <w:rPr>
          <w:sz w:val="20"/>
          <w:szCs w:val="20"/>
        </w:rPr>
      </w:pPr>
      <w:r w:rsidRPr="00581E4A">
        <w:rPr>
          <w:sz w:val="20"/>
          <w:szCs w:val="20"/>
        </w:rPr>
        <w:t xml:space="preserve">West Edinburgh Workplace and Community Chaplaincy. </w:t>
      </w:r>
    </w:p>
    <w:p w14:paraId="5D966D03" w14:textId="2A75150E" w:rsidR="00581E4A" w:rsidRDefault="00581E4A" w:rsidP="00581E4A">
      <w:pPr>
        <w:tabs>
          <w:tab w:val="left" w:pos="3507"/>
        </w:tabs>
        <w:rPr>
          <w:sz w:val="20"/>
          <w:szCs w:val="20"/>
        </w:rPr>
      </w:pPr>
      <w:r w:rsidRPr="00581E4A">
        <w:rPr>
          <w:sz w:val="20"/>
          <w:szCs w:val="20"/>
        </w:rPr>
        <w:t xml:space="preserve">Corstorphine Parish Church, 2a Corstorphine High Street, Corstorphine, Edinburgh. EH12 7ST </w:t>
      </w:r>
    </w:p>
    <w:p w14:paraId="68B5792C" w14:textId="43227F28" w:rsidR="00581E4A" w:rsidRDefault="00581E4A" w:rsidP="00581E4A">
      <w:pPr>
        <w:tabs>
          <w:tab w:val="left" w:pos="3507"/>
        </w:tabs>
        <w:rPr>
          <w:sz w:val="20"/>
          <w:szCs w:val="20"/>
        </w:rPr>
      </w:pPr>
      <w:r>
        <w:rPr>
          <w:sz w:val="20"/>
          <w:szCs w:val="20"/>
        </w:rPr>
        <w:t>07702 863342</w:t>
      </w:r>
    </w:p>
    <w:p w14:paraId="1D74FB86" w14:textId="6EEBD33A" w:rsidR="00581E4A" w:rsidRPr="00581E4A" w:rsidRDefault="00581E4A" w:rsidP="00581E4A">
      <w:pPr>
        <w:tabs>
          <w:tab w:val="left" w:pos="3507"/>
        </w:tabs>
        <w:rPr>
          <w:sz w:val="20"/>
          <w:szCs w:val="20"/>
        </w:rPr>
      </w:pPr>
      <w:r>
        <w:rPr>
          <w:sz w:val="20"/>
          <w:szCs w:val="20"/>
        </w:rPr>
        <w:t>Esther.elliott@wpcscotland.co.uk</w:t>
      </w:r>
    </w:p>
    <w:sectPr w:rsidR="00581E4A" w:rsidRPr="00581E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520"/>
    <w:rsid w:val="00294F0E"/>
    <w:rsid w:val="00551520"/>
    <w:rsid w:val="00581E4A"/>
    <w:rsid w:val="007C6646"/>
    <w:rsid w:val="0099661D"/>
    <w:rsid w:val="009A655D"/>
    <w:rsid w:val="00A96E29"/>
    <w:rsid w:val="00C029EE"/>
    <w:rsid w:val="00D04D5D"/>
    <w:rsid w:val="00D441EB"/>
    <w:rsid w:val="00EB6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F537E"/>
  <w15:chartTrackingRefBased/>
  <w15:docId w15:val="{51BA12D1-DF9D-A840-A2D1-10CDBBB6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306972">
      <w:bodyDiv w:val="1"/>
      <w:marLeft w:val="0"/>
      <w:marRight w:val="0"/>
      <w:marTop w:val="0"/>
      <w:marBottom w:val="0"/>
      <w:divBdr>
        <w:top w:val="none" w:sz="0" w:space="0" w:color="auto"/>
        <w:left w:val="none" w:sz="0" w:space="0" w:color="auto"/>
        <w:bottom w:val="none" w:sz="0" w:space="0" w:color="auto"/>
        <w:right w:val="none" w:sz="0" w:space="0" w:color="auto"/>
      </w:divBdr>
    </w:div>
    <w:div w:id="1058087409">
      <w:bodyDiv w:val="1"/>
      <w:marLeft w:val="0"/>
      <w:marRight w:val="0"/>
      <w:marTop w:val="0"/>
      <w:marBottom w:val="0"/>
      <w:divBdr>
        <w:top w:val="none" w:sz="0" w:space="0" w:color="auto"/>
        <w:left w:val="none" w:sz="0" w:space="0" w:color="auto"/>
        <w:bottom w:val="none" w:sz="0" w:space="0" w:color="auto"/>
        <w:right w:val="none" w:sz="0" w:space="0" w:color="auto"/>
      </w:divBdr>
      <w:divsChild>
        <w:div w:id="1757942308">
          <w:marLeft w:val="0"/>
          <w:marRight w:val="0"/>
          <w:marTop w:val="0"/>
          <w:marBottom w:val="0"/>
          <w:divBdr>
            <w:top w:val="none" w:sz="0" w:space="0" w:color="auto"/>
            <w:left w:val="none" w:sz="0" w:space="0" w:color="auto"/>
            <w:bottom w:val="none" w:sz="0" w:space="0" w:color="auto"/>
            <w:right w:val="none" w:sz="0" w:space="0" w:color="auto"/>
          </w:divBdr>
        </w:div>
        <w:div w:id="2037542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Elliott</dc:creator>
  <cp:keywords/>
  <dc:description/>
  <cp:lastModifiedBy>sian f</cp:lastModifiedBy>
  <cp:revision>2</cp:revision>
  <dcterms:created xsi:type="dcterms:W3CDTF">2022-10-31T10:19:00Z</dcterms:created>
  <dcterms:modified xsi:type="dcterms:W3CDTF">2022-10-31T10:19:00Z</dcterms:modified>
</cp:coreProperties>
</file>