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476B9" w14:textId="665BCD7B" w:rsidR="21596592" w:rsidRDefault="21596592" w:rsidP="21596592">
      <w:pPr>
        <w:rPr>
          <w:b/>
          <w:bCs/>
        </w:rPr>
      </w:pPr>
      <w:bookmarkStart w:id="0" w:name="_Hlk125634197"/>
    </w:p>
    <w:p w14:paraId="34B11A7C" w14:textId="08F78A2A" w:rsidR="00A30CDC" w:rsidRDefault="00A30CDC" w:rsidP="21596592">
      <w:pPr>
        <w:rPr>
          <w:b/>
          <w:bCs/>
        </w:rPr>
      </w:pPr>
      <w:r w:rsidRPr="21596592">
        <w:rPr>
          <w:b/>
          <w:bCs/>
        </w:rPr>
        <w:t>Data Protection Privacy Notice</w:t>
      </w:r>
    </w:p>
    <w:p w14:paraId="0951DC3E" w14:textId="0CBCC7F4" w:rsidR="001C0C06" w:rsidRPr="005D2E64" w:rsidRDefault="00EA40CC">
      <w:pPr>
        <w:rPr>
          <w:b/>
        </w:rPr>
      </w:pPr>
      <w:r>
        <w:rPr>
          <w:b/>
        </w:rPr>
        <w:t xml:space="preserve">CEC </w:t>
      </w:r>
      <w:r w:rsidR="002F7E9C">
        <w:rPr>
          <w:b/>
        </w:rPr>
        <w:t>Travel Hub – Community Travel</w:t>
      </w:r>
    </w:p>
    <w:p w14:paraId="247AFE28" w14:textId="77777777" w:rsidR="00935B0A" w:rsidRDefault="00935B0A" w:rsidP="00935B0A">
      <w:pPr>
        <w:pStyle w:val="ListParagraph"/>
        <w:rPr>
          <w:u w:val="single"/>
        </w:rPr>
      </w:pPr>
    </w:p>
    <w:p w14:paraId="1D7510E3" w14:textId="77777777" w:rsidR="005D2E64" w:rsidRDefault="005D2E64" w:rsidP="00935B0A">
      <w:pPr>
        <w:pStyle w:val="ListParagraph"/>
        <w:numPr>
          <w:ilvl w:val="0"/>
          <w:numId w:val="1"/>
        </w:numPr>
        <w:ind w:left="426" w:hanging="426"/>
        <w:rPr>
          <w:u w:val="single"/>
        </w:rPr>
      </w:pPr>
      <w:r w:rsidRPr="005D2E64">
        <w:rPr>
          <w:u w:val="single"/>
        </w:rPr>
        <w:t>Overview</w:t>
      </w:r>
    </w:p>
    <w:p w14:paraId="2F158B77" w14:textId="77777777" w:rsidR="005D2E64" w:rsidRDefault="005D2E64" w:rsidP="00935B0A">
      <w:pPr>
        <w:pStyle w:val="ListParagraph"/>
        <w:ind w:left="426" w:hanging="426"/>
        <w:rPr>
          <w:u w:val="single"/>
        </w:rPr>
      </w:pPr>
    </w:p>
    <w:p w14:paraId="21D907A4" w14:textId="1CC665A7" w:rsidR="00D259FC" w:rsidRDefault="00527C01" w:rsidP="009F22BB">
      <w:pPr>
        <w:pStyle w:val="ListParagraph"/>
        <w:ind w:left="426"/>
      </w:pPr>
      <w:r>
        <w:t xml:space="preserve">The City of Edinburgh Council </w:t>
      </w:r>
      <w:r w:rsidR="00EA40CC">
        <w:t xml:space="preserve">CEC </w:t>
      </w:r>
      <w:r w:rsidR="008D2333">
        <w:t xml:space="preserve">Travel Hub </w:t>
      </w:r>
      <w:r>
        <w:t xml:space="preserve">provides </w:t>
      </w:r>
      <w:r w:rsidR="00A30CDC">
        <w:t xml:space="preserve">a range of </w:t>
      </w:r>
      <w:r w:rsidR="00D61B0B">
        <w:t xml:space="preserve">services to the public </w:t>
      </w:r>
      <w:r w:rsidR="00935B0A">
        <w:t xml:space="preserve">because </w:t>
      </w:r>
      <w:r w:rsidR="00D61B0B">
        <w:t xml:space="preserve">the Council has a duty to support clients who need access to </w:t>
      </w:r>
      <w:bookmarkStart w:id="1" w:name="_Hlk125484576"/>
      <w:r w:rsidR="001A3B39">
        <w:t>travel</w:t>
      </w:r>
      <w:r w:rsidR="00EA40CC">
        <w:t xml:space="preserve"> for Education and Health and Social Care</w:t>
      </w:r>
      <w:bookmarkEnd w:id="1"/>
      <w:r w:rsidR="00D61B0B">
        <w:t xml:space="preserve">.  </w:t>
      </w:r>
      <w:r w:rsidR="001A3B39">
        <w:t>Travel</w:t>
      </w:r>
      <w:r w:rsidR="00D61B0B">
        <w:t xml:space="preserve"> is allocated following an assessment of </w:t>
      </w:r>
      <w:r w:rsidR="002E5862">
        <w:t>an individual’s</w:t>
      </w:r>
      <w:r w:rsidR="00D61B0B">
        <w:t xml:space="preserve"> needs by an employee of the Councils or of NHS Lothian.</w:t>
      </w:r>
    </w:p>
    <w:p w14:paraId="3DBBC1F6" w14:textId="77777777" w:rsidR="009F22BB" w:rsidRDefault="009F22BB" w:rsidP="009F22BB">
      <w:pPr>
        <w:pStyle w:val="ListParagraph"/>
        <w:ind w:left="426"/>
      </w:pPr>
    </w:p>
    <w:p w14:paraId="1E06D5EA" w14:textId="77777777" w:rsidR="00527C01" w:rsidRDefault="00527C01" w:rsidP="00D259FC">
      <w:pPr>
        <w:pStyle w:val="ListParagraph"/>
        <w:ind w:left="426"/>
      </w:pPr>
      <w:r>
        <w:t xml:space="preserve">To deliver </w:t>
      </w:r>
      <w:r w:rsidR="00D61B0B">
        <w:t>s</w:t>
      </w:r>
      <w:r w:rsidR="00AC7AF5">
        <w:t xml:space="preserve">ervices </w:t>
      </w:r>
      <w:r>
        <w:t>we need to collect, store, use, share and dispose of personal information. This is known as data processing.</w:t>
      </w:r>
    </w:p>
    <w:p w14:paraId="07493E1A" w14:textId="77777777" w:rsidR="00527C01" w:rsidRDefault="00527C01" w:rsidP="00935B0A">
      <w:pPr>
        <w:ind w:left="426"/>
      </w:pPr>
      <w:r>
        <w:t>When we collect personal data, we must tell you why we need it, and what we will do with it. This information is called a privacy notice.</w:t>
      </w:r>
    </w:p>
    <w:p w14:paraId="1FE01D3D" w14:textId="224BB9D9" w:rsidR="00527C01" w:rsidRDefault="00527C01" w:rsidP="00935B0A">
      <w:pPr>
        <w:ind w:left="426"/>
      </w:pPr>
      <w:r>
        <w:t xml:space="preserve">This privacy notice explains how we process your personal information </w:t>
      </w:r>
      <w:r w:rsidR="00AC7AF5">
        <w:t xml:space="preserve">for the purposes of providing </w:t>
      </w:r>
      <w:r w:rsidR="00D61B0B">
        <w:t xml:space="preserve">the </w:t>
      </w:r>
      <w:r w:rsidR="00EA40CC">
        <w:t xml:space="preserve">CEC Travel Hub </w:t>
      </w:r>
      <w:r w:rsidR="00BB7BD9">
        <w:t>service</w:t>
      </w:r>
      <w:r w:rsidR="00AC7AF5">
        <w:t xml:space="preserve">.  </w:t>
      </w:r>
      <w:r>
        <w:t>If this privacy notice changes in any way, we will place an updated version on this page. By regularly reviewing this page you will ensure that you are always aware of what information we collect, how we use it and under what circumstances, if any, we share it with others.</w:t>
      </w:r>
    </w:p>
    <w:p w14:paraId="73CE6850" w14:textId="77777777" w:rsidR="00527C01" w:rsidRDefault="00527C01" w:rsidP="00935B0A">
      <w:pPr>
        <w:ind w:left="426"/>
      </w:pPr>
      <w:r>
        <w:t>In processing personal information, The City of Edinburgh Council must comply with the EU General Data Protection Regulation and the Data Protection Act 2018. We refer to this as data protection legislation.</w:t>
      </w:r>
    </w:p>
    <w:p w14:paraId="5084C1A1" w14:textId="77777777" w:rsidR="00AC7AF5" w:rsidRPr="00AC7AF5" w:rsidRDefault="00AC7AF5" w:rsidP="00935B0A">
      <w:pPr>
        <w:ind w:left="426"/>
        <w:rPr>
          <w:u w:val="single"/>
        </w:rPr>
      </w:pPr>
      <w:r w:rsidRPr="00AC7AF5">
        <w:rPr>
          <w:u w:val="single"/>
        </w:rPr>
        <w:t>Data controller</w:t>
      </w:r>
    </w:p>
    <w:p w14:paraId="100529C3" w14:textId="77777777" w:rsidR="00AC7AF5" w:rsidRDefault="00AC7AF5" w:rsidP="00935B0A">
      <w:pPr>
        <w:ind w:left="426"/>
      </w:pPr>
      <w:r>
        <w:t>Data controllers are the organisations or individuals that determine how your personal information will be processed. By law, data controllers must pay a fee to register with the UK Information Commissioner who is the data protection regulator within the UK.</w:t>
      </w:r>
    </w:p>
    <w:p w14:paraId="311FE360" w14:textId="77777777" w:rsidR="00AC7AF5" w:rsidRDefault="00AC7AF5" w:rsidP="00935B0A">
      <w:pPr>
        <w:ind w:left="426"/>
      </w:pPr>
      <w:r>
        <w:t>The City of Edinburgh Council data controller registration number: Z5545409.</w:t>
      </w:r>
    </w:p>
    <w:p w14:paraId="2F62A2EE" w14:textId="77777777" w:rsidR="00935B0A" w:rsidRPr="00892CA1" w:rsidRDefault="00935B0A" w:rsidP="00935B0A">
      <w:pPr>
        <w:ind w:left="426"/>
        <w:rPr>
          <w:sz w:val="10"/>
          <w:szCs w:val="10"/>
        </w:rPr>
      </w:pPr>
    </w:p>
    <w:p w14:paraId="7611621E" w14:textId="77777777" w:rsidR="005D2E64" w:rsidRDefault="005D2E64" w:rsidP="00935B0A">
      <w:pPr>
        <w:pStyle w:val="ListParagraph"/>
        <w:numPr>
          <w:ilvl w:val="0"/>
          <w:numId w:val="1"/>
        </w:numPr>
        <w:ind w:left="426" w:hanging="426"/>
        <w:rPr>
          <w:u w:val="single"/>
        </w:rPr>
      </w:pPr>
      <w:r w:rsidRPr="005D2E64">
        <w:rPr>
          <w:u w:val="single"/>
        </w:rPr>
        <w:t>Data Collection and personal data categories</w:t>
      </w:r>
    </w:p>
    <w:p w14:paraId="13EE1B0D" w14:textId="18C0CC56" w:rsidR="00AC7AF5" w:rsidRDefault="00AC7AF5" w:rsidP="00935B0A">
      <w:pPr>
        <w:ind w:left="426"/>
      </w:pPr>
      <w:r w:rsidRPr="00AC7AF5">
        <w:t>The personal information we hold about you</w:t>
      </w:r>
      <w:r>
        <w:t xml:space="preserve"> about the provision </w:t>
      </w:r>
      <w:r w:rsidR="00194F39">
        <w:t>of travel</w:t>
      </w:r>
      <w:r w:rsidR="00D61B0B">
        <w:t xml:space="preserve"> </w:t>
      </w:r>
      <w:r>
        <w:t xml:space="preserve">is collected in a variety of ways.  We will collect information from you in paper and online forms, </w:t>
      </w:r>
      <w:r w:rsidRPr="00AC7AF5">
        <w:t>by telephone, email</w:t>
      </w:r>
      <w:r>
        <w:t xml:space="preserve"> and in conversation with </w:t>
      </w:r>
      <w:r w:rsidRPr="00AC7AF5">
        <w:t>a member of our staff</w:t>
      </w:r>
      <w:r>
        <w:t xml:space="preserve">.  </w:t>
      </w:r>
      <w:r w:rsidRPr="005F36F0">
        <w:t xml:space="preserve">We </w:t>
      </w:r>
      <w:r w:rsidR="005F36F0" w:rsidRPr="005F36F0">
        <w:t>may</w:t>
      </w:r>
      <w:r w:rsidRPr="005F36F0">
        <w:t xml:space="preserve"> also collect information from one or more of our partners </w:t>
      </w:r>
      <w:r w:rsidR="00A60020">
        <w:t xml:space="preserve">and </w:t>
      </w:r>
      <w:r w:rsidRPr="005F36F0">
        <w:t>agencies such as</w:t>
      </w:r>
      <w:r w:rsidR="00D259FC" w:rsidRPr="005F36F0">
        <w:t xml:space="preserve"> </w:t>
      </w:r>
      <w:r w:rsidR="00A60020">
        <w:t xml:space="preserve">Schools, Social Work, </w:t>
      </w:r>
      <w:r w:rsidRPr="005F36F0">
        <w:t xml:space="preserve">Police Scotland </w:t>
      </w:r>
      <w:r w:rsidR="00D259FC" w:rsidRPr="005F36F0">
        <w:t xml:space="preserve">and NHS Lothian </w:t>
      </w:r>
      <w:r w:rsidRPr="005F36F0">
        <w:t>and Voluntary Sector organisations working with the Council.</w:t>
      </w:r>
      <w:r>
        <w:t xml:space="preserve">  </w:t>
      </w:r>
    </w:p>
    <w:p w14:paraId="309088D5" w14:textId="77777777" w:rsidR="00AC7AF5" w:rsidRPr="00AC7AF5" w:rsidRDefault="00AC7AF5" w:rsidP="00935B0A">
      <w:pPr>
        <w:ind w:left="426"/>
      </w:pPr>
      <w:r w:rsidRPr="00AC7AF5">
        <w:t xml:space="preserve">When we collect and process your personal information, we are committed to the principles set out in data protection legislation. </w:t>
      </w:r>
    </w:p>
    <w:p w14:paraId="33DE1551" w14:textId="77777777" w:rsidR="00AC7AF5" w:rsidRPr="00AC7AF5" w:rsidRDefault="00AC7AF5" w:rsidP="00935B0A">
      <w:pPr>
        <w:ind w:left="426"/>
        <w:rPr>
          <w:u w:val="single"/>
        </w:rPr>
      </w:pPr>
      <w:r w:rsidRPr="00AC7AF5">
        <w:rPr>
          <w:u w:val="single"/>
        </w:rPr>
        <w:t>Data protection principles</w:t>
      </w:r>
    </w:p>
    <w:p w14:paraId="69E49845" w14:textId="77777777" w:rsidR="00AC7AF5" w:rsidRPr="00AC7AF5" w:rsidRDefault="00AC7AF5" w:rsidP="00935B0A">
      <w:pPr>
        <w:spacing w:line="240" w:lineRule="auto"/>
        <w:ind w:left="426"/>
      </w:pPr>
      <w:r w:rsidRPr="00AC7AF5">
        <w:t>We only collect information that we need</w:t>
      </w:r>
    </w:p>
    <w:p w14:paraId="01B272BA" w14:textId="77777777" w:rsidR="00AC7AF5" w:rsidRPr="00AC7AF5" w:rsidRDefault="00AC7AF5" w:rsidP="00935B0A">
      <w:pPr>
        <w:spacing w:line="240" w:lineRule="auto"/>
        <w:ind w:left="426"/>
      </w:pPr>
      <w:r w:rsidRPr="00AC7AF5">
        <w:t>We keep your personal information secure</w:t>
      </w:r>
      <w:r w:rsidR="007B4807">
        <w:t xml:space="preserve">.  </w:t>
      </w:r>
    </w:p>
    <w:p w14:paraId="35E7ED03" w14:textId="77777777" w:rsidR="00AC7AF5" w:rsidRPr="00AC7AF5" w:rsidRDefault="00AC7AF5" w:rsidP="00935B0A">
      <w:pPr>
        <w:spacing w:line="240" w:lineRule="auto"/>
        <w:ind w:left="426"/>
      </w:pPr>
      <w:r w:rsidRPr="00AC7AF5">
        <w:t>We don't keep your information for longer than we need to</w:t>
      </w:r>
    </w:p>
    <w:p w14:paraId="1D7C62B6" w14:textId="77777777" w:rsidR="00AC7AF5" w:rsidRPr="00AC7AF5" w:rsidRDefault="00AC7AF5" w:rsidP="00935B0A">
      <w:pPr>
        <w:spacing w:line="240" w:lineRule="auto"/>
        <w:ind w:left="426"/>
      </w:pPr>
      <w:r w:rsidRPr="00AC7AF5">
        <w:t>We tell you why we need your information and what we will do with it</w:t>
      </w:r>
    </w:p>
    <w:p w14:paraId="47E3A9B2" w14:textId="77777777" w:rsidR="00AC7AF5" w:rsidRPr="00AC7AF5" w:rsidRDefault="00AC7AF5" w:rsidP="00935B0A">
      <w:pPr>
        <w:spacing w:line="240" w:lineRule="auto"/>
        <w:ind w:left="426"/>
      </w:pPr>
      <w:r w:rsidRPr="00AC7AF5">
        <w:t>We collect accurate information and, where necessary, keep it up to date</w:t>
      </w:r>
    </w:p>
    <w:p w14:paraId="03F1F9BE" w14:textId="77777777" w:rsidR="00AC7AF5" w:rsidRDefault="00AC7AF5" w:rsidP="00935B0A">
      <w:pPr>
        <w:spacing w:line="240" w:lineRule="auto"/>
        <w:ind w:left="426"/>
      </w:pPr>
      <w:r w:rsidRPr="00AC7AF5">
        <w:lastRenderedPageBreak/>
        <w:t xml:space="preserve">We don't use your information for a different reason than the one we have told you about. The exception to this is if we </w:t>
      </w:r>
      <w:r w:rsidR="007B4807" w:rsidRPr="00AC7AF5">
        <w:t>must</w:t>
      </w:r>
      <w:r w:rsidRPr="00AC7AF5">
        <w:t xml:space="preserve"> do so by law e.g. </w:t>
      </w:r>
      <w:r>
        <w:t xml:space="preserve">For the purposes of providing </w:t>
      </w:r>
      <w:r w:rsidR="00892CA1">
        <w:t xml:space="preserve">Child </w:t>
      </w:r>
      <w:r>
        <w:t>Protection and Safeguarding Services.</w:t>
      </w:r>
    </w:p>
    <w:p w14:paraId="7506ACF6" w14:textId="77777777" w:rsidR="00AC7AF5" w:rsidRPr="00AC7AF5" w:rsidRDefault="00AC7AF5" w:rsidP="00935B0A">
      <w:pPr>
        <w:ind w:left="426"/>
        <w:rPr>
          <w:u w:val="single"/>
        </w:rPr>
      </w:pPr>
      <w:r w:rsidRPr="00AC7AF5">
        <w:rPr>
          <w:u w:val="single"/>
        </w:rPr>
        <w:t>Personal data categories</w:t>
      </w:r>
    </w:p>
    <w:p w14:paraId="1C264963" w14:textId="77777777" w:rsidR="00AC7AF5" w:rsidRPr="00AC7AF5" w:rsidRDefault="00AC7AF5" w:rsidP="00935B0A">
      <w:pPr>
        <w:ind w:left="426"/>
      </w:pPr>
      <w:r w:rsidRPr="00AC7AF5">
        <w:t xml:space="preserve">We process personal data and special category data. </w:t>
      </w:r>
    </w:p>
    <w:p w14:paraId="03DA23B9" w14:textId="77777777" w:rsidR="00AC7AF5" w:rsidRPr="00AC7AF5" w:rsidRDefault="00AC7AF5" w:rsidP="00935B0A">
      <w:pPr>
        <w:ind w:left="426"/>
      </w:pPr>
      <w:r w:rsidRPr="00AC7AF5">
        <w:t>Personal data is information which can be used to identify you such as your</w:t>
      </w:r>
    </w:p>
    <w:p w14:paraId="629931FE" w14:textId="77777777" w:rsidR="00AC7AF5" w:rsidRDefault="00AC7AF5" w:rsidP="00935B0A">
      <w:pPr>
        <w:pStyle w:val="ListParagraph"/>
        <w:numPr>
          <w:ilvl w:val="0"/>
          <w:numId w:val="3"/>
        </w:numPr>
        <w:ind w:left="426" w:firstLine="0"/>
      </w:pPr>
      <w:r w:rsidRPr="00AC7AF5">
        <w:t>Name</w:t>
      </w:r>
    </w:p>
    <w:p w14:paraId="2A1FC98C" w14:textId="77777777" w:rsidR="00AC7AF5" w:rsidRDefault="00AC7AF5" w:rsidP="00935B0A">
      <w:pPr>
        <w:pStyle w:val="ListParagraph"/>
        <w:numPr>
          <w:ilvl w:val="0"/>
          <w:numId w:val="3"/>
        </w:numPr>
        <w:ind w:left="426" w:firstLine="0"/>
      </w:pPr>
      <w:r w:rsidRPr="00AC7AF5">
        <w:t xml:space="preserve">address </w:t>
      </w:r>
    </w:p>
    <w:p w14:paraId="2083C565" w14:textId="77777777" w:rsidR="00AC7AF5" w:rsidRPr="00AC7AF5" w:rsidRDefault="00AC7AF5" w:rsidP="00D259FC">
      <w:pPr>
        <w:pStyle w:val="ListParagraph"/>
        <w:numPr>
          <w:ilvl w:val="0"/>
          <w:numId w:val="3"/>
        </w:numPr>
        <w:ind w:left="426" w:firstLine="0"/>
      </w:pPr>
      <w:r w:rsidRPr="00AC7AF5">
        <w:t xml:space="preserve">date of birth </w:t>
      </w:r>
    </w:p>
    <w:p w14:paraId="7A387CBE" w14:textId="77777777" w:rsidR="00AC7AF5" w:rsidRPr="00AC7AF5" w:rsidRDefault="00AC7AF5" w:rsidP="00935B0A">
      <w:pPr>
        <w:ind w:left="426"/>
      </w:pPr>
      <w:r w:rsidRPr="00AC7AF5">
        <w:t>Special category data is information that reveals</w:t>
      </w:r>
      <w:r w:rsidR="00D61B0B">
        <w:t xml:space="preserve"> sensitive data about you such as</w:t>
      </w:r>
    </w:p>
    <w:p w14:paraId="6416890C" w14:textId="54B7AC94" w:rsidR="007B4807" w:rsidRDefault="007B4807" w:rsidP="00935B0A">
      <w:pPr>
        <w:pStyle w:val="ListParagraph"/>
        <w:numPr>
          <w:ilvl w:val="0"/>
          <w:numId w:val="3"/>
        </w:numPr>
        <w:ind w:left="426" w:firstLine="0"/>
      </w:pPr>
      <w:r>
        <w:t>data concerning health</w:t>
      </w:r>
      <w:r w:rsidR="00A60020">
        <w:t>.</w:t>
      </w:r>
    </w:p>
    <w:p w14:paraId="4F946D4C" w14:textId="77777777" w:rsidR="005D2E64" w:rsidRDefault="005D2E64" w:rsidP="00935B0A">
      <w:pPr>
        <w:ind w:left="426" w:hanging="426"/>
        <w:rPr>
          <w:u w:val="single"/>
        </w:rPr>
      </w:pPr>
    </w:p>
    <w:p w14:paraId="0C31D195" w14:textId="77777777" w:rsidR="005D2E64" w:rsidRDefault="005D2E64" w:rsidP="00935B0A">
      <w:pPr>
        <w:pStyle w:val="ListParagraph"/>
        <w:numPr>
          <w:ilvl w:val="0"/>
          <w:numId w:val="1"/>
        </w:numPr>
        <w:ind w:left="426" w:hanging="426"/>
        <w:rPr>
          <w:u w:val="single"/>
        </w:rPr>
      </w:pPr>
      <w:r w:rsidRPr="005D2E64">
        <w:rPr>
          <w:u w:val="single"/>
        </w:rPr>
        <w:t>Purpose of processing personal information</w:t>
      </w:r>
    </w:p>
    <w:p w14:paraId="6E41F3DA" w14:textId="4DBC3862" w:rsidR="007B4807" w:rsidRPr="007B4807" w:rsidRDefault="007B4807" w:rsidP="00935B0A">
      <w:pPr>
        <w:ind w:left="426"/>
      </w:pPr>
      <w:r w:rsidRPr="007B4807">
        <w:t>Processing personal information</w:t>
      </w:r>
      <w:r w:rsidR="0041483C">
        <w:t xml:space="preserve"> about the provision </w:t>
      </w:r>
      <w:r w:rsidR="00892CA1">
        <w:t>of</w:t>
      </w:r>
      <w:r w:rsidR="00732BF2">
        <w:t xml:space="preserve"> travel</w:t>
      </w:r>
      <w:r w:rsidR="00D61B0B">
        <w:t xml:space="preserve"> </w:t>
      </w:r>
      <w:r w:rsidRPr="007B4807">
        <w:t xml:space="preserve">allows us to provide </w:t>
      </w:r>
      <w:r w:rsidR="0041483C">
        <w:t xml:space="preserve">those </w:t>
      </w:r>
      <w:r w:rsidRPr="007B4807">
        <w:t xml:space="preserve">services and fulfil our </w:t>
      </w:r>
      <w:r w:rsidR="00D61B0B">
        <w:t>public duties</w:t>
      </w:r>
      <w:r w:rsidRPr="007B4807">
        <w:t>, such as</w:t>
      </w:r>
      <w:r w:rsidR="00D61B0B">
        <w:t xml:space="preserve"> providing support to enable clients to access opportunities in the local community.  </w:t>
      </w:r>
    </w:p>
    <w:p w14:paraId="7334F145" w14:textId="77777777" w:rsidR="007B4807" w:rsidRPr="007B4807" w:rsidRDefault="007B4807" w:rsidP="00935B0A">
      <w:pPr>
        <w:ind w:left="426"/>
      </w:pPr>
      <w:r w:rsidRPr="007B4807">
        <w:t xml:space="preserve">On occasions, we may keep your personal information within the Council's archives for evidential and historical </w:t>
      </w:r>
      <w:proofErr w:type="gramStart"/>
      <w:r w:rsidRPr="007B4807">
        <w:t>reasons, or</w:t>
      </w:r>
      <w:proofErr w:type="gramEnd"/>
      <w:r w:rsidRPr="007B4807">
        <w:t xml:space="preserve"> use it for research and statistical purposes.  </w:t>
      </w:r>
    </w:p>
    <w:p w14:paraId="5118E6AA" w14:textId="77777777" w:rsidR="007B4807" w:rsidRPr="007B4807" w:rsidRDefault="007B4807" w:rsidP="00935B0A">
      <w:pPr>
        <w:ind w:left="426"/>
      </w:pPr>
      <w:r w:rsidRPr="007B4807">
        <w:t>It will sometimes be necessary to process personal information to protect individuals from harm or injury, to prevent and detect crime, to comply with legal orders, and to provide information in accordance with a person's rights.</w:t>
      </w:r>
    </w:p>
    <w:p w14:paraId="4355F8AD" w14:textId="77777777" w:rsidR="007B4807" w:rsidRPr="007B4807" w:rsidRDefault="007B4807" w:rsidP="00935B0A">
      <w:pPr>
        <w:ind w:left="426"/>
      </w:pPr>
      <w:r w:rsidRPr="007B4807">
        <w:t xml:space="preserve">The Council will only process your personal information when it is lawful to do so. </w:t>
      </w:r>
    </w:p>
    <w:p w14:paraId="5431D46C" w14:textId="77777777" w:rsidR="007B4807" w:rsidRPr="007B4807" w:rsidRDefault="007B4807" w:rsidP="00935B0A">
      <w:pPr>
        <w:ind w:left="426" w:hanging="426"/>
      </w:pPr>
    </w:p>
    <w:p w14:paraId="16AF0954" w14:textId="77777777" w:rsidR="007B4807" w:rsidRPr="0041483C" w:rsidRDefault="007B4807" w:rsidP="00935B0A">
      <w:pPr>
        <w:ind w:left="426"/>
        <w:rPr>
          <w:u w:val="single"/>
        </w:rPr>
      </w:pPr>
      <w:r w:rsidRPr="0041483C">
        <w:rPr>
          <w:u w:val="single"/>
        </w:rPr>
        <w:t>Reasons</w:t>
      </w:r>
    </w:p>
    <w:p w14:paraId="5405AA0A" w14:textId="256486C1" w:rsidR="0041483C" w:rsidRDefault="0041483C" w:rsidP="00935B0A">
      <w:pPr>
        <w:ind w:left="426"/>
      </w:pPr>
      <w:r>
        <w:t xml:space="preserve">Data processed by the Council about </w:t>
      </w:r>
      <w:r w:rsidR="00D61B0B">
        <w:t xml:space="preserve">the </w:t>
      </w:r>
      <w:r w:rsidR="00EA40CC">
        <w:t xml:space="preserve">CEC Travel </w:t>
      </w:r>
      <w:r w:rsidR="0016119D">
        <w:t xml:space="preserve">Hub Service </w:t>
      </w:r>
      <w:r>
        <w:t>provision is processed because:</w:t>
      </w:r>
    </w:p>
    <w:p w14:paraId="78592941" w14:textId="77777777" w:rsidR="007B4807" w:rsidRDefault="00D61B0B" w:rsidP="00935B0A">
      <w:pPr>
        <w:pStyle w:val="ListParagraph"/>
        <w:numPr>
          <w:ilvl w:val="0"/>
          <w:numId w:val="3"/>
        </w:numPr>
        <w:ind w:left="426" w:firstLine="0"/>
      </w:pPr>
      <w:r>
        <w:t xml:space="preserve">It </w:t>
      </w:r>
      <w:r w:rsidRPr="007B4807">
        <w:t xml:space="preserve">is necessary to provide a Council service which is part of our public task </w:t>
      </w:r>
    </w:p>
    <w:p w14:paraId="0F90AAD6" w14:textId="77777777" w:rsidR="007B4807" w:rsidRDefault="0041483C" w:rsidP="004A3285">
      <w:pPr>
        <w:pStyle w:val="ListParagraph"/>
        <w:numPr>
          <w:ilvl w:val="0"/>
          <w:numId w:val="3"/>
        </w:numPr>
        <w:ind w:left="426" w:firstLine="0"/>
      </w:pPr>
      <w:r>
        <w:t xml:space="preserve">It </w:t>
      </w:r>
      <w:r w:rsidR="007B4807" w:rsidRPr="007B4807">
        <w:t>is necessary as part of a contract</w:t>
      </w:r>
    </w:p>
    <w:p w14:paraId="3BF68FE9" w14:textId="77777777" w:rsidR="007B4807" w:rsidRPr="007B4807" w:rsidRDefault="00D61B0B" w:rsidP="00935B0A">
      <w:pPr>
        <w:pStyle w:val="ListParagraph"/>
        <w:numPr>
          <w:ilvl w:val="0"/>
          <w:numId w:val="3"/>
        </w:numPr>
        <w:ind w:left="426" w:firstLine="0"/>
      </w:pPr>
      <w:r>
        <w:t>It is required by law</w:t>
      </w:r>
      <w:r w:rsidR="007B4807" w:rsidRPr="007B4807">
        <w:t xml:space="preserve">. </w:t>
      </w:r>
    </w:p>
    <w:p w14:paraId="7CFBB203" w14:textId="1C925D8D" w:rsidR="007B4807" w:rsidRPr="007B4807" w:rsidRDefault="0041483C" w:rsidP="00935B0A">
      <w:pPr>
        <w:ind w:left="426"/>
      </w:pPr>
      <w:r>
        <w:t xml:space="preserve">Section </w:t>
      </w:r>
      <w:r w:rsidR="0068213A">
        <w:t>3</w:t>
      </w:r>
      <w:r>
        <w:t xml:space="preserve"> of the </w:t>
      </w:r>
      <w:r w:rsidR="007B4807" w:rsidRPr="007B4807">
        <w:t>Council's Register of Processing sets out the</w:t>
      </w:r>
      <w:r w:rsidR="00D61B0B">
        <w:t xml:space="preserve"> </w:t>
      </w:r>
      <w:r w:rsidR="0068213A">
        <w:t>Community Support</w:t>
      </w:r>
      <w:r w:rsidR="00D61B0B">
        <w:t xml:space="preserve"> activities </w:t>
      </w:r>
      <w:r w:rsidR="007B4807" w:rsidRPr="007B4807">
        <w:t>that involve the collection and use of personal information and the reason why we can process your information lawfully.</w:t>
      </w:r>
      <w:r w:rsidR="00D61B0B">
        <w:t xml:space="preserve">  This section covers the processing undertaken by the </w:t>
      </w:r>
      <w:r w:rsidR="00EA40CC">
        <w:t xml:space="preserve">CEC Travel </w:t>
      </w:r>
      <w:r w:rsidR="0016119D">
        <w:t>Hub Service</w:t>
      </w:r>
      <w:r w:rsidR="00D61B0B">
        <w:t>.</w:t>
      </w:r>
    </w:p>
    <w:p w14:paraId="5EE90B28" w14:textId="77777777" w:rsidR="005D2E64" w:rsidRDefault="007B4807" w:rsidP="00935B0A">
      <w:pPr>
        <w:ind w:left="426"/>
      </w:pPr>
      <w:r w:rsidRPr="007B4807">
        <w:t>If we require your permission to process your personal information, we will ask you. If you wish to withdraw your consent, you can do so through contacting the Council's Information Rights Team.</w:t>
      </w:r>
    </w:p>
    <w:p w14:paraId="2D5DF74B" w14:textId="77777777" w:rsidR="00935B0A" w:rsidRPr="00935B0A" w:rsidRDefault="00935B0A" w:rsidP="00935B0A">
      <w:pPr>
        <w:ind w:left="426" w:hanging="426"/>
        <w:rPr>
          <w:sz w:val="10"/>
          <w:szCs w:val="10"/>
        </w:rPr>
      </w:pPr>
    </w:p>
    <w:p w14:paraId="08E4B218" w14:textId="77777777" w:rsidR="005D2E64" w:rsidRDefault="005D2E64" w:rsidP="00935B0A">
      <w:pPr>
        <w:pStyle w:val="ListParagraph"/>
        <w:numPr>
          <w:ilvl w:val="0"/>
          <w:numId w:val="1"/>
        </w:numPr>
        <w:ind w:left="426" w:hanging="426"/>
        <w:rPr>
          <w:u w:val="single"/>
        </w:rPr>
      </w:pPr>
      <w:r w:rsidRPr="005D2E64">
        <w:rPr>
          <w:u w:val="single"/>
        </w:rPr>
        <w:t>Information Sharing</w:t>
      </w:r>
    </w:p>
    <w:p w14:paraId="4890FEE3" w14:textId="77777777" w:rsidR="00C87F90" w:rsidRPr="00D43660" w:rsidRDefault="00C87F90" w:rsidP="00935B0A">
      <w:pPr>
        <w:ind w:left="426"/>
      </w:pPr>
      <w:r w:rsidRPr="00D43660">
        <w:t xml:space="preserve">To provide you with </w:t>
      </w:r>
      <w:r w:rsidR="00D43660">
        <w:t>good quality</w:t>
      </w:r>
      <w:r w:rsidRPr="00D43660">
        <w:t xml:space="preserve"> services</w:t>
      </w:r>
      <w:r w:rsidR="00D43660">
        <w:t xml:space="preserve"> and to meet our legal obligations</w:t>
      </w:r>
      <w:r w:rsidRPr="00D43660">
        <w:t>, we will sometimes share your personal information between teams within the Council, and with external partners and agencies involved in delivering services on our behalf.</w:t>
      </w:r>
    </w:p>
    <w:p w14:paraId="7D8F1ED5" w14:textId="77777777" w:rsidR="00C87F90" w:rsidRPr="00D43660" w:rsidRDefault="00C87F90" w:rsidP="00935B0A">
      <w:pPr>
        <w:ind w:left="426"/>
      </w:pPr>
      <w:r w:rsidRPr="00D43660">
        <w:t xml:space="preserve">The Council may also provide personal information to third parties, but only where it is necessary, either to comply with the law or </w:t>
      </w:r>
      <w:proofErr w:type="gramStart"/>
      <w:r w:rsidRPr="00D43660">
        <w:t>where</w:t>
      </w:r>
      <w:proofErr w:type="gramEnd"/>
      <w:r w:rsidRPr="00D43660">
        <w:t xml:space="preserve"> permitted under data protection legislation.  </w:t>
      </w:r>
    </w:p>
    <w:p w14:paraId="769EBF72" w14:textId="77777777" w:rsidR="00C87F90" w:rsidRPr="00D43660" w:rsidRDefault="00D43660" w:rsidP="00935B0A">
      <w:pPr>
        <w:ind w:left="426"/>
      </w:pPr>
      <w:r>
        <w:lastRenderedPageBreak/>
        <w:t>O</w:t>
      </w:r>
      <w:r w:rsidR="00C87F90" w:rsidRPr="00D43660">
        <w:t>rganisations who we may share your information with include</w:t>
      </w:r>
    </w:p>
    <w:p w14:paraId="4323722C" w14:textId="77777777" w:rsidR="004C77B4" w:rsidRPr="00D43660" w:rsidRDefault="00D259FC" w:rsidP="00935B0A">
      <w:pPr>
        <w:pStyle w:val="ListParagraph"/>
        <w:numPr>
          <w:ilvl w:val="0"/>
          <w:numId w:val="3"/>
        </w:numPr>
        <w:ind w:left="426" w:firstLine="0"/>
      </w:pPr>
      <w:r>
        <w:t>NHS Lothian</w:t>
      </w:r>
    </w:p>
    <w:p w14:paraId="41DFE244" w14:textId="77777777" w:rsidR="00D61B0B" w:rsidRDefault="00CB3EED" w:rsidP="00935B0A">
      <w:pPr>
        <w:pStyle w:val="ListParagraph"/>
        <w:numPr>
          <w:ilvl w:val="0"/>
          <w:numId w:val="3"/>
        </w:numPr>
        <w:ind w:left="426" w:firstLine="0"/>
      </w:pPr>
      <w:r>
        <w:t xml:space="preserve">voluntary organisations and private sector </w:t>
      </w:r>
      <w:r w:rsidR="004C77B4">
        <w:t xml:space="preserve">service </w:t>
      </w:r>
      <w:r w:rsidR="00D61B0B">
        <w:t>providers</w:t>
      </w:r>
    </w:p>
    <w:p w14:paraId="44F83434" w14:textId="77777777" w:rsidR="00C87F90" w:rsidRPr="00D43660" w:rsidRDefault="00D61B0B" w:rsidP="00935B0A">
      <w:pPr>
        <w:pStyle w:val="ListParagraph"/>
        <w:numPr>
          <w:ilvl w:val="0"/>
          <w:numId w:val="3"/>
        </w:numPr>
        <w:ind w:left="426" w:firstLine="0"/>
      </w:pPr>
      <w:r>
        <w:t>Police Scotland and the Scottish Fire Service.</w:t>
      </w:r>
      <w:r w:rsidR="00C87F90" w:rsidRPr="00D43660">
        <w:t xml:space="preserve"> </w:t>
      </w:r>
    </w:p>
    <w:p w14:paraId="00F77F25" w14:textId="77777777" w:rsidR="00C87F90" w:rsidRPr="00D43660" w:rsidRDefault="00C87F90" w:rsidP="00CB3EED">
      <w:pPr>
        <w:ind w:left="426"/>
      </w:pPr>
      <w:r w:rsidRPr="00D43660">
        <w:t>We will only share your information with partners or suppliers who have sufficient measures and procedures in place to protect your information and can meet their legal obligations under data protection legislation. These requirements will be set out in contracts or information sharing agreements.</w:t>
      </w:r>
    </w:p>
    <w:p w14:paraId="31D55029" w14:textId="77777777" w:rsidR="00C87F90" w:rsidRPr="00D43660" w:rsidRDefault="00C87F90" w:rsidP="00CB3EED">
      <w:pPr>
        <w:ind w:left="426"/>
      </w:pPr>
      <w:r w:rsidRPr="00D43660">
        <w:t>We will not share your information for marketing purposes, unless you have specifically given us with permission to do so.</w:t>
      </w:r>
    </w:p>
    <w:p w14:paraId="5F7104B1" w14:textId="77777777" w:rsidR="00C87F90" w:rsidRPr="00D43660" w:rsidRDefault="00C87F90" w:rsidP="00CB3EED">
      <w:pPr>
        <w:ind w:left="426"/>
        <w:rPr>
          <w:u w:val="single"/>
        </w:rPr>
      </w:pPr>
      <w:r w:rsidRPr="00D43660">
        <w:rPr>
          <w:u w:val="single"/>
        </w:rPr>
        <w:t>Details of transfers to third country and safeguards</w:t>
      </w:r>
    </w:p>
    <w:p w14:paraId="0DCDF0CE" w14:textId="77777777" w:rsidR="005D2E64" w:rsidRPr="00D43660" w:rsidRDefault="00C87F90" w:rsidP="00CB3EED">
      <w:pPr>
        <w:ind w:left="426"/>
      </w:pPr>
      <w:r w:rsidRPr="00D43660">
        <w:t>Your information will normally be stored and processed on servers based within the European Economic Area. While it may sometimes be necessary to transfer personal info overseas, any transfers will be in full compliance with data protection legislation.</w:t>
      </w:r>
    </w:p>
    <w:p w14:paraId="309BB93F" w14:textId="77777777" w:rsidR="005D2E64" w:rsidRPr="00CB3EED" w:rsidRDefault="005D2E64" w:rsidP="00935B0A">
      <w:pPr>
        <w:ind w:left="426" w:hanging="426"/>
        <w:rPr>
          <w:sz w:val="10"/>
          <w:szCs w:val="10"/>
          <w:u w:val="single"/>
        </w:rPr>
      </w:pPr>
    </w:p>
    <w:p w14:paraId="611E7862" w14:textId="77777777" w:rsidR="005D2E64" w:rsidRDefault="005D2E64" w:rsidP="00935B0A">
      <w:pPr>
        <w:pStyle w:val="ListParagraph"/>
        <w:numPr>
          <w:ilvl w:val="0"/>
          <w:numId w:val="1"/>
        </w:numPr>
        <w:ind w:left="426" w:hanging="426"/>
        <w:rPr>
          <w:u w:val="single"/>
        </w:rPr>
      </w:pPr>
      <w:r w:rsidRPr="005D2E64">
        <w:rPr>
          <w:u w:val="single"/>
        </w:rPr>
        <w:t>Retention periods and your rights</w:t>
      </w:r>
    </w:p>
    <w:p w14:paraId="68FD20EA" w14:textId="77777777" w:rsidR="005D2E64" w:rsidRPr="00527C01" w:rsidRDefault="005D2E64" w:rsidP="00CB3EED">
      <w:pPr>
        <w:ind w:left="426"/>
        <w:rPr>
          <w:u w:val="single"/>
        </w:rPr>
      </w:pPr>
      <w:r w:rsidRPr="00527C01">
        <w:rPr>
          <w:u w:val="single"/>
        </w:rPr>
        <w:t>Retention periods</w:t>
      </w:r>
    </w:p>
    <w:p w14:paraId="51E49EA1" w14:textId="361BAFFB" w:rsidR="005D2E64" w:rsidRPr="005D2E64" w:rsidRDefault="005D2E64" w:rsidP="00CB3EED">
      <w:pPr>
        <w:ind w:left="426"/>
      </w:pPr>
      <w:r w:rsidRPr="005D2E64">
        <w:t>We will not keep your information for any longer than it is needed and will dispose of both paper and electronic records in a secure way. The length of time we need to keep information</w:t>
      </w:r>
      <w:r w:rsidR="00AC7AF5">
        <w:t xml:space="preserve"> collected for providing </w:t>
      </w:r>
      <w:r w:rsidR="00D61B0B">
        <w:t xml:space="preserve">the </w:t>
      </w:r>
      <w:r w:rsidR="00EA40CC">
        <w:t>CEC Travel Hub</w:t>
      </w:r>
      <w:r w:rsidR="00D61B0B">
        <w:t xml:space="preserve"> Service </w:t>
      </w:r>
      <w:r w:rsidR="00AC7AF5">
        <w:t>varies</w:t>
      </w:r>
      <w:r w:rsidRPr="005D2E64">
        <w:t xml:space="preserve"> </w:t>
      </w:r>
      <w:r w:rsidR="00D61B0B">
        <w:t xml:space="preserve">and </w:t>
      </w:r>
      <w:r w:rsidRPr="005D2E64">
        <w:t>will depend on the purpose for which it is collected. The Council has a Record Retention Schedule which sets out how long we keep records and the reason why.</w:t>
      </w:r>
    </w:p>
    <w:p w14:paraId="4AA6565D" w14:textId="77777777" w:rsidR="00D43660" w:rsidRDefault="00D43660" w:rsidP="00CB3EED">
      <w:pPr>
        <w:ind w:left="426"/>
      </w:pPr>
      <w:r>
        <w:t>You have rights under data protection legislation including:</w:t>
      </w:r>
    </w:p>
    <w:p w14:paraId="6A4BF963" w14:textId="77777777" w:rsidR="005D2E64" w:rsidRPr="005D2E64" w:rsidRDefault="00D43660" w:rsidP="00CB3EED">
      <w:pPr>
        <w:pStyle w:val="ListParagraph"/>
        <w:numPr>
          <w:ilvl w:val="0"/>
          <w:numId w:val="3"/>
        </w:numPr>
        <w:ind w:left="851" w:hanging="425"/>
      </w:pPr>
      <w:r>
        <w:t>R</w:t>
      </w:r>
      <w:r w:rsidR="005D2E64" w:rsidRPr="005D2E64">
        <w:t>ight</w:t>
      </w:r>
      <w:r>
        <w:t xml:space="preserve"> </w:t>
      </w:r>
      <w:r w:rsidR="005D2E64" w:rsidRPr="005D2E64">
        <w:t>to be informed about how we collect and use your personal information through privacy notices such as this.</w:t>
      </w:r>
    </w:p>
    <w:p w14:paraId="7FAB2F5D" w14:textId="77777777" w:rsidR="005D2E64" w:rsidRPr="005D2E64" w:rsidRDefault="00D43660" w:rsidP="00CB3EED">
      <w:pPr>
        <w:pStyle w:val="ListParagraph"/>
        <w:numPr>
          <w:ilvl w:val="0"/>
          <w:numId w:val="3"/>
        </w:numPr>
        <w:ind w:left="851" w:hanging="425"/>
      </w:pPr>
      <w:r>
        <w:t xml:space="preserve">Right </w:t>
      </w:r>
      <w:r w:rsidR="005D2E64" w:rsidRPr="005D2E64">
        <w:t>to request information we hold about you. This is known as a subject access request and is free of charge. We must respond within one month, although this can be extended to three months if the information is complex.</w:t>
      </w:r>
    </w:p>
    <w:p w14:paraId="65451245" w14:textId="77777777" w:rsidR="005D2E64" w:rsidRPr="005D2E64" w:rsidRDefault="00D43660" w:rsidP="00CB3EED">
      <w:pPr>
        <w:pStyle w:val="ListParagraph"/>
        <w:numPr>
          <w:ilvl w:val="0"/>
          <w:numId w:val="3"/>
        </w:numPr>
        <w:ind w:left="851" w:hanging="425"/>
      </w:pPr>
      <w:r>
        <w:t xml:space="preserve">Right </w:t>
      </w:r>
      <w:r w:rsidR="005D2E64" w:rsidRPr="005D2E64">
        <w:t>to rectification. You are entitled to have your information rectified if it is factually inaccurate or incomplete. We must respond to your request within one month. If we decide to take no action, we will tell you why and let you know about your right of complaint to the UK Information Commissioner.</w:t>
      </w:r>
    </w:p>
    <w:p w14:paraId="25DADB47" w14:textId="77777777" w:rsidR="005D2E64" w:rsidRPr="005D2E64" w:rsidRDefault="00D43660" w:rsidP="00CB3EED">
      <w:pPr>
        <w:pStyle w:val="ListParagraph"/>
        <w:numPr>
          <w:ilvl w:val="0"/>
          <w:numId w:val="3"/>
        </w:numPr>
        <w:ind w:left="851" w:hanging="425"/>
      </w:pPr>
      <w:r>
        <w:t xml:space="preserve">Right </w:t>
      </w:r>
      <w:r w:rsidR="005D2E64" w:rsidRPr="005D2E64">
        <w:t xml:space="preserve">to erasure. You have the right to ask us to delete your information or stop using it.  It will not always be possible for us to comply with your request, for example if we have a legal obligation to keep the information.  If we decide to take no action, we will tell you why and let you know about your right of complaint to the UK Information Commissioner.  </w:t>
      </w:r>
    </w:p>
    <w:p w14:paraId="581AF015" w14:textId="77777777" w:rsidR="005D2E64" w:rsidRPr="005D2E64" w:rsidRDefault="00D43660" w:rsidP="00CB3EED">
      <w:pPr>
        <w:pStyle w:val="ListParagraph"/>
        <w:numPr>
          <w:ilvl w:val="0"/>
          <w:numId w:val="3"/>
        </w:numPr>
        <w:ind w:left="851" w:hanging="425"/>
      </w:pPr>
      <w:r>
        <w:t xml:space="preserve">Right </w:t>
      </w:r>
      <w:r w:rsidR="005D2E64" w:rsidRPr="005D2E64">
        <w:t xml:space="preserve">to restrict processing. You have the right to restrict how your data is processed in certain circumstances, for example if the information is not accurate. If a restriction is applied, we can retain just enough information to ensure that the restriction is respected in future. If we decide to lift a restriction on </w:t>
      </w:r>
      <w:proofErr w:type="gramStart"/>
      <w:r w:rsidR="005D2E64" w:rsidRPr="005D2E64">
        <w:t>processing</w:t>
      </w:r>
      <w:proofErr w:type="gramEnd"/>
      <w:r w:rsidR="005D2E64" w:rsidRPr="005D2E64">
        <w:t xml:space="preserve"> we must tell you.</w:t>
      </w:r>
    </w:p>
    <w:p w14:paraId="1C7945CD" w14:textId="77777777" w:rsidR="005D2E64" w:rsidRPr="005D2E64" w:rsidRDefault="00D43660" w:rsidP="00CB3EED">
      <w:pPr>
        <w:pStyle w:val="ListParagraph"/>
        <w:numPr>
          <w:ilvl w:val="0"/>
          <w:numId w:val="3"/>
        </w:numPr>
        <w:ind w:left="851" w:hanging="425"/>
      </w:pPr>
      <w:r>
        <w:t xml:space="preserve">Right </w:t>
      </w:r>
      <w:r w:rsidR="005D2E64" w:rsidRPr="005D2E64">
        <w:t>to object. You can object to your information being used for profiling, direct marketing or research purposes.</w:t>
      </w:r>
    </w:p>
    <w:p w14:paraId="737779B9" w14:textId="77777777" w:rsidR="005D2E64" w:rsidRPr="005D2E64" w:rsidRDefault="00D43660" w:rsidP="00CB3EED">
      <w:pPr>
        <w:pStyle w:val="ListParagraph"/>
        <w:numPr>
          <w:ilvl w:val="0"/>
          <w:numId w:val="3"/>
        </w:numPr>
        <w:ind w:left="851" w:hanging="425"/>
      </w:pPr>
      <w:r>
        <w:t xml:space="preserve">Right </w:t>
      </w:r>
      <w:r w:rsidR="005D2E64" w:rsidRPr="005D2E64">
        <w:t>to automated decision making and profiling, to reduce the risk that a potentially damaging decision is taken without human intervention.</w:t>
      </w:r>
    </w:p>
    <w:p w14:paraId="4985AD83" w14:textId="66326B8C" w:rsidR="00D43660" w:rsidRPr="005D2E64" w:rsidRDefault="00D43660" w:rsidP="00CB3EED">
      <w:pPr>
        <w:ind w:left="426"/>
      </w:pPr>
      <w:r>
        <w:t xml:space="preserve">Whilst a right to </w:t>
      </w:r>
      <w:r w:rsidRPr="005D2E64">
        <w:t>data portability</w:t>
      </w:r>
      <w:r>
        <w:t xml:space="preserve"> exists under data protection legislation, because we process information for </w:t>
      </w:r>
      <w:r w:rsidR="00D61B0B">
        <w:t>the</w:t>
      </w:r>
      <w:r w:rsidR="00041935">
        <w:t xml:space="preserve"> </w:t>
      </w:r>
      <w:r w:rsidR="00EA40CC">
        <w:t xml:space="preserve">CEC Travel Hub </w:t>
      </w:r>
      <w:r w:rsidR="00D61B0B">
        <w:t xml:space="preserve">Service </w:t>
      </w:r>
      <w:r>
        <w:t xml:space="preserve">as part of our public task or because of legal </w:t>
      </w:r>
      <w:r>
        <w:lastRenderedPageBreak/>
        <w:t>obligations, you cannot ask us to transfer this information to</w:t>
      </w:r>
      <w:r w:rsidRPr="005D2E64">
        <w:t xml:space="preserve"> another data controller so they can use it</w:t>
      </w:r>
      <w:r>
        <w:t>.</w:t>
      </w:r>
    </w:p>
    <w:p w14:paraId="285E4572" w14:textId="77777777" w:rsidR="005D2E64" w:rsidRPr="00D43660" w:rsidRDefault="005D2E64" w:rsidP="00CB3EED">
      <w:pPr>
        <w:ind w:left="426"/>
        <w:rPr>
          <w:u w:val="single"/>
        </w:rPr>
      </w:pPr>
      <w:r w:rsidRPr="00D43660">
        <w:rPr>
          <w:u w:val="single"/>
        </w:rPr>
        <w:t>Collecting Information Automatically</w:t>
      </w:r>
    </w:p>
    <w:p w14:paraId="439AEB80" w14:textId="4C86B09E" w:rsidR="005D2E64" w:rsidRDefault="00D43660" w:rsidP="00CB3EED">
      <w:pPr>
        <w:ind w:left="426"/>
      </w:pPr>
      <w:r>
        <w:t>We use cookies to collect data automatically when you are using our website.  The cookies page on the Website gives further information about this.  No other</w:t>
      </w:r>
      <w:r w:rsidR="00CB38CF">
        <w:t xml:space="preserve"> information is collected automatically by </w:t>
      </w:r>
      <w:r w:rsidR="00D61B0B">
        <w:t xml:space="preserve">the </w:t>
      </w:r>
      <w:r w:rsidR="00EA40CC">
        <w:t xml:space="preserve">CEC Travel Hub </w:t>
      </w:r>
      <w:r w:rsidR="00AF7155">
        <w:t>service</w:t>
      </w:r>
      <w:r>
        <w:t xml:space="preserve">.  </w:t>
      </w:r>
    </w:p>
    <w:p w14:paraId="2949531C" w14:textId="77777777" w:rsidR="00D43660" w:rsidRPr="00CB3EED" w:rsidRDefault="00D43660" w:rsidP="00935B0A">
      <w:pPr>
        <w:ind w:left="426" w:hanging="426"/>
        <w:rPr>
          <w:sz w:val="10"/>
          <w:szCs w:val="10"/>
        </w:rPr>
      </w:pPr>
    </w:p>
    <w:p w14:paraId="7D062931" w14:textId="77777777" w:rsidR="005D2E64" w:rsidRPr="005D2E64" w:rsidRDefault="005D2E64" w:rsidP="00CB3EED">
      <w:pPr>
        <w:ind w:left="426"/>
      </w:pPr>
      <w:r w:rsidRPr="005D2E64">
        <w:t>To make a subject access request, or to exercise any of your rights, please contact Information Rights Team.</w:t>
      </w:r>
    </w:p>
    <w:p w14:paraId="70673CB3" w14:textId="77777777" w:rsidR="005D2E64" w:rsidRPr="00CB3EED" w:rsidRDefault="005D2E64" w:rsidP="00935B0A">
      <w:pPr>
        <w:ind w:left="426" w:hanging="426"/>
        <w:rPr>
          <w:sz w:val="10"/>
          <w:szCs w:val="10"/>
          <w:u w:val="single"/>
        </w:rPr>
      </w:pPr>
    </w:p>
    <w:p w14:paraId="4390A1A1" w14:textId="77777777" w:rsidR="005D2E64" w:rsidRDefault="005D2E64" w:rsidP="00935B0A">
      <w:pPr>
        <w:pStyle w:val="ListParagraph"/>
        <w:numPr>
          <w:ilvl w:val="0"/>
          <w:numId w:val="1"/>
        </w:numPr>
        <w:ind w:left="426" w:hanging="426"/>
        <w:rPr>
          <w:u w:val="single"/>
        </w:rPr>
      </w:pPr>
      <w:r w:rsidRPr="005D2E64">
        <w:rPr>
          <w:u w:val="single"/>
        </w:rPr>
        <w:t>Incidents, complaints and comments</w:t>
      </w:r>
    </w:p>
    <w:p w14:paraId="1E95680B" w14:textId="77777777" w:rsidR="00D61B0B" w:rsidRDefault="00D61B0B" w:rsidP="00D61B0B">
      <w:pPr>
        <w:pStyle w:val="ListParagraph"/>
        <w:ind w:left="426"/>
        <w:rPr>
          <w:u w:val="single"/>
        </w:rPr>
      </w:pPr>
    </w:p>
    <w:p w14:paraId="64C53D91" w14:textId="77777777" w:rsidR="005D2E64" w:rsidRPr="005D2E64" w:rsidRDefault="005D2E64" w:rsidP="00CB3EED">
      <w:pPr>
        <w:ind w:left="426"/>
        <w:rPr>
          <w:u w:val="single"/>
        </w:rPr>
      </w:pPr>
      <w:r w:rsidRPr="005D2E64">
        <w:rPr>
          <w:u w:val="single"/>
        </w:rPr>
        <w:t>Data Protection incident</w:t>
      </w:r>
    </w:p>
    <w:p w14:paraId="7DD7E021" w14:textId="77777777" w:rsidR="005D2E64" w:rsidRPr="005D2E64" w:rsidRDefault="005D2E64" w:rsidP="00CB3EED">
      <w:pPr>
        <w:ind w:left="426"/>
      </w:pPr>
      <w:r w:rsidRPr="005D2E64">
        <w:t>If you are concerned about what we do with your data, or think something has gone wrong, for example if you have received correspondence from the Council which is not addressed to you, contact the Council's Data Protection Officer to report a data protection incident.</w:t>
      </w:r>
    </w:p>
    <w:p w14:paraId="5F2EF995" w14:textId="77777777" w:rsidR="00B72931" w:rsidRDefault="00B72931" w:rsidP="00CB3EED">
      <w:pPr>
        <w:ind w:left="426"/>
        <w:rPr>
          <w:u w:val="single"/>
        </w:rPr>
      </w:pPr>
    </w:p>
    <w:p w14:paraId="5DBE46E0" w14:textId="459E2645" w:rsidR="005D2E64" w:rsidRPr="005D2E64" w:rsidRDefault="005D2E64" w:rsidP="00CB3EED">
      <w:pPr>
        <w:ind w:left="426"/>
        <w:rPr>
          <w:u w:val="single"/>
        </w:rPr>
      </w:pPr>
      <w:r w:rsidRPr="005D2E64">
        <w:rPr>
          <w:u w:val="single"/>
        </w:rPr>
        <w:t>Complaints and comments</w:t>
      </w:r>
    </w:p>
    <w:p w14:paraId="67B1E700" w14:textId="77777777" w:rsidR="005D2E64" w:rsidRDefault="005D2E64" w:rsidP="00CB3EED">
      <w:pPr>
        <w:ind w:left="426"/>
      </w:pPr>
      <w:r w:rsidRPr="005D2E64">
        <w:t xml:space="preserve">If you wish to make a complaint or comment about how we have processed your personal information, you can do so by writing to the Council's Data Protection Officer. </w:t>
      </w:r>
    </w:p>
    <w:p w14:paraId="2EF7CCDC" w14:textId="77777777" w:rsidR="005D2E64" w:rsidRPr="005D2E64" w:rsidRDefault="005D2E64" w:rsidP="00CB3EED">
      <w:pPr>
        <w:ind w:left="426"/>
      </w:pPr>
      <w:r w:rsidRPr="005D2E64">
        <w:t xml:space="preserve">If you are still unhappy with how the council have handled your complaint, you may contact </w:t>
      </w:r>
    </w:p>
    <w:p w14:paraId="737ACFF0" w14:textId="77777777" w:rsidR="00CB3EED" w:rsidRDefault="005D2E64" w:rsidP="00CB3EED">
      <w:pPr>
        <w:spacing w:after="0"/>
        <w:ind w:left="425" w:hanging="426"/>
      </w:pPr>
      <w:r>
        <w:tab/>
      </w:r>
      <w:r w:rsidR="00CB3EED">
        <w:tab/>
      </w:r>
      <w:r w:rsidRPr="005D2E64">
        <w:t>UK Information Commissioner's Office</w:t>
      </w:r>
      <w:r>
        <w:t xml:space="preserve">, </w:t>
      </w:r>
      <w:r w:rsidRPr="005D2E64">
        <w:t>Wycliffe House</w:t>
      </w:r>
    </w:p>
    <w:p w14:paraId="498816FC" w14:textId="77777777" w:rsidR="005D2E64" w:rsidRPr="005D2E64" w:rsidRDefault="005D2E64" w:rsidP="00CB3EED">
      <w:pPr>
        <w:spacing w:after="0"/>
        <w:ind w:left="425" w:firstLine="294"/>
      </w:pPr>
      <w:r w:rsidRPr="005D2E64">
        <w:t>Water Lane</w:t>
      </w:r>
      <w:r>
        <w:t xml:space="preserve">, </w:t>
      </w:r>
      <w:r w:rsidRPr="005D2E64">
        <w:t>Wilmslow</w:t>
      </w:r>
      <w:r>
        <w:t xml:space="preserve">, </w:t>
      </w:r>
      <w:r w:rsidRPr="005D2E64">
        <w:t>Cheshire</w:t>
      </w:r>
      <w:r>
        <w:t xml:space="preserve">, </w:t>
      </w:r>
      <w:r w:rsidRPr="005D2E64">
        <w:t>SK9 5AF</w:t>
      </w:r>
    </w:p>
    <w:p w14:paraId="04E69180" w14:textId="77777777" w:rsidR="005D2E64" w:rsidRPr="005D2E64" w:rsidRDefault="005D2E64" w:rsidP="00CB3EED">
      <w:pPr>
        <w:spacing w:after="0"/>
        <w:ind w:left="425" w:firstLine="294"/>
      </w:pPr>
      <w:r w:rsidRPr="005D2E64">
        <w:t>Tel: 08456 30 60 60 | Website: www.ico.gov.uk (external link)</w:t>
      </w:r>
    </w:p>
    <w:p w14:paraId="1C6887B6" w14:textId="77777777" w:rsidR="005D2E64" w:rsidRDefault="005D2E64" w:rsidP="00935B0A">
      <w:pPr>
        <w:ind w:left="426" w:hanging="426"/>
        <w:rPr>
          <w:sz w:val="10"/>
          <w:szCs w:val="10"/>
          <w:u w:val="single"/>
        </w:rPr>
      </w:pPr>
    </w:p>
    <w:p w14:paraId="1B5341C5" w14:textId="77777777" w:rsidR="00D61B0B" w:rsidRPr="00CB3EED" w:rsidRDefault="00D61B0B" w:rsidP="00935B0A">
      <w:pPr>
        <w:ind w:left="426" w:hanging="426"/>
        <w:rPr>
          <w:sz w:val="10"/>
          <w:szCs w:val="10"/>
          <w:u w:val="single"/>
        </w:rPr>
      </w:pPr>
    </w:p>
    <w:p w14:paraId="640EF2D0" w14:textId="77777777" w:rsidR="005D2E64" w:rsidRDefault="005D2E64" w:rsidP="00935B0A">
      <w:pPr>
        <w:pStyle w:val="ListParagraph"/>
        <w:numPr>
          <w:ilvl w:val="0"/>
          <w:numId w:val="1"/>
        </w:numPr>
        <w:ind w:left="426" w:hanging="426"/>
        <w:rPr>
          <w:u w:val="single"/>
        </w:rPr>
      </w:pPr>
      <w:r w:rsidRPr="005D2E64">
        <w:rPr>
          <w:u w:val="single"/>
        </w:rPr>
        <w:t>Data Protection Officer</w:t>
      </w:r>
    </w:p>
    <w:p w14:paraId="2C860402" w14:textId="77777777" w:rsidR="005D2E64" w:rsidRDefault="005D2E64" w:rsidP="00CB3EED">
      <w:pPr>
        <w:ind w:left="426"/>
      </w:pPr>
      <w:r>
        <w:t>The Council must appoint a Data Protection Officer to make sure it is complying with data protection legislation.  The Council’s Data Protection Officer is:</w:t>
      </w:r>
    </w:p>
    <w:p w14:paraId="2C549087" w14:textId="77777777" w:rsidR="005D2E64" w:rsidRDefault="005D2E64" w:rsidP="00CB3EED">
      <w:pPr>
        <w:spacing w:after="0"/>
        <w:ind w:left="425" w:firstLine="295"/>
      </w:pPr>
      <w:r>
        <w:t xml:space="preserve">Kevin </w:t>
      </w:r>
      <w:proofErr w:type="spellStart"/>
      <w:r>
        <w:t>Willbraham</w:t>
      </w:r>
      <w:proofErr w:type="spellEnd"/>
      <w:r>
        <w:t>, Information Governance and Strategic Complaints Manager</w:t>
      </w:r>
    </w:p>
    <w:p w14:paraId="43394FAD" w14:textId="77777777" w:rsidR="005D2E64" w:rsidRDefault="005D2E64" w:rsidP="00CB3EED">
      <w:pPr>
        <w:spacing w:after="0"/>
        <w:ind w:left="425" w:firstLine="295"/>
      </w:pPr>
      <w:r>
        <w:t>Information Governance Unit, City of Edinburgh Council</w:t>
      </w:r>
    </w:p>
    <w:p w14:paraId="08B28860" w14:textId="77777777" w:rsidR="005D2E64" w:rsidRDefault="005D2E64" w:rsidP="00CB3EED">
      <w:pPr>
        <w:spacing w:after="0"/>
        <w:ind w:left="425" w:firstLine="295"/>
      </w:pPr>
      <w:r>
        <w:t>Waverley Court – 2.1, 4 East Market Street</w:t>
      </w:r>
    </w:p>
    <w:p w14:paraId="44268D43" w14:textId="77777777" w:rsidR="005D2E64" w:rsidRDefault="005D2E64" w:rsidP="00CB3EED">
      <w:pPr>
        <w:spacing w:after="0"/>
        <w:ind w:left="425" w:firstLine="295"/>
      </w:pPr>
      <w:r>
        <w:t>Edinburgh</w:t>
      </w:r>
    </w:p>
    <w:p w14:paraId="16061AA2" w14:textId="19EEABE5" w:rsidR="005D2E64" w:rsidRDefault="005D2E64" w:rsidP="00CB3EED">
      <w:pPr>
        <w:spacing w:after="0"/>
        <w:ind w:left="425" w:firstLine="295"/>
      </w:pPr>
      <w:r>
        <w:t>EH8 8BG</w:t>
      </w:r>
    </w:p>
    <w:p w14:paraId="744520E4" w14:textId="77777777" w:rsidR="00B72931" w:rsidRDefault="00B72931" w:rsidP="00CB3EED">
      <w:pPr>
        <w:spacing w:after="0"/>
        <w:ind w:left="425" w:firstLine="295"/>
      </w:pPr>
    </w:p>
    <w:p w14:paraId="033883C9" w14:textId="77777777" w:rsidR="005D2E64" w:rsidRDefault="005D2E64" w:rsidP="00CB3EED">
      <w:pPr>
        <w:spacing w:after="0"/>
        <w:ind w:left="425" w:firstLine="295"/>
      </w:pPr>
      <w:r>
        <w:t xml:space="preserve">E-mail: </w:t>
      </w:r>
      <w:hyperlink r:id="rId9" w:history="1">
        <w:r w:rsidRPr="0071609B">
          <w:rPr>
            <w:rStyle w:val="Hyperlink"/>
          </w:rPr>
          <w:t>information.compliance@edinburgh.gov.uk</w:t>
        </w:r>
      </w:hyperlink>
    </w:p>
    <w:p w14:paraId="2A245BB6" w14:textId="77777777" w:rsidR="005D2E64" w:rsidRPr="005D2E64" w:rsidRDefault="005D2E64" w:rsidP="00CB3EED">
      <w:pPr>
        <w:spacing w:after="0"/>
        <w:ind w:left="425" w:firstLine="295"/>
      </w:pPr>
      <w:r>
        <w:t>Tel: 0131 469 6200</w:t>
      </w:r>
    </w:p>
    <w:bookmarkEnd w:id="0"/>
    <w:p w14:paraId="4FDF169B" w14:textId="77777777" w:rsidR="005D2E64" w:rsidRDefault="005D2E64" w:rsidP="005D2E64">
      <w:pPr>
        <w:pStyle w:val="ListParagraph"/>
      </w:pPr>
    </w:p>
    <w:sectPr w:rsidR="005D2E64" w:rsidSect="00B72931">
      <w:pgSz w:w="11906" w:h="16838"/>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D02F0"/>
    <w:multiLevelType w:val="hybridMultilevel"/>
    <w:tmpl w:val="79E480A0"/>
    <w:lvl w:ilvl="0" w:tplc="05608FBA">
      <w:start w:val="1"/>
      <w:numFmt w:val="bullet"/>
      <w:lvlText w:val=""/>
      <w:lvlJc w:val="left"/>
      <w:pPr>
        <w:ind w:left="2652" w:hanging="360"/>
      </w:pPr>
      <w:rPr>
        <w:rFonts w:ascii="Symbol" w:eastAsiaTheme="minorHAnsi" w:hAnsi="Symbol" w:cstheme="minorBidi" w:hint="default"/>
      </w:rPr>
    </w:lvl>
    <w:lvl w:ilvl="1" w:tplc="08090003" w:tentative="1">
      <w:start w:val="1"/>
      <w:numFmt w:val="bullet"/>
      <w:lvlText w:val="o"/>
      <w:lvlJc w:val="left"/>
      <w:pPr>
        <w:ind w:left="3372" w:hanging="360"/>
      </w:pPr>
      <w:rPr>
        <w:rFonts w:ascii="Courier New" w:hAnsi="Courier New" w:cs="Courier New" w:hint="default"/>
      </w:rPr>
    </w:lvl>
    <w:lvl w:ilvl="2" w:tplc="08090005" w:tentative="1">
      <w:start w:val="1"/>
      <w:numFmt w:val="bullet"/>
      <w:lvlText w:val=""/>
      <w:lvlJc w:val="left"/>
      <w:pPr>
        <w:ind w:left="4092" w:hanging="360"/>
      </w:pPr>
      <w:rPr>
        <w:rFonts w:ascii="Wingdings" w:hAnsi="Wingdings" w:hint="default"/>
      </w:rPr>
    </w:lvl>
    <w:lvl w:ilvl="3" w:tplc="08090001" w:tentative="1">
      <w:start w:val="1"/>
      <w:numFmt w:val="bullet"/>
      <w:lvlText w:val=""/>
      <w:lvlJc w:val="left"/>
      <w:pPr>
        <w:ind w:left="4812" w:hanging="360"/>
      </w:pPr>
      <w:rPr>
        <w:rFonts w:ascii="Symbol" w:hAnsi="Symbol" w:hint="default"/>
      </w:rPr>
    </w:lvl>
    <w:lvl w:ilvl="4" w:tplc="08090003" w:tentative="1">
      <w:start w:val="1"/>
      <w:numFmt w:val="bullet"/>
      <w:lvlText w:val="o"/>
      <w:lvlJc w:val="left"/>
      <w:pPr>
        <w:ind w:left="5532" w:hanging="360"/>
      </w:pPr>
      <w:rPr>
        <w:rFonts w:ascii="Courier New" w:hAnsi="Courier New" w:cs="Courier New" w:hint="default"/>
      </w:rPr>
    </w:lvl>
    <w:lvl w:ilvl="5" w:tplc="08090005" w:tentative="1">
      <w:start w:val="1"/>
      <w:numFmt w:val="bullet"/>
      <w:lvlText w:val=""/>
      <w:lvlJc w:val="left"/>
      <w:pPr>
        <w:ind w:left="6252" w:hanging="360"/>
      </w:pPr>
      <w:rPr>
        <w:rFonts w:ascii="Wingdings" w:hAnsi="Wingdings" w:hint="default"/>
      </w:rPr>
    </w:lvl>
    <w:lvl w:ilvl="6" w:tplc="08090001" w:tentative="1">
      <w:start w:val="1"/>
      <w:numFmt w:val="bullet"/>
      <w:lvlText w:val=""/>
      <w:lvlJc w:val="left"/>
      <w:pPr>
        <w:ind w:left="6972" w:hanging="360"/>
      </w:pPr>
      <w:rPr>
        <w:rFonts w:ascii="Symbol" w:hAnsi="Symbol" w:hint="default"/>
      </w:rPr>
    </w:lvl>
    <w:lvl w:ilvl="7" w:tplc="08090003" w:tentative="1">
      <w:start w:val="1"/>
      <w:numFmt w:val="bullet"/>
      <w:lvlText w:val="o"/>
      <w:lvlJc w:val="left"/>
      <w:pPr>
        <w:ind w:left="7692" w:hanging="360"/>
      </w:pPr>
      <w:rPr>
        <w:rFonts w:ascii="Courier New" w:hAnsi="Courier New" w:cs="Courier New" w:hint="default"/>
      </w:rPr>
    </w:lvl>
    <w:lvl w:ilvl="8" w:tplc="08090005" w:tentative="1">
      <w:start w:val="1"/>
      <w:numFmt w:val="bullet"/>
      <w:lvlText w:val=""/>
      <w:lvlJc w:val="left"/>
      <w:pPr>
        <w:ind w:left="8412" w:hanging="360"/>
      </w:pPr>
      <w:rPr>
        <w:rFonts w:ascii="Wingdings" w:hAnsi="Wingdings" w:hint="default"/>
      </w:rPr>
    </w:lvl>
  </w:abstractNum>
  <w:abstractNum w:abstractNumId="1" w15:restartNumberingAfterBreak="0">
    <w:nsid w:val="47BA7715"/>
    <w:multiLevelType w:val="hybridMultilevel"/>
    <w:tmpl w:val="A4001E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6453BE"/>
    <w:multiLevelType w:val="hybridMultilevel"/>
    <w:tmpl w:val="F62E0BA2"/>
    <w:lvl w:ilvl="0" w:tplc="4D0ACE04">
      <w:start w:val="2"/>
      <w:numFmt w:val="bullet"/>
      <w:lvlText w:val=""/>
      <w:lvlJc w:val="left"/>
      <w:pPr>
        <w:ind w:left="786" w:hanging="360"/>
      </w:pPr>
      <w:rPr>
        <w:rFonts w:ascii="Symbol" w:eastAsiaTheme="minorHAnsi" w:hAnsi="Symbol" w:cstheme="minorBid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768F230A"/>
    <w:multiLevelType w:val="hybridMultilevel"/>
    <w:tmpl w:val="ED3CB41E"/>
    <w:lvl w:ilvl="0" w:tplc="9882367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E64"/>
    <w:rsid w:val="00012141"/>
    <w:rsid w:val="00041935"/>
    <w:rsid w:val="0016119D"/>
    <w:rsid w:val="00185D46"/>
    <w:rsid w:val="00194F39"/>
    <w:rsid w:val="001A3B39"/>
    <w:rsid w:val="001A516E"/>
    <w:rsid w:val="001C0C06"/>
    <w:rsid w:val="001C4DC5"/>
    <w:rsid w:val="002E5862"/>
    <w:rsid w:val="002F4753"/>
    <w:rsid w:val="002F7E9C"/>
    <w:rsid w:val="00307B2D"/>
    <w:rsid w:val="0041483C"/>
    <w:rsid w:val="0044012B"/>
    <w:rsid w:val="004C77B4"/>
    <w:rsid w:val="004D51BF"/>
    <w:rsid w:val="00527C01"/>
    <w:rsid w:val="005C70E7"/>
    <w:rsid w:val="005D2E64"/>
    <w:rsid w:val="005F36F0"/>
    <w:rsid w:val="0068213A"/>
    <w:rsid w:val="006C75A4"/>
    <w:rsid w:val="00732BF2"/>
    <w:rsid w:val="007453C5"/>
    <w:rsid w:val="007B4807"/>
    <w:rsid w:val="00802448"/>
    <w:rsid w:val="00872735"/>
    <w:rsid w:val="00892CA1"/>
    <w:rsid w:val="008C5595"/>
    <w:rsid w:val="008D2333"/>
    <w:rsid w:val="008F7D94"/>
    <w:rsid w:val="00935B0A"/>
    <w:rsid w:val="00974F41"/>
    <w:rsid w:val="009F22BB"/>
    <w:rsid w:val="00A30CDC"/>
    <w:rsid w:val="00A60020"/>
    <w:rsid w:val="00AC7AF5"/>
    <w:rsid w:val="00AF7155"/>
    <w:rsid w:val="00B1291D"/>
    <w:rsid w:val="00B15AD4"/>
    <w:rsid w:val="00B72931"/>
    <w:rsid w:val="00BB7BD9"/>
    <w:rsid w:val="00C4186E"/>
    <w:rsid w:val="00C87F90"/>
    <w:rsid w:val="00CB38CF"/>
    <w:rsid w:val="00CB3EED"/>
    <w:rsid w:val="00CB7E89"/>
    <w:rsid w:val="00CC05A1"/>
    <w:rsid w:val="00D259FC"/>
    <w:rsid w:val="00D43660"/>
    <w:rsid w:val="00D61B0B"/>
    <w:rsid w:val="00D913B6"/>
    <w:rsid w:val="00EA40CC"/>
    <w:rsid w:val="00F23784"/>
    <w:rsid w:val="00F7619D"/>
    <w:rsid w:val="00F854C3"/>
    <w:rsid w:val="21596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F653B"/>
  <w15:chartTrackingRefBased/>
  <w15:docId w15:val="{3697745C-3131-42F2-B368-7F850FCB6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E64"/>
    <w:pPr>
      <w:ind w:left="720"/>
      <w:contextualSpacing/>
    </w:pPr>
  </w:style>
  <w:style w:type="character" w:styleId="Hyperlink">
    <w:name w:val="Hyperlink"/>
    <w:basedOn w:val="DefaultParagraphFont"/>
    <w:uiPriority w:val="99"/>
    <w:unhideWhenUsed/>
    <w:rsid w:val="005D2E64"/>
    <w:rPr>
      <w:color w:val="0563C1" w:themeColor="hyperlink"/>
      <w:u w:val="single"/>
    </w:rPr>
  </w:style>
  <w:style w:type="character" w:styleId="UnresolvedMention">
    <w:name w:val="Unresolved Mention"/>
    <w:basedOn w:val="DefaultParagraphFont"/>
    <w:uiPriority w:val="99"/>
    <w:semiHidden/>
    <w:unhideWhenUsed/>
    <w:rsid w:val="005D2E64"/>
    <w:rPr>
      <w:color w:val="808080"/>
      <w:shd w:val="clear" w:color="auto" w:fill="E6E6E6"/>
    </w:rPr>
  </w:style>
  <w:style w:type="paragraph" w:styleId="BalloonText">
    <w:name w:val="Balloon Text"/>
    <w:basedOn w:val="Normal"/>
    <w:link w:val="BalloonTextChar"/>
    <w:uiPriority w:val="99"/>
    <w:semiHidden/>
    <w:unhideWhenUsed/>
    <w:rsid w:val="00D436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660"/>
    <w:rPr>
      <w:rFonts w:ascii="Segoe UI" w:hAnsi="Segoe UI" w:cs="Segoe UI"/>
      <w:sz w:val="18"/>
      <w:szCs w:val="18"/>
    </w:rPr>
  </w:style>
  <w:style w:type="character" w:styleId="CommentReference">
    <w:name w:val="annotation reference"/>
    <w:basedOn w:val="DefaultParagraphFont"/>
    <w:uiPriority w:val="99"/>
    <w:semiHidden/>
    <w:unhideWhenUsed/>
    <w:rsid w:val="00185D46"/>
    <w:rPr>
      <w:sz w:val="16"/>
      <w:szCs w:val="16"/>
    </w:rPr>
  </w:style>
  <w:style w:type="paragraph" w:styleId="CommentText">
    <w:name w:val="annotation text"/>
    <w:basedOn w:val="Normal"/>
    <w:link w:val="CommentTextChar"/>
    <w:uiPriority w:val="99"/>
    <w:semiHidden/>
    <w:unhideWhenUsed/>
    <w:rsid w:val="00185D46"/>
    <w:pPr>
      <w:spacing w:line="240" w:lineRule="auto"/>
    </w:pPr>
    <w:rPr>
      <w:sz w:val="20"/>
      <w:szCs w:val="20"/>
    </w:rPr>
  </w:style>
  <w:style w:type="character" w:customStyle="1" w:styleId="CommentTextChar">
    <w:name w:val="Comment Text Char"/>
    <w:basedOn w:val="DefaultParagraphFont"/>
    <w:link w:val="CommentText"/>
    <w:uiPriority w:val="99"/>
    <w:semiHidden/>
    <w:rsid w:val="00185D46"/>
    <w:rPr>
      <w:sz w:val="20"/>
      <w:szCs w:val="20"/>
    </w:rPr>
  </w:style>
  <w:style w:type="paragraph" w:styleId="CommentSubject">
    <w:name w:val="annotation subject"/>
    <w:basedOn w:val="CommentText"/>
    <w:next w:val="CommentText"/>
    <w:link w:val="CommentSubjectChar"/>
    <w:uiPriority w:val="99"/>
    <w:semiHidden/>
    <w:unhideWhenUsed/>
    <w:rsid w:val="00185D46"/>
    <w:rPr>
      <w:b/>
      <w:bCs/>
    </w:rPr>
  </w:style>
  <w:style w:type="character" w:customStyle="1" w:styleId="CommentSubjectChar">
    <w:name w:val="Comment Subject Char"/>
    <w:basedOn w:val="CommentTextChar"/>
    <w:link w:val="CommentSubject"/>
    <w:uiPriority w:val="99"/>
    <w:semiHidden/>
    <w:rsid w:val="00185D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14343">
      <w:bodyDiv w:val="1"/>
      <w:marLeft w:val="0"/>
      <w:marRight w:val="0"/>
      <w:marTop w:val="0"/>
      <w:marBottom w:val="0"/>
      <w:divBdr>
        <w:top w:val="none" w:sz="0" w:space="0" w:color="auto"/>
        <w:left w:val="none" w:sz="0" w:space="0" w:color="auto"/>
        <w:bottom w:val="none" w:sz="0" w:space="0" w:color="auto"/>
        <w:right w:val="none" w:sz="0" w:space="0" w:color="auto"/>
      </w:divBdr>
    </w:div>
    <w:div w:id="651449763">
      <w:bodyDiv w:val="1"/>
      <w:marLeft w:val="0"/>
      <w:marRight w:val="0"/>
      <w:marTop w:val="0"/>
      <w:marBottom w:val="0"/>
      <w:divBdr>
        <w:top w:val="none" w:sz="0" w:space="0" w:color="auto"/>
        <w:left w:val="none" w:sz="0" w:space="0" w:color="auto"/>
        <w:bottom w:val="none" w:sz="0" w:space="0" w:color="auto"/>
        <w:right w:val="none" w:sz="0" w:space="0" w:color="auto"/>
      </w:divBdr>
    </w:div>
    <w:div w:id="162341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information.compliance@edinburg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ad7a3bc-0636-4612-977a-719313c42740" ContentTypeId="0x0101000F1575FD8F7F1C4BA81C177DF8967D81" PreviousValue="false"/>
</file>

<file path=customXml/item2.xml><?xml version="1.0" encoding="utf-8"?>
<p:properties xmlns:p="http://schemas.microsoft.com/office/2006/metadata/properties" xmlns:xsi="http://www.w3.org/2001/XMLSchema-instance" xmlns:pc="http://schemas.microsoft.com/office/infopath/2007/PartnerControls">
  <documentManagement>
    <BusinessFunction xmlns="067249a8-041a-4f65-a10b-f0c1bf225f77" xsi:nil="true"/>
    <Directorate xmlns="067249a8-041a-4f65-a10b-f0c1bf225f77">Chief Executive</Directorate>
    <ReviewDate xmlns="a3895b78-d0de-48eb-9f89-b3d6a41fe136" xsi:nil="true"/>
    <DateSuperseded xmlns="a3895b78-d0de-48eb-9f89-b3d6a41fe136" xsi:nil="true"/>
    <DocumentSetDescription xmlns="http://schemas.microsoft.com/sharepoint/v3" xsi:nil="true"/>
    <DocumentStatus xmlns="067249a8-041a-4f65-a10b-f0c1bf225f77" xsi:nil="true"/>
    <Team xmlns="067249a8-041a-4f65-a10b-f0c1bf225f77">Information Governance Unit</Team>
    <DateOfApproval xmlns="a3895b78-d0de-48eb-9f89-b3d6a41fe136" xsi:nil="true"/>
    <Owner xmlns="067249a8-041a-4f65-a10b-f0c1bf225f77">
      <UserInfo>
        <DisplayName/>
        <AccountId xsi:nil="true"/>
        <AccountType/>
      </UserInfo>
    </Owner>
    <Service1 xmlns="067249a8-041a-4f65-a10b-f0c1bf225f77">Strategy &amp; Communications</Servic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EC Document" ma:contentTypeID="0x0101000F1575FD8F7F1C4BA81C177DF8967D8100B2FFA4AD25974843848FDC8420EFC011000A1466ED7A1C9F468DF3FEFD6F84B579" ma:contentTypeVersion="13" ma:contentTypeDescription="" ma:contentTypeScope="" ma:versionID="cf225aeb055a03b599f71700b3c2f87a">
  <xsd:schema xmlns:xsd="http://www.w3.org/2001/XMLSchema" xmlns:xs="http://www.w3.org/2001/XMLSchema" xmlns:p="http://schemas.microsoft.com/office/2006/metadata/properties" xmlns:ns1="http://schemas.microsoft.com/sharepoint/v3" xmlns:ns2="067249a8-041a-4f65-a10b-f0c1bf225f77" xmlns:ns3="a3895b78-d0de-48eb-9f89-b3d6a41fe136" xmlns:ns4="12f0b75a-8045-40d0-9da5-2f58d6470a8f" targetNamespace="http://schemas.microsoft.com/office/2006/metadata/properties" ma:root="true" ma:fieldsID="fc07e47254fccacd3bb24e9a64b31c62" ns1:_="" ns2:_="" ns3:_="" ns4:_="">
    <xsd:import namespace="http://schemas.microsoft.com/sharepoint/v3"/>
    <xsd:import namespace="067249a8-041a-4f65-a10b-f0c1bf225f77"/>
    <xsd:import namespace="a3895b78-d0de-48eb-9f89-b3d6a41fe136"/>
    <xsd:import namespace="12f0b75a-8045-40d0-9da5-2f58d6470a8f"/>
    <xsd:element name="properties">
      <xsd:complexType>
        <xsd:sequence>
          <xsd:element name="documentManagement">
            <xsd:complexType>
              <xsd:all>
                <xsd:element ref="ns2:Directorate" minOccurs="0"/>
                <xsd:element ref="ns2:Service1" minOccurs="0"/>
                <xsd:element ref="ns2:Team" minOccurs="0"/>
                <xsd:element ref="ns1:DocumentSetDescription" minOccurs="0"/>
                <xsd:element ref="ns3:DateOfApproval" minOccurs="0"/>
                <xsd:element ref="ns2:DocumentStatus" minOccurs="0"/>
                <xsd:element ref="ns2:BusinessFunction" minOccurs="0"/>
                <xsd:element ref="ns2:Owner" minOccurs="0"/>
                <xsd:element ref="ns3:ReviewDate" minOccurs="0"/>
                <xsd:element ref="ns3:DateSuperseded"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1"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7249a8-041a-4f65-a10b-f0c1bf225f77" elementFormDefault="qualified">
    <xsd:import namespace="http://schemas.microsoft.com/office/2006/documentManagement/types"/>
    <xsd:import namespace="http://schemas.microsoft.com/office/infopath/2007/PartnerControls"/>
    <xsd:element name="Directorate" ma:index="8" nillable="true" ma:displayName="Directorate" ma:default="Chief Executive" ma:format="Dropdown" ma:internalName="Directorate0">
      <xsd:simpleType>
        <xsd:restriction base="dms:Choice">
          <xsd:enumeration value="Communities and Families"/>
          <xsd:enumeration value="Chief Executive"/>
          <xsd:enumeration value="Health and Social Care"/>
          <xsd:enumeration value="Lothian Pension Fund"/>
          <xsd:enumeration value="Place"/>
          <xsd:enumeration value="Resources"/>
        </xsd:restriction>
      </xsd:simpleType>
    </xsd:element>
    <xsd:element name="Service1" ma:index="9" nillable="true" ma:displayName="Service" ma:default="Strategy &amp; Communications" ma:internalName="Service10">
      <xsd:simpleType>
        <xsd:restriction base="dms:Text">
          <xsd:maxLength value="255"/>
        </xsd:restriction>
      </xsd:simpleType>
    </xsd:element>
    <xsd:element name="Team" ma:index="10" nillable="true" ma:displayName="Team" ma:default="Information Governance Unit" ma:internalName="Team0">
      <xsd:simpleType>
        <xsd:restriction base="dms:Text">
          <xsd:maxLength value="255"/>
        </xsd:restriction>
      </xsd:simpleType>
    </xsd:element>
    <xsd:element name="DocumentStatus" ma:index="13" nillable="true" ma:displayName="Document Status" ma:format="Dropdown" ma:internalName="DocumentStatus0">
      <xsd:simpleType>
        <xsd:restriction base="dms:Choice">
          <xsd:enumeration value="Draft"/>
          <xsd:enumeration value="Old"/>
          <xsd:enumeration value="Current"/>
        </xsd:restriction>
      </xsd:simpleType>
    </xsd:element>
    <xsd:element name="BusinessFunction" ma:index="14" nillable="true" ma:displayName="Business Function" ma:format="Dropdown" ma:internalName="BusinessFunction">
      <xsd:simpleType>
        <xsd:restriction base="dms:Choice">
          <xsd:enumeration value="Adult Social Care"/>
          <xsd:enumeration value="Children &amp; Family Services"/>
          <xsd:enumeration value="Community Safety &amp; Emergencies"/>
          <xsd:enumeration value="Consumer Affairs"/>
          <xsd:enumeration value="Council Property"/>
          <xsd:enumeration value="Crematoria &amp; Cemeteries"/>
          <xsd:enumeration value="Criminal Justice"/>
          <xsd:enumeration value="Democracy"/>
          <xsd:enumeration value="Economic Development"/>
          <xsd:enumeration value="Education"/>
          <xsd:enumeration value="Environmental Protection"/>
          <xsd:enumeration value="Finance"/>
          <xsd:enumeration value="Health &amp; Safety"/>
          <xsd:enumeration value="Housing"/>
          <xsd:enumeration value="Human Resources"/>
          <xsd:enumeration value="ICT"/>
          <xsd:enumeration value="Information Management"/>
          <xsd:enumeration value="Legal Services"/>
          <xsd:enumeration value="Leisure &amp; Culture"/>
          <xsd:enumeration value="Management"/>
          <xsd:enumeration value="Planning &amp; Building"/>
          <xsd:enumeration value="Procurement"/>
          <xsd:enumeration value="Registrars"/>
          <xsd:enumeration value="Risk &amp; Insurance"/>
          <xsd:enumeration value="Transport &amp; Infrastructure"/>
          <xsd:enumeration value="Waste Management"/>
        </xsd:restriction>
      </xsd:simpleType>
    </xsd:element>
    <xsd:element name="Owner" ma:index="15"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95b78-d0de-48eb-9f89-b3d6a41fe136" elementFormDefault="qualified">
    <xsd:import namespace="http://schemas.microsoft.com/office/2006/documentManagement/types"/>
    <xsd:import namespace="http://schemas.microsoft.com/office/infopath/2007/PartnerControls"/>
    <xsd:element name="DateOfApproval" ma:index="12" nillable="true" ma:displayName="Date of Approval" ma:format="DateOnly" ma:internalName="DateOfApproval">
      <xsd:simpleType>
        <xsd:restriction base="dms:DateTime"/>
      </xsd:simpleType>
    </xsd:element>
    <xsd:element name="ReviewDate" ma:index="16" nillable="true" ma:displayName="Review Date" ma:format="DateOnly" ma:internalName="ReviewDate">
      <xsd:simpleType>
        <xsd:restriction base="dms:DateTime"/>
      </xsd:simpleType>
    </xsd:element>
    <xsd:element name="DateSuperseded" ma:index="17" nillable="true" ma:displayName="Date superseded" ma:format="DateOnly" ma:internalName="DateSupersed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2f0b75a-8045-40d0-9da5-2f58d6470a8f" elementFormDefault="qualified">
    <xsd:import namespace="http://schemas.microsoft.com/office/2006/documentManagement/types"/>
    <xsd:import namespace="http://schemas.microsoft.com/office/infopath/2007/PartnerControls"/>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BD910E-0B7B-4FFF-9084-5C39924C65C5}">
  <ds:schemaRefs>
    <ds:schemaRef ds:uri="Microsoft.SharePoint.Taxonomy.ContentTypeSync"/>
  </ds:schemaRefs>
</ds:datastoreItem>
</file>

<file path=customXml/itemProps2.xml><?xml version="1.0" encoding="utf-8"?>
<ds:datastoreItem xmlns:ds="http://schemas.openxmlformats.org/officeDocument/2006/customXml" ds:itemID="{931F9369-9530-4A42-93E1-DA4851D2DA3C}">
  <ds:schemaRefs>
    <ds:schemaRef ds:uri="http://schemas.microsoft.com/office/2006/metadata/properties"/>
    <ds:schemaRef ds:uri="http://schemas.microsoft.com/office/infopath/2007/PartnerControls"/>
    <ds:schemaRef ds:uri="067249a8-041a-4f65-a10b-f0c1bf225f77"/>
    <ds:schemaRef ds:uri="a3895b78-d0de-48eb-9f89-b3d6a41fe136"/>
    <ds:schemaRef ds:uri="http://schemas.microsoft.com/sharepoint/v3"/>
  </ds:schemaRefs>
</ds:datastoreItem>
</file>

<file path=customXml/itemProps3.xml><?xml version="1.0" encoding="utf-8"?>
<ds:datastoreItem xmlns:ds="http://schemas.openxmlformats.org/officeDocument/2006/customXml" ds:itemID="{AA0A73FB-D6EB-4896-967B-D80B4A08F874}">
  <ds:schemaRefs>
    <ds:schemaRef ds:uri="http://schemas.microsoft.com/sharepoint/v3/contenttype/forms"/>
  </ds:schemaRefs>
</ds:datastoreItem>
</file>

<file path=customXml/itemProps4.xml><?xml version="1.0" encoding="utf-8"?>
<ds:datastoreItem xmlns:ds="http://schemas.openxmlformats.org/officeDocument/2006/customXml" ds:itemID="{65E7D03E-9951-480E-A505-26F23B12B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7249a8-041a-4f65-a10b-f0c1bf225f77"/>
    <ds:schemaRef ds:uri="a3895b78-d0de-48eb-9f89-b3d6a41fe136"/>
    <ds:schemaRef ds:uri="12f0b75a-8045-40d0-9da5-2f58d6470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8519</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Smyth</dc:creator>
  <cp:keywords/>
  <dc:description/>
  <cp:lastModifiedBy>Raymond Fleming</cp:lastModifiedBy>
  <cp:revision>2</cp:revision>
  <cp:lastPrinted>2018-05-21T03:43:00Z</cp:lastPrinted>
  <dcterms:created xsi:type="dcterms:W3CDTF">2023-01-26T14:03:00Z</dcterms:created>
  <dcterms:modified xsi:type="dcterms:W3CDTF">2023-01-26T14:03:00Z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0x0101000F1575FD8F7F1C4BA81C177DF8967D8100B2FFA4AD25974843848FDC8420EFC011000A1466ED7A1C9F468DF3FEFD6F84B579</vt:lpwstr>
  </property>
  <property fmtid="{D5CDD505-2E9C-101B-9397-08002B2CF9AE}" pid="3" name="Order">
    <vt:r8>6900</vt:r8>
  </property>
</Properties>
</file>